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【令和４年度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四国地区発掘・交流育成プログラム（高知県選考会）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実施要項】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20" w:lineRule="exact"/>
        <w:ind w:left="892" w:hanging="892" w:hangingChars="4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●主旨：四国ブロッククローバー</w:t>
      </w:r>
      <w:r>
        <w:rPr>
          <w:rFonts w:hint="eastAsia" w:ascii="HG丸ｺﾞｼｯｸM-PRO" w:hAnsi="HG丸ｺﾞｼｯｸM-PRO" w:eastAsia="HG丸ｺﾞｼｯｸM-PRO"/>
          <w:sz w:val="24"/>
        </w:rPr>
        <w:t>TID</w:t>
      </w:r>
      <w:r>
        <w:rPr>
          <w:rFonts w:hint="eastAsia" w:ascii="HG丸ｺﾞｼｯｸM-PRO" w:hAnsi="HG丸ｺﾞｼｯｸM-PRO" w:eastAsia="HG丸ｺﾞｼｯｸM-PRO"/>
          <w:sz w:val="24"/>
        </w:rPr>
        <w:t>事業の活動を各競技団体が引き継ぎ、四国内の優秀なジュニア選手を、国内の年代別代表レベル（ナショナルタレント）に引き上げ、さらには日本代表選手の輩出につなげることを見据え、その活動に向けて県内の有望選手の発掘（選考会）を行う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●主催：高知県ライフル射撃協会・高知県体操協会トランポリン委員会</w:t>
      </w:r>
    </w:p>
    <w:p>
      <w:pPr>
        <w:pStyle w:val="0"/>
        <w:spacing w:line="320" w:lineRule="exact"/>
        <w:ind w:firstLine="892" w:firstLineChars="4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高知県文化生活スポーツ部スポーツ課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●協力：公益社団法人日本ライフル射撃協会、公益財団法人日本体操協会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●日程等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80"/>
        <w:gridCol w:w="4486"/>
        <w:gridCol w:w="4486"/>
      </w:tblGrid>
      <w:tr>
        <w:trPr>
          <w:trHeight w:val="147" w:hRule="atLeast"/>
        </w:trPr>
        <w:tc>
          <w:tcPr>
            <w:tcW w:w="88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4486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ライフル射撃競技</w:t>
            </w:r>
          </w:p>
        </w:tc>
        <w:tc>
          <w:tcPr>
            <w:tcW w:w="4486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トランポリン競技</w:t>
            </w:r>
          </w:p>
        </w:tc>
      </w:tr>
      <w:tr>
        <w:trPr>
          <w:trHeight w:val="679" w:hRule="atLeast"/>
        </w:trPr>
        <w:tc>
          <w:tcPr>
            <w:tcW w:w="880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日時</w:t>
            </w:r>
          </w:p>
        </w:tc>
        <w:tc>
          <w:tcPr>
            <w:tcW w:w="4486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令和４年８月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日（土）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00</w:t>
            </w:r>
          </w:p>
        </w:tc>
        <w:tc>
          <w:tcPr>
            <w:tcW w:w="448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令和４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年８月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28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日（日）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8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会場</w:t>
            </w:r>
          </w:p>
        </w:tc>
        <w:tc>
          <w:tcPr>
            <w:tcW w:w="448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春野総合運動公園　ライフル射撃場</w:t>
            </w:r>
          </w:p>
        </w:tc>
        <w:tc>
          <w:tcPr>
            <w:tcW w:w="4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高知県立青少年センター　小アリーナ</w:t>
            </w:r>
          </w:p>
        </w:tc>
      </w:tr>
      <w:tr>
        <w:trPr>
          <w:trHeight w:val="3278" w:hRule="atLeast"/>
        </w:trPr>
        <w:tc>
          <w:tcPr>
            <w:tcW w:w="8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参加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資格</w:t>
            </w:r>
          </w:p>
        </w:tc>
        <w:tc>
          <w:tcPr>
            <w:tcW w:w="448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【タレント生】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小学５年生、小学６年生、中学１年生（高知くろしおキッズ修了生）、中学２年生（高知くろしおキッズ修了生）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【競技者】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小学５年生、小学６年生、中学１年生、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255270</wp:posOffset>
                      </wp:positionV>
                      <wp:extent cx="5313045" cy="4552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31304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※タレント生：高知くろしおキッズ在籍者及び修了生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※競技者　　：各競技団体の所属者で、各競技団体から推薦を受けた者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0.100000000000001pt;mso-position-vertical-relative:text;mso-position-horizontal-relative:text;v-text-anchor:middle;position:absolute;height:35.85pt;mso-wrap-distance-top:0pt;width:418.35pt;mso-wrap-distance-left:16pt;margin-left:10.19pt;z-index:3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※タレント生：高知くろしおキッズ在籍者及び修了生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※競技者　　：各競技団体の所属者で、各競技団体から推薦を受けた者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中学２年生</w:t>
            </w:r>
          </w:p>
        </w:tc>
        <w:tc>
          <w:tcPr>
            <w:tcW w:w="4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【タレント生】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小学４年生、小学５年生、小学６年生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【競技者】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中学１年生、中学２年生、中学３年生</w:t>
            </w:r>
          </w:p>
        </w:tc>
      </w:tr>
      <w:tr>
        <w:trPr>
          <w:trHeight w:val="1445" w:hRule="atLeast"/>
        </w:trPr>
        <w:tc>
          <w:tcPr>
            <w:tcW w:w="8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実施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内容</w:t>
            </w:r>
          </w:p>
        </w:tc>
        <w:tc>
          <w:tcPr>
            <w:tcW w:w="4486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○専門スキルテスト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（視力、首の柔軟性、バランステスト、ビームライフル・ビームピストル実射テスト）</w:t>
            </w:r>
          </w:p>
        </w:tc>
        <w:tc>
          <w:tcPr>
            <w:tcW w:w="44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○体力測定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（３０ｍ走・垂直跳び・上体起こし・長座体前屈・反復横跳び）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○専門スキルテスト</w:t>
            </w:r>
          </w:p>
        </w:tc>
      </w:tr>
      <w:tr>
        <w:trPr>
          <w:trHeight w:val="1415" w:hRule="atLeast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申込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方法</w:t>
            </w:r>
          </w:p>
        </w:tc>
        <w:tc>
          <w:tcPr>
            <w:tcW w:w="897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申込期限：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thick" w:color="auto"/>
              </w:rPr>
              <w:t>令和４年８月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thick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thick" w:color="auto"/>
              </w:rPr>
              <w:t>日（水）午後１時　必着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先：〒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780-0850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高知市丸ノ内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1-7-52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高知県文化生活スポーツ部スポーツ課　担当：塚本　宛</w:t>
            </w:r>
          </w:p>
        </w:tc>
      </w:tr>
    </w:tbl>
    <w:p>
      <w:pPr>
        <w:pStyle w:val="0"/>
        <w:tabs>
          <w:tab w:val="left" w:leader="none" w:pos="570"/>
        </w:tabs>
        <w:spacing w:line="32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128270</wp:posOffset>
                </wp:positionV>
                <wp:extent cx="2900045" cy="142875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900045" cy="1428750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780-0850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　高知市丸ノ内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1-7-52</w:t>
                            </w:r>
                          </w:p>
                          <w:p>
                            <w:pPr>
                              <w:pStyle w:val="0"/>
                              <w:ind w:firstLine="193" w:firstLineChars="10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高知県文化生活スポーツ部スポーツ課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71"/>
                                <w:fitText w:val="579" w:id="1"/>
                              </w:rPr>
                              <w:t>TE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1"/>
                                <w:fitText w:val="579" w:id="1"/>
                              </w:rPr>
                              <w:t>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：０８８－８２１－４６４９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56"/>
                                <w:fitText w:val="579" w:id="2"/>
                              </w:rPr>
                              <w:t>FA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1"/>
                                <w:fitText w:val="579" w:id="2"/>
                              </w:rPr>
                              <w:t>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：０８８－８２１－４６４９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11"/>
                                <w:fitText w:val="579" w:id="3"/>
                              </w:rPr>
                              <w:t>MAI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1"/>
                                <w:fitText w:val="579" w:id="3"/>
                              </w:rPr>
                              <w:t>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kuroshio-no1@ken.pref.kochi.lg.jp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2"/>
                                <w:w w:val="91"/>
                                <w:fitText w:val="579" w:id="4"/>
                              </w:rPr>
                              <w:t>担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pacing w:val="0"/>
                                <w:w w:val="91"/>
                                <w:fitText w:val="579" w:id="4"/>
                              </w:rPr>
                              <w:t>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：塚本</w:t>
                            </w:r>
                          </w:p>
                          <w:p>
                            <w:pPr>
                              <w:pStyle w:val="0"/>
                              <w:ind w:left="0" w:leftChars="0" w:firstLine="193" w:firstLineChars="10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93" w:firstLineChars="100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1pt;mso-position-vertical-relative:text;mso-position-horizontal-relative:text;v-text-anchor:middle;position:absolute;height:112.5pt;mso-wrap-distance-top:0pt;width:228.35pt;mso-wrap-distance-left:16pt;margin-left:250.35pt;z-index:2;" o:spid="_x0000_s1027" o:allowincell="t" o:allowoverlap="t" filled="f" stroked="t" strokecolor="#000000 [3213]" strokeweight="3pt" o:spt="1">
                <v:fill/>
                <v:stroke linestyle="thinThin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780-0850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　高知市丸ノ内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1-7-52</w:t>
                      </w:r>
                    </w:p>
                    <w:p>
                      <w:pPr>
                        <w:pStyle w:val="0"/>
                        <w:ind w:firstLine="193" w:firstLineChars="10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高知県文化生活スポーツ部スポーツ課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71"/>
                          <w:fitText w:val="579" w:id="1"/>
                        </w:rPr>
                        <w:t>TE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1"/>
                          <w:fitText w:val="579" w:id="1"/>
                        </w:rPr>
                        <w:t>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：０８８－８２１－４６４９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56"/>
                          <w:fitText w:val="579" w:id="2"/>
                        </w:rPr>
                        <w:t>FA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1"/>
                          <w:fitText w:val="579" w:id="2"/>
                        </w:rPr>
                        <w:t>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：０８８－８２１－４６４９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11"/>
                          <w:fitText w:val="579" w:id="3"/>
                        </w:rPr>
                        <w:t>MAI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1"/>
                          <w:fitText w:val="579" w:id="3"/>
                        </w:rPr>
                        <w:t>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kuroshio-no1@ken.pref.kochi.lg.jp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2"/>
                          <w:w w:val="91"/>
                          <w:fitText w:val="579" w:id="4"/>
                        </w:rPr>
                        <w:t>担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pacing w:val="0"/>
                          <w:w w:val="91"/>
                          <w:fitText w:val="579" w:id="4"/>
                        </w:rPr>
                        <w:t>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：塚本</w:t>
                      </w:r>
                    </w:p>
                    <w:p>
                      <w:pPr>
                        <w:pStyle w:val="0"/>
                        <w:ind w:left="0" w:leftChars="0" w:firstLine="193" w:firstLineChars="10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ind w:left="0" w:leftChars="0" w:firstLine="193" w:firstLineChars="100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29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5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25</Words>
  <Characters>831</Characters>
  <Application>JUST Note</Application>
  <Lines>69</Lines>
  <Paragraphs>48</Paragraphs>
  <Company>Hewlett-Packard Company</Company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344409</dc:creator>
  <cp:lastModifiedBy>503369</cp:lastModifiedBy>
  <cp:lastPrinted>2021-07-01T07:38:57Z</cp:lastPrinted>
  <dcterms:created xsi:type="dcterms:W3CDTF">2017-08-10T00:29:00Z</dcterms:created>
  <dcterms:modified xsi:type="dcterms:W3CDTF">2022-06-14T23:53:40Z</dcterms:modified>
  <cp:revision>9</cp:revision>
</cp:coreProperties>
</file>