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page" w:horzAnchor="margin" w:tblpXSpec="left" w:tblpY="721"/>
        <w:tblW w:w="10220" w:type="dxa"/>
        <w:tblLayout w:type="fixed"/>
        <w:tblCellMar>
          <w:left w:w="0" w:type="dxa"/>
          <w:right w:w="0" w:type="dxa"/>
        </w:tblCellMar>
        <w:tblLook w:firstRow="0" w:lastRow="0" w:firstColumn="0" w:lastColumn="0" w:noHBand="0" w:noVBand="0" w:val="0000"/>
      </w:tblPr>
      <w:tblGrid>
        <w:gridCol w:w="10220"/>
      </w:tblGrid>
      <w:tr>
        <w:trPr>
          <w:trHeight w:val="695" w:hRule="atLeast"/>
        </w:trPr>
        <w:tc>
          <w:tcPr>
            <w:tcW w:w="10220" w:type="dxa"/>
            <w:tcBorders>
              <w:top w:val="nil"/>
              <w:left w:val="nil"/>
              <w:bottom w:val="nil"/>
              <w:right w:val="nil"/>
              <w:tl2br w:val="none" w:color="auto" w:sz="0" w:space="0"/>
              <w:tr2bl w:val="none" w:color="auto" w:sz="0" w:space="0"/>
            </w:tcBorders>
            <w:tcMar>
              <w:top w:w="15" w:type="dxa"/>
              <w:left w:w="15" w:type="dxa"/>
              <w:bottom w:w="0" w:type="dxa"/>
              <w:right w:w="15" w:type="dxa"/>
            </w:tcMar>
            <w:vAlign w:val="center"/>
          </w:tcPr>
          <w:p>
            <w:pPr>
              <w:pStyle w:val="0"/>
              <w:jc w:val="center"/>
              <w:rPr>
                <w:rFonts w:hint="default" w:asciiTheme="majorEastAsia" w:hAnsiTheme="majorEastAsia" w:eastAsiaTheme="majorEastAsia"/>
                <w:b w:val="1"/>
                <w:sz w:val="24"/>
              </w:rPr>
            </w:pPr>
            <w:bookmarkStart w:id="0" w:name="_GoBack"/>
            <w:bookmarkEnd w:id="0"/>
            <w:r>
              <w:rPr>
                <w:rFonts w:hint="eastAsia" w:asciiTheme="majorEastAsia" w:hAnsiTheme="majorEastAsia" w:eastAsiaTheme="majorEastAsia"/>
                <w:b w:val="1"/>
                <w:sz w:val="24"/>
              </w:rPr>
              <w:t>令和４年度　ｷｬﾘｱｱｯﾌﾟ研修（④❹食育・アレルギー対応）を受講してのレポート</w:t>
            </w:r>
          </w:p>
        </w:tc>
      </w:tr>
      <w:tr>
        <w:trPr>
          <w:trHeight w:val="565" w:hRule="atLeast"/>
        </w:trPr>
        <w:tc>
          <w:tcPr>
            <w:tcW w:w="10220" w:type="dxa"/>
            <w:tcBorders>
              <w:top w:val="nil"/>
              <w:left w:val="nil"/>
              <w:bottom w:val="nil"/>
              <w:right w:val="nil"/>
              <w:tl2br w:val="none" w:color="auto" w:sz="0" w:space="0"/>
              <w:tr2bl w:val="none" w:color="auto" w:sz="0" w:space="0"/>
            </w:tcBorders>
            <w:tcMar>
              <w:top w:w="15" w:type="dxa"/>
              <w:left w:w="15" w:type="dxa"/>
              <w:bottom w:w="0" w:type="dxa"/>
              <w:right w:w="15" w:type="dxa"/>
            </w:tcMar>
            <w:vAlign w:val="center"/>
          </w:tcPr>
          <w:tbl>
            <w:tblPr>
              <w:tblStyle w:val="11"/>
              <w:tblpPr w:leftFromText="142" w:rightFromText="142" w:topFromText="0" w:bottomFromText="0" w:vertAnchor="text" w:horzAnchor="margin" w:tblpXSpec="left" w:tblpY="-890"/>
              <w:tblOverlap w:val="never"/>
              <w:tblW w:w="101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820"/>
              <w:gridCol w:w="735"/>
              <w:gridCol w:w="735"/>
              <w:gridCol w:w="1260"/>
              <w:gridCol w:w="420"/>
              <w:gridCol w:w="1890"/>
              <w:gridCol w:w="420"/>
              <w:gridCol w:w="1260"/>
              <w:gridCol w:w="420"/>
              <w:gridCol w:w="2205"/>
            </w:tblGrid>
            <w:tr>
              <w:trPr>
                <w:trHeight w:val="685" w:hRule="atLeast"/>
              </w:trPr>
              <w:tc>
                <w:tcPr>
                  <w:tcW w:w="8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受講</w:t>
                  </w:r>
                </w:p>
                <w:p>
                  <w:pPr>
                    <w:pStyle w:val="0"/>
                    <w:jc w:val="center"/>
                    <w:rPr>
                      <w:rFonts w:hint="default"/>
                    </w:rPr>
                  </w:pPr>
                  <w:r>
                    <w:rPr>
                      <w:rFonts w:hint="eastAsia" w:ascii="ＭＳ ゴシック" w:hAnsi="ＭＳ ゴシック" w:eastAsia="ＭＳ ゴシック"/>
                    </w:rPr>
                    <w:t>番号</w:t>
                  </w:r>
                </w:p>
              </w:tc>
              <w:tc>
                <w:tcPr>
                  <w:tcW w:w="7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7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市町</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村名</w:t>
                  </w:r>
                </w:p>
              </w:tc>
              <w:tc>
                <w:tcPr>
                  <w:tcW w:w="126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p>
              </w:tc>
              <w:tc>
                <w:tcPr>
                  <w:tcW w:w="4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園名</w:t>
                  </w:r>
                </w:p>
              </w:tc>
              <w:tc>
                <w:tcPr>
                  <w:tcW w:w="189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0"/>
                    </w:rPr>
                  </w:pPr>
                </w:p>
              </w:tc>
              <w:tc>
                <w:tcPr>
                  <w:tcW w:w="4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職名</w:t>
                  </w:r>
                </w:p>
              </w:tc>
              <w:tc>
                <w:tcPr>
                  <w:tcW w:w="12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0"/>
                    </w:rPr>
                  </w:pPr>
                </w:p>
              </w:tc>
              <w:tc>
                <w:tcPr>
                  <w:tcW w:w="420"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氏名</w:t>
                  </w:r>
                </w:p>
              </w:tc>
              <w:tc>
                <w:tcPr>
                  <w:tcW w:w="2205" w:type="dxa"/>
                  <w:vAlign w:val="top"/>
                </w:tcPr>
                <w:p>
                  <w:pPr>
                    <w:pStyle w:val="0"/>
                    <w:jc w:val="center"/>
                    <w:rPr>
                      <w:rFonts w:hint="default" w:ascii="ＭＳ ゴシック" w:hAnsi="ＭＳ ゴシック" w:eastAsia="ＭＳ ゴシック"/>
                      <w:sz w:val="20"/>
                    </w:rPr>
                  </w:pPr>
                </w:p>
              </w:tc>
            </w:tr>
          </w:tbl>
          <w:p>
            <w:pPr>
              <w:pStyle w:val="0"/>
              <w:rPr>
                <w:rFonts w:hint="default" w:ascii="ＭＳ ゴシック" w:hAnsi="ＭＳ ゴシック" w:eastAsia="ＭＳ ゴシック"/>
                <w:sz w:val="20"/>
              </w:rPr>
            </w:pPr>
          </w:p>
        </w:tc>
      </w:tr>
    </w:tbl>
    <w:p>
      <w:pPr>
        <w:pStyle w:val="0"/>
        <w:spacing w:line="0" w:lineRule="atLeast"/>
        <w:jc w:val="left"/>
        <w:rPr>
          <w:rFonts w:hint="default" w:ascii="ＭＳ ゴシック" w:hAnsi="ＭＳ ゴシック" w:eastAsia="ＭＳ ゴシック"/>
          <w:b w:val="1"/>
          <w:sz w:val="24"/>
        </w:rPr>
      </w:pPr>
    </w:p>
    <w:p>
      <w:pPr>
        <w:pStyle w:val="0"/>
        <w:spacing w:line="0" w:lineRule="atLeast"/>
        <w:jc w:val="left"/>
        <w:rPr>
          <w:rFonts w:hint="default" w:ascii="ＭＳ ゴシック" w:hAnsi="ＭＳ ゴシック" w:eastAsia="ＭＳ ゴシック"/>
          <w:b w:val="1"/>
          <w:sz w:val="24"/>
        </w:rPr>
      </w:pPr>
      <w:r>
        <w:rPr>
          <w:rFonts w:hint="eastAsia" w:ascii="ＭＳ ゴシック" w:hAnsi="ＭＳ ゴシック" w:eastAsia="ＭＳ ゴシック"/>
          <w:b w:val="1"/>
          <w:sz w:val="24"/>
        </w:rPr>
        <w:t>※研修の内容から学んだことや今後どのように活用していくかについて記述してください。</w:t>
      </w:r>
    </w:p>
    <w:p>
      <w:pPr>
        <w:pStyle w:val="0"/>
        <w:autoSpaceDE w:val="0"/>
        <w:autoSpaceDN w:val="0"/>
        <w:jc w:val="left"/>
        <w:rPr>
          <w:rFonts w:hint="default" w:asciiTheme="majorEastAsia" w:hAnsiTheme="majorEastAsia" w:eastAsiaTheme="majorEastAsia"/>
          <w:sz w:val="22"/>
        </w:rPr>
      </w:pPr>
    </w:p>
    <w:p>
      <w:pPr>
        <w:pStyle w:val="0"/>
        <w:autoSpaceDE w:val="0"/>
        <w:autoSpaceDN w:val="0"/>
        <w:jc w:val="left"/>
        <w:rPr>
          <w:rFonts w:hint="default" w:asciiTheme="majorEastAsia" w:hAnsiTheme="majorEastAsia" w:eastAsiaTheme="majorEastAsia"/>
          <w:sz w:val="22"/>
        </w:rPr>
      </w:pPr>
      <w:r>
        <w:rPr>
          <w:rFonts w:hint="eastAsia" w:asciiTheme="majorEastAsia" w:hAnsiTheme="majorEastAsia" w:eastAsiaTheme="majorEastAsia"/>
          <w:sz w:val="22"/>
        </w:rPr>
        <w:t>◆《講義》「食育の内容と計画」について</w:t>
      </w:r>
    </w:p>
    <w:tbl>
      <w:tblPr>
        <w:tblStyle w:val="21"/>
        <w:tblW w:w="10268" w:type="dxa"/>
        <w:tblInd w:w="0" w:type="dxa"/>
        <w:tblLayout w:type="fixed"/>
        <w:tblLook w:firstRow="1" w:lastRow="0" w:firstColumn="1" w:lastColumn="0" w:noHBand="0" w:noVBand="1" w:val="04A0"/>
      </w:tblPr>
      <w:tblGrid>
        <w:gridCol w:w="10268"/>
      </w:tblGrid>
      <w:tr>
        <w:trPr>
          <w:trHeight w:val="761" w:hRule="atLeast"/>
        </w:trPr>
        <w:tc>
          <w:tcPr>
            <w:tcW w:w="10268" w:type="dxa"/>
            <w:vAlign w:val="top"/>
          </w:tcPr>
          <w:p>
            <w:pPr>
              <w:pStyle w:val="0"/>
              <w:spacing w:before="180" w:beforeLines="0" w:beforeAutospacing="0" w:after="180" w:afterLines="0" w:afterAutospacing="0" w:line="200" w:lineRule="exact"/>
              <w:rPr>
                <w:rFonts w:hint="default"/>
              </w:rPr>
            </w:pPr>
          </w:p>
        </w:tc>
      </w:tr>
      <w:tr>
        <w:trPr>
          <w:trHeight w:val="716" w:hRule="atLeast"/>
        </w:trPr>
        <w:tc>
          <w:tcPr>
            <w:tcW w:w="10268" w:type="dxa"/>
            <w:vAlign w:val="top"/>
          </w:tcPr>
          <w:p>
            <w:pPr>
              <w:pStyle w:val="0"/>
              <w:spacing w:before="180" w:beforeLines="0" w:beforeAutospacing="0" w:after="180" w:afterLines="0" w:afterAutospacing="0" w:line="200" w:lineRule="exact"/>
              <w:rPr>
                <w:rFonts w:hint="default"/>
              </w:rPr>
            </w:pPr>
          </w:p>
        </w:tc>
      </w:tr>
      <w:tr>
        <w:trPr>
          <w:trHeight w:val="683" w:hRule="atLeast"/>
        </w:trPr>
        <w:tc>
          <w:tcPr>
            <w:tcW w:w="10268" w:type="dxa"/>
            <w:vAlign w:val="top"/>
          </w:tcPr>
          <w:p>
            <w:pPr>
              <w:pStyle w:val="0"/>
              <w:spacing w:before="180" w:beforeLines="0" w:beforeAutospacing="0" w:after="180" w:afterLines="0" w:afterAutospacing="0" w:line="200" w:lineRule="exact"/>
              <w:rPr>
                <w:rFonts w:hint="default"/>
              </w:rPr>
            </w:pPr>
          </w:p>
        </w:tc>
      </w:tr>
      <w:tr>
        <w:trPr>
          <w:trHeight w:val="707" w:hRule="atLeast"/>
        </w:trPr>
        <w:tc>
          <w:tcPr>
            <w:tcW w:w="10268" w:type="dxa"/>
            <w:vAlign w:val="top"/>
          </w:tcPr>
          <w:p>
            <w:pPr>
              <w:pStyle w:val="0"/>
              <w:rPr>
                <w:rFonts w:hint="default"/>
              </w:rPr>
            </w:pPr>
          </w:p>
        </w:tc>
      </w:tr>
      <w:tr>
        <w:trPr>
          <w:trHeight w:val="693" w:hRule="atLeast"/>
        </w:trPr>
        <w:tc>
          <w:tcPr>
            <w:tcW w:w="10268" w:type="dxa"/>
            <w:vAlign w:val="top"/>
          </w:tcPr>
          <w:p>
            <w:pPr>
              <w:pStyle w:val="0"/>
              <w:rPr>
                <w:rFonts w:hint="default"/>
              </w:rPr>
            </w:pPr>
          </w:p>
        </w:tc>
      </w:tr>
      <w:tr>
        <w:trPr>
          <w:trHeight w:val="781" w:hRule="atLeast"/>
        </w:trPr>
        <w:tc>
          <w:tcPr>
            <w:tcW w:w="10268" w:type="dxa"/>
            <w:vAlign w:val="top"/>
          </w:tcPr>
          <w:p>
            <w:pPr>
              <w:pStyle w:val="0"/>
              <w:spacing w:before="180" w:beforeLines="0" w:beforeAutospacing="0" w:after="180" w:afterLines="0" w:afterAutospacing="0" w:line="200" w:lineRule="exact"/>
              <w:rPr>
                <w:rFonts w:hint="default"/>
              </w:rPr>
            </w:pPr>
          </w:p>
        </w:tc>
      </w:tr>
      <w:tr>
        <w:trPr>
          <w:trHeight w:val="763" w:hRule="atLeast"/>
        </w:trPr>
        <w:tc>
          <w:tcPr>
            <w:tcW w:w="10268" w:type="dxa"/>
            <w:vAlign w:val="top"/>
          </w:tcPr>
          <w:p>
            <w:pPr>
              <w:pStyle w:val="0"/>
              <w:spacing w:before="180" w:beforeLines="0" w:beforeAutospacing="0" w:after="180" w:afterLines="0" w:afterAutospacing="0" w:line="200" w:lineRule="exact"/>
              <w:rPr>
                <w:rFonts w:hint="default"/>
              </w:rPr>
            </w:pPr>
          </w:p>
        </w:tc>
      </w:tr>
    </w:tbl>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r>
        <w:rPr>
          <w:rFonts w:hint="eastAsia" w:asciiTheme="majorEastAsia" w:hAnsiTheme="majorEastAsia" w:eastAsiaTheme="majorEastAsia"/>
          <w:sz w:val="22"/>
        </w:rPr>
        <w:t>◆《講義》「食育計画の作成と活用」について</w:t>
      </w:r>
    </w:p>
    <w:tbl>
      <w:tblPr>
        <w:tblStyle w:val="21"/>
        <w:tblW w:w="10268" w:type="dxa"/>
        <w:tblInd w:w="0" w:type="dxa"/>
        <w:tblLayout w:type="fixed"/>
        <w:tblLook w:firstRow="1" w:lastRow="0" w:firstColumn="1" w:lastColumn="0" w:noHBand="0" w:noVBand="1" w:val="04A0"/>
      </w:tblPr>
      <w:tblGrid>
        <w:gridCol w:w="10268"/>
      </w:tblGrid>
      <w:tr>
        <w:trPr>
          <w:trHeight w:val="761" w:hRule="atLeast"/>
        </w:trPr>
        <w:tc>
          <w:tcPr>
            <w:tcW w:w="10268" w:type="dxa"/>
            <w:vAlign w:val="top"/>
          </w:tcPr>
          <w:p>
            <w:pPr>
              <w:pStyle w:val="0"/>
              <w:spacing w:before="180" w:beforeLines="0" w:beforeAutospacing="0" w:after="180" w:afterLines="0" w:afterAutospacing="0" w:line="200" w:lineRule="exact"/>
              <w:rPr>
                <w:rFonts w:hint="default"/>
              </w:rPr>
            </w:pPr>
          </w:p>
        </w:tc>
      </w:tr>
      <w:tr>
        <w:trPr>
          <w:trHeight w:val="716" w:hRule="atLeast"/>
        </w:trPr>
        <w:tc>
          <w:tcPr>
            <w:tcW w:w="10268" w:type="dxa"/>
            <w:vAlign w:val="top"/>
          </w:tcPr>
          <w:p>
            <w:pPr>
              <w:pStyle w:val="0"/>
              <w:spacing w:before="180" w:beforeLines="0" w:beforeAutospacing="0" w:after="180" w:afterLines="0" w:afterAutospacing="0" w:line="200" w:lineRule="exact"/>
              <w:rPr>
                <w:rFonts w:hint="default"/>
              </w:rPr>
            </w:pPr>
          </w:p>
        </w:tc>
      </w:tr>
      <w:tr>
        <w:trPr>
          <w:trHeight w:val="683" w:hRule="atLeast"/>
        </w:trPr>
        <w:tc>
          <w:tcPr>
            <w:tcW w:w="10268" w:type="dxa"/>
            <w:vAlign w:val="top"/>
          </w:tcPr>
          <w:p>
            <w:pPr>
              <w:pStyle w:val="0"/>
              <w:spacing w:before="180" w:beforeLines="0" w:beforeAutospacing="0" w:after="180" w:afterLines="0" w:afterAutospacing="0" w:line="200" w:lineRule="exact"/>
              <w:rPr>
                <w:rFonts w:hint="default"/>
              </w:rPr>
            </w:pPr>
          </w:p>
        </w:tc>
      </w:tr>
      <w:tr>
        <w:trPr>
          <w:trHeight w:val="707" w:hRule="atLeast"/>
        </w:trPr>
        <w:tc>
          <w:tcPr>
            <w:tcW w:w="10268" w:type="dxa"/>
            <w:vAlign w:val="top"/>
          </w:tcPr>
          <w:p>
            <w:pPr>
              <w:pStyle w:val="0"/>
              <w:rPr>
                <w:rFonts w:hint="default"/>
              </w:rPr>
            </w:pPr>
          </w:p>
        </w:tc>
      </w:tr>
      <w:tr>
        <w:trPr>
          <w:trHeight w:val="693" w:hRule="atLeast"/>
        </w:trPr>
        <w:tc>
          <w:tcPr>
            <w:tcW w:w="10268" w:type="dxa"/>
            <w:vAlign w:val="top"/>
          </w:tcPr>
          <w:p>
            <w:pPr>
              <w:pStyle w:val="0"/>
              <w:rPr>
                <w:rFonts w:hint="default"/>
              </w:rPr>
            </w:pPr>
          </w:p>
        </w:tc>
      </w:tr>
      <w:tr>
        <w:trPr>
          <w:trHeight w:val="781" w:hRule="atLeast"/>
        </w:trPr>
        <w:tc>
          <w:tcPr>
            <w:tcW w:w="10268" w:type="dxa"/>
            <w:vAlign w:val="top"/>
          </w:tcPr>
          <w:p>
            <w:pPr>
              <w:pStyle w:val="0"/>
              <w:spacing w:before="180" w:beforeLines="0" w:beforeAutospacing="0" w:after="180" w:afterLines="0" w:afterAutospacing="0" w:line="200" w:lineRule="exact"/>
              <w:rPr>
                <w:rFonts w:hint="default"/>
              </w:rPr>
            </w:pPr>
          </w:p>
        </w:tc>
      </w:tr>
      <w:tr>
        <w:trPr>
          <w:trHeight w:val="763" w:hRule="atLeast"/>
        </w:trPr>
        <w:tc>
          <w:tcPr>
            <w:tcW w:w="10268" w:type="dxa"/>
            <w:vAlign w:val="top"/>
          </w:tcPr>
          <w:p>
            <w:pPr>
              <w:pStyle w:val="0"/>
              <w:spacing w:before="180" w:beforeLines="0" w:beforeAutospacing="0" w:after="180" w:afterLines="0" w:afterAutospacing="0" w:line="200" w:lineRule="exact"/>
              <w:rPr>
                <w:rFonts w:hint="default"/>
              </w:rPr>
            </w:pPr>
          </w:p>
        </w:tc>
      </w:tr>
    </w:tbl>
    <w:p>
      <w:pPr>
        <w:pStyle w:val="0"/>
        <w:spacing w:before="180" w:beforeLines="0" w:beforeAutospacing="0" w:after="180" w:afterLines="0" w:afterAutospacing="0" w:line="0" w:lineRule="atLeast"/>
        <w:jc w:val="left"/>
        <w:rPr>
          <w:rFonts w:hint="default" w:ascii="ＭＳ ゴシック" w:hAnsi="ＭＳ ゴシック" w:eastAsia="ＭＳ ゴシック"/>
          <w:b w:val="1"/>
          <w:sz w:val="24"/>
        </w:rPr>
      </w:pPr>
    </w:p>
    <w:p>
      <w:pPr>
        <w:pStyle w:val="0"/>
        <w:rPr>
          <w:rFonts w:hint="default" w:ascii="ＭＳ ゴシック" w:hAnsi="ＭＳ ゴシック" w:eastAsia="ＭＳ ゴシック"/>
        </w:rPr>
      </w:pPr>
    </w:p>
    <w:sectPr>
      <w:pgSz w:w="11906" w:h="16838"/>
      <w:pgMar w:top="720" w:right="720" w:bottom="720"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line="60" w:lineRule="atLeast"/>
      </w:pPr>
    </w:pPrDefault>
  </w:docDefaults>
  <w:style w:type="paragraph" w:styleId="0" w:default="1">
    <w:name w:val="Normal"/>
    <w:next w:val="0"/>
    <w:link w:val="0"/>
    <w:uiPriority w:val="0"/>
    <w:qFormat/>
    <w:pPr>
      <w:widowControl w:val="0"/>
      <w:spacing w:line="240" w:lineRule="auto"/>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pPr>
      <w:spacing w:line="240" w:lineRule="auto"/>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76</TotalTime>
  <Pages>1</Pages>
  <Words>28</Words>
  <Characters>161</Characters>
  <Application>JUST Note</Application>
  <Lines>1</Lines>
  <Paragraphs>1</Paragraphs>
  <Company>ioas</Company>
  <CharactersWithSpaces>188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382991</cp:lastModifiedBy>
  <cp:lastPrinted>2022-07-14T09:31:57Z</cp:lastPrinted>
  <dcterms:created xsi:type="dcterms:W3CDTF">2018-07-10T06:33:00Z</dcterms:created>
  <dcterms:modified xsi:type="dcterms:W3CDTF">2022-07-14T09:31:01Z</dcterms:modified>
  <cp:revision>17</cp:revision>
</cp:coreProperties>
</file>