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游明朝" w:hAnsi="游明朝" w:eastAsia="游明朝"/>
        </w:rPr>
      </w:pPr>
      <w:r>
        <w:rPr>
          <w:rFonts w:hint="eastAsia" w:ascii="游明朝" w:hAnsi="游明朝" w:eastAsia="游明朝"/>
        </w:rPr>
        <w:t>（別紙第１号様式）</w:t>
      </w:r>
    </w:p>
    <w:p>
      <w:pPr>
        <w:pStyle w:val="0"/>
        <w:jc w:val="right"/>
        <w:rPr>
          <w:rFonts w:hint="eastAsia" w:ascii="游明朝" w:hAnsi="游明朝" w:eastAsia="游明朝"/>
        </w:rPr>
      </w:pPr>
      <w:r>
        <w:rPr>
          <w:rFonts w:hint="eastAsia" w:ascii="游明朝" w:hAnsi="游明朝" w:eastAsia="游明朝"/>
        </w:rPr>
        <w:t>　　年　　月　　日</w:t>
      </w:r>
    </w:p>
    <w:p>
      <w:pPr>
        <w:pStyle w:val="0"/>
        <w:ind w:leftChars="0" w:firstLine="0" w:firstLineChars="0"/>
        <w:rPr>
          <w:rFonts w:hint="eastAsia" w:ascii="游明朝" w:hAnsi="游明朝" w:eastAsia="游明朝"/>
        </w:rPr>
      </w:pPr>
      <w:r>
        <w:rPr>
          <w:rFonts w:hint="eastAsia" w:ascii="游明朝" w:hAnsi="游明朝" w:eastAsia="游明朝"/>
        </w:rPr>
        <w:t>高知県知事　　　　　　　　様</w:t>
      </w:r>
    </w:p>
    <w:p>
      <w:pPr>
        <w:pStyle w:val="0"/>
        <w:rPr>
          <w:rFonts w:hint="eastAsia" w:ascii="游明朝" w:hAnsi="游明朝" w:eastAsia="游明朝"/>
        </w:rPr>
      </w:pPr>
    </w:p>
    <w:p>
      <w:pPr>
        <w:pStyle w:val="0"/>
        <w:ind w:right="840" w:rightChars="400"/>
        <w:rPr>
          <w:rFonts w:hint="eastAsia" w:ascii="游明朝" w:hAnsi="游明朝" w:eastAsia="游明朝"/>
        </w:rPr>
      </w:pPr>
      <w:r>
        <w:rPr>
          <w:rFonts w:hint="eastAsia" w:ascii="游明朝" w:hAnsi="游明朝" w:eastAsia="游明朝"/>
        </w:rPr>
        <w:t>　　　　　　　　　　　　　　　　　　　申請者　所　在　地</w:t>
      </w:r>
    </w:p>
    <w:p>
      <w:pPr>
        <w:pStyle w:val="0"/>
        <w:ind w:right="840" w:rightChars="400"/>
        <w:rPr>
          <w:rFonts w:hint="eastAsia" w:ascii="游明朝" w:hAnsi="游明朝" w:eastAsia="游明朝"/>
        </w:rPr>
      </w:pPr>
      <w:r>
        <w:rPr>
          <w:rFonts w:hint="eastAsia" w:ascii="游明朝" w:hAnsi="游明朝" w:eastAsia="游明朝"/>
        </w:rPr>
        <w:t>　　　　　　　　　　　　　　　　　　　　　　　法　人　名</w:t>
      </w:r>
    </w:p>
    <w:p>
      <w:pPr>
        <w:pStyle w:val="0"/>
        <w:ind w:right="840" w:rightChars="400"/>
        <w:rPr>
          <w:rFonts w:hint="eastAsia" w:ascii="游明朝" w:hAnsi="游明朝" w:eastAsia="游明朝"/>
        </w:rPr>
      </w:pPr>
      <w:r>
        <w:rPr>
          <w:rFonts w:hint="eastAsia" w:ascii="游明朝" w:hAnsi="游明朝" w:eastAsia="游明朝"/>
        </w:rPr>
        <w:t>　　　　　　　　　　　　　　　　　　　　　　　代表者氏名　　　　　　</w:t>
      </w:r>
      <w:bookmarkStart w:id="0" w:name="_GoBack"/>
      <w:bookmarkEnd w:id="0"/>
      <w:r>
        <w:rPr>
          <w:rFonts w:hint="eastAsia" w:ascii="游明朝" w:hAnsi="游明朝" w:eastAsia="游明朝"/>
        </w:rPr>
        <w:t>　　　　　　</w:t>
      </w:r>
    </w:p>
    <w:p>
      <w:pPr>
        <w:pStyle w:val="0"/>
        <w:ind w:firstLine="4830" w:firstLineChars="2300"/>
        <w:rPr>
          <w:rFonts w:hint="eastAsia" w:ascii="游明朝" w:hAnsi="游明朝" w:eastAsia="游明朝"/>
        </w:rPr>
      </w:pPr>
      <w:r>
        <w:rPr>
          <w:rFonts w:hint="eastAsia" w:ascii="游明朝" w:hAnsi="游明朝" w:eastAsia="游明朝"/>
        </w:rPr>
        <w:t>電話（　　　　－　　　　－　　　　）</w:t>
      </w:r>
    </w:p>
    <w:p>
      <w:pPr>
        <w:pStyle w:val="0"/>
        <w:rPr>
          <w:rFonts w:hint="eastAsia" w:ascii="游明朝" w:hAnsi="游明朝" w:eastAsia="游明朝"/>
        </w:rPr>
      </w:pPr>
      <w:r>
        <w:rPr>
          <w:rFonts w:hint="eastAsia" w:ascii="游明朝" w:hAnsi="游明朝" w:eastAsia="游明朝"/>
          <w:u w:val="none" w:color="auto"/>
        </w:rPr>
        <w:t>　　　　　　　　　　　　　　　　　　　　　　　</w:t>
      </w:r>
      <w:r>
        <w:rPr>
          <w:rFonts w:hint="eastAsia" w:ascii="游明朝" w:hAnsi="游明朝" w:eastAsia="游明朝"/>
          <w:u w:val="single" w:color="auto"/>
        </w:rPr>
        <w:t>担当者所属氏名　　　　　　　　　　</w:t>
      </w:r>
    </w:p>
    <w:p>
      <w:pPr>
        <w:pStyle w:val="0"/>
        <w:rPr>
          <w:rFonts w:hint="eastAsia" w:ascii="游明朝" w:hAnsi="游明朝" w:eastAsia="游明朝"/>
        </w:rPr>
      </w:pPr>
    </w:p>
    <w:p>
      <w:pPr>
        <w:pStyle w:val="0"/>
        <w:jc w:val="center"/>
        <w:rPr>
          <w:rFonts w:hint="eastAsia" w:ascii="游明朝" w:hAnsi="游明朝" w:eastAsia="游明朝"/>
        </w:rPr>
      </w:pPr>
      <w:r>
        <w:rPr>
          <w:rFonts w:hint="eastAsia" w:ascii="游明朝" w:hAnsi="游明朝" w:eastAsia="游明朝"/>
        </w:rPr>
        <w:t>商標使用許諾申請書</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　Ｎｅｘｔ次世代型施設園芸農業に関する商標を下記のとおり使用したく申請します。</w:t>
      </w:r>
    </w:p>
    <w:p>
      <w:pPr>
        <w:pStyle w:val="0"/>
        <w:rPr>
          <w:rFonts w:hint="eastAsia" w:ascii="游明朝" w:hAnsi="游明朝" w:eastAsia="游明朝"/>
        </w:rPr>
      </w:pPr>
    </w:p>
    <w:p>
      <w:pPr>
        <w:pStyle w:val="0"/>
        <w:jc w:val="center"/>
        <w:rPr>
          <w:rFonts w:hint="eastAsia" w:ascii="游明朝" w:hAnsi="游明朝" w:eastAsia="游明朝"/>
        </w:rPr>
      </w:pPr>
      <w:r>
        <w:rPr>
          <w:rFonts w:hint="eastAsia" w:ascii="游明朝" w:hAnsi="游明朝" w:eastAsia="游明朝"/>
        </w:rPr>
        <w:t>記</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１　使用する商標の登録番号及び商標名称</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u w:val="single" w:color="auto"/>
        </w:rPr>
        <w:t>商標登録番号　　第　　　　　　　　　　号</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u w:val="none" w:color="auto"/>
        </w:rPr>
        <w:t>　　　　</w:t>
      </w:r>
      <w:r>
        <w:rPr>
          <w:rFonts w:hint="eastAsia" w:ascii="游明朝" w:hAnsi="游明朝" w:eastAsia="游明朝"/>
          <w:u w:val="single" w:color="auto"/>
        </w:rPr>
        <w:t>登録商標　　　　　　　　　　　　　　　　</w:t>
      </w:r>
    </w:p>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２　使用対象の商品及び商標の該当類別・指定商品又は指定役務の区分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21"/>
        <w:gridCol w:w="2321"/>
        <w:gridCol w:w="1871"/>
        <w:gridCol w:w="2771"/>
      </w:tblGrid>
      <w:tr>
        <w:trPr>
          <w:trHeight w:val="360" w:hRule="atLeast"/>
        </w:trPr>
        <w:tc>
          <w:tcPr>
            <w:tcW w:w="23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游明朝" w:hAnsi="游明朝" w:eastAsia="游明朝"/>
              </w:rPr>
            </w:pPr>
            <w:r>
              <w:rPr>
                <w:rFonts w:hint="eastAsia" w:ascii="游明朝" w:hAnsi="游明朝" w:eastAsia="游明朝"/>
              </w:rPr>
              <w:t>商　　品　　名</w:t>
            </w:r>
          </w:p>
        </w:tc>
        <w:tc>
          <w:tcPr>
            <w:tcW w:w="23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游明朝" w:hAnsi="游明朝" w:eastAsia="游明朝"/>
              </w:rPr>
            </w:pPr>
            <w:r>
              <w:rPr>
                <w:rFonts w:hint="eastAsia" w:ascii="游明朝" w:hAnsi="游明朝" w:eastAsia="游明朝"/>
              </w:rPr>
              <w:t>規　　　格</w:t>
            </w:r>
          </w:p>
        </w:tc>
        <w:tc>
          <w:tcPr>
            <w:tcW w:w="464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游明朝" w:hAnsi="游明朝" w:eastAsia="游明朝"/>
              </w:rPr>
            </w:pPr>
            <w:r>
              <w:rPr>
                <w:rFonts w:hint="eastAsia" w:ascii="游明朝" w:hAnsi="游明朝" w:eastAsia="游明朝"/>
              </w:rPr>
              <w:t>商　標　該　当</w:t>
            </w:r>
          </w:p>
        </w:tc>
      </w:tr>
      <w:tr>
        <w:trPr/>
        <w:tc>
          <w:tcPr>
            <w:tcW w:w="23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游明朝" w:hAnsi="游明朝" w:eastAsia="游明朝"/>
              </w:rPr>
            </w:pPr>
            <w:r>
              <w:rPr>
                <w:rFonts w:hint="eastAsia" w:ascii="游明朝" w:hAnsi="游明朝" w:eastAsia="游明朝"/>
              </w:rPr>
              <w:t>類　　別</w:t>
            </w:r>
          </w:p>
        </w:tc>
        <w:tc>
          <w:tcPr>
            <w:tcW w:w="27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游明朝" w:hAnsi="游明朝" w:eastAsia="游明朝"/>
              </w:rPr>
            </w:pPr>
            <w:r>
              <w:rPr>
                <w:rFonts w:hint="eastAsia" w:ascii="游明朝" w:hAnsi="游明朝" w:eastAsia="游明朝"/>
              </w:rPr>
              <w:t>指定商品又は指定役務</w:t>
            </w:r>
          </w:p>
        </w:tc>
      </w:tr>
      <w:tr>
        <w:trPr/>
        <w:tc>
          <w:tcPr>
            <w:tcW w:w="2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p>
        </w:tc>
        <w:tc>
          <w:tcPr>
            <w:tcW w:w="2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p>
        </w:tc>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rPr>
            </w:pPr>
            <w:r>
              <w:rPr>
                <w:rFonts w:hint="eastAsia" w:ascii="游明朝" w:hAnsi="游明朝" w:eastAsia="游明朝"/>
              </w:rPr>
              <w:t>第　　　類</w:t>
            </w:r>
          </w:p>
        </w:tc>
        <w:tc>
          <w:tcPr>
            <w:tcW w:w="2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p>
        </w:tc>
      </w:tr>
      <w:tr>
        <w:trPr/>
        <w:tc>
          <w:tcPr>
            <w:tcW w:w="2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游明朝" w:hAnsi="游明朝" w:eastAsia="游明朝"/>
              </w:rPr>
              <w:t>第　　　類</w:t>
            </w:r>
          </w:p>
        </w:tc>
        <w:tc>
          <w:tcPr>
            <w:tcW w:w="2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p>
        </w:tc>
        <w:tc>
          <w:tcPr>
            <w:tcW w:w="2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p>
        </w:tc>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rPr>
            </w:pPr>
            <w:r>
              <w:rPr>
                <w:rFonts w:hint="eastAsia" w:ascii="游明朝" w:hAnsi="游明朝" w:eastAsia="游明朝"/>
              </w:rPr>
              <w:t>第　　　類</w:t>
            </w:r>
          </w:p>
        </w:tc>
        <w:tc>
          <w:tcPr>
            <w:tcW w:w="2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p>
        </w:tc>
      </w:tr>
    </w:tbl>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（別添）</w:t>
      </w:r>
    </w:p>
    <w:p>
      <w:pPr>
        <w:pStyle w:val="0"/>
        <w:rPr>
          <w:rFonts w:hint="eastAsia" w:ascii="游明朝" w:hAnsi="游明朝" w:eastAsia="游明朝"/>
        </w:rPr>
      </w:pPr>
      <w:r>
        <w:rPr>
          <w:rFonts w:hint="eastAsia" w:ascii="游明朝" w:hAnsi="游明朝" w:eastAsia="游明朝"/>
        </w:rPr>
        <w:t>当該商標と関連性があることを証する書類の写</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w:t>
      </w:r>
    </w:p>
    <w:p>
      <w:pPr>
        <w:pStyle w:val="0"/>
        <w:rPr>
          <w:rFonts w:hint="eastAsia" w:ascii="游明朝" w:hAnsi="游明朝" w:eastAsia="游明朝"/>
        </w:rPr>
      </w:pPr>
      <w:r>
        <w:rPr>
          <w:rFonts w:hint="eastAsia" w:ascii="游明朝" w:hAnsi="游明朝" w:eastAsia="游明朝"/>
        </w:rPr>
        <w:t>※上記１及び</w:t>
      </w:r>
      <w:r>
        <w:rPr>
          <w:rFonts w:hint="eastAsia" w:ascii="游明朝" w:hAnsi="游明朝" w:eastAsia="游明朝"/>
        </w:rPr>
        <w:t>2</w:t>
      </w:r>
      <w:r>
        <w:rPr>
          <w:rFonts w:hint="eastAsia" w:ascii="游明朝" w:hAnsi="游明朝" w:eastAsia="游明朝"/>
        </w:rPr>
        <w:t>に記載する内容は、「</w:t>
      </w:r>
      <w:r>
        <w:rPr>
          <w:rFonts w:hint="eastAsia" w:ascii="游明朝" w:hAnsi="游明朝" w:eastAsia="游明朝"/>
        </w:rPr>
        <w:t>Next</w:t>
      </w:r>
      <w:r>
        <w:rPr>
          <w:rFonts w:hint="eastAsia" w:ascii="游明朝" w:hAnsi="游明朝" w:eastAsia="游明朝"/>
        </w:rPr>
        <w:t>次世代型施設園芸農業に関する商標管理要綱」別表を参考に入力すること。</w:t>
      </w:r>
    </w:p>
    <w:sectPr>
      <w:headerReference r:id="rId5" w:type="default"/>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eastAsia="HG丸ｺﾞｼｯｸM-PRO"/>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eastAsia="HG丸ｺﾞｼｯｸM-PRO"/>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334</TotalTime>
  <Pages>1</Pages>
  <Words>3</Words>
  <Characters>369</Characters>
  <Application>JUST Note</Application>
  <Lines>113</Lines>
  <Paragraphs>27</Paragraphs>
  <CharactersWithSpaces>570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別紙第１号様式</dc:title>
  <dc:creator>462051</dc:creator>
  <cp:lastModifiedBy>448738</cp:lastModifiedBy>
  <cp:lastPrinted>2022-08-29T05:46:32Z</cp:lastPrinted>
  <dcterms:created xsi:type="dcterms:W3CDTF">2021-04-19T01:22:00Z</dcterms:created>
  <dcterms:modified xsi:type="dcterms:W3CDTF">2022-08-16T00:12:56Z</dcterms:modified>
  <cp:revision>26</cp:revision>
</cp:coreProperties>
</file>