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after="57" w:afterLines="15" w:afterAutospacing="0"/>
        <w:ind w:left="220" w:leftChars="100"/>
        <w:rPr>
          <w:rFonts w:hint="default" w:ascii="UD デジタル 教科書体 NP-B" w:hAnsi="UD デジタル 教科書体 NP-B" w:eastAsia="UD デジタル 教科書体 NP-B"/>
          <w:sz w:val="3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4594860</wp:posOffset>
                </wp:positionH>
                <wp:positionV relativeFrom="paragraph">
                  <wp:posOffset>-447040</wp:posOffset>
                </wp:positionV>
                <wp:extent cx="1905000" cy="5905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905000" cy="5905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400" w:lineRule="exact"/>
                              <w:jc w:val="center"/>
                              <w:rPr>
                                <w:rFonts w:hint="eastAsia" w:ascii="BIZ UDゴシック" w:hAnsi="BIZ UDゴシック" w:eastAsia="BIZ UDゴシック"/>
                                <w:sz w:val="32"/>
                              </w:rPr>
                            </w:pPr>
                            <w:r>
                              <w:rPr>
                                <w:rFonts w:hint="eastAsia" w:ascii="BIZ UDゴシック" w:hAnsi="BIZ UDゴシック" w:eastAsia="BIZ UDゴシック"/>
                                <w:sz w:val="32"/>
                              </w:rPr>
                              <w:t>資料３</w:t>
                            </w:r>
                          </w:p>
                          <w:p>
                            <w:pPr>
                              <w:pStyle w:val="0"/>
                              <w:spacing w:line="400" w:lineRule="exact"/>
                              <w:jc w:val="center"/>
                              <w:rPr>
                                <w:rFonts w:hint="eastAsia" w:ascii="BIZ UDゴシック" w:hAnsi="BIZ UDゴシック" w:eastAsia="BIZ UDゴシック"/>
                                <w:sz w:val="32"/>
                              </w:rPr>
                            </w:pPr>
                            <w:r>
                              <w:rPr>
                                <w:rFonts w:hint="eastAsia" w:ascii="BIZ UDゴシック" w:hAnsi="BIZ UDゴシック" w:eastAsia="BIZ UDゴシック"/>
                                <w:sz w:val="32"/>
                              </w:rPr>
                              <w:t>（計画素案）</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5.200000000000003pt;mso-position-vertical-relative:text;mso-position-horizontal-relative:text;position:absolute;height:46.5pt;mso-wrap-distance-top:0pt;width:150pt;mso-wrap-distance-left:16pt;margin-left:361.8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400" w:lineRule="exact"/>
                        <w:jc w:val="center"/>
                        <w:rPr>
                          <w:rFonts w:hint="eastAsia" w:ascii="BIZ UDゴシック" w:hAnsi="BIZ UDゴシック" w:eastAsia="BIZ UDゴシック"/>
                          <w:sz w:val="32"/>
                        </w:rPr>
                      </w:pPr>
                      <w:r>
                        <w:rPr>
                          <w:rFonts w:hint="eastAsia" w:ascii="BIZ UDゴシック" w:hAnsi="BIZ UDゴシック" w:eastAsia="BIZ UDゴシック"/>
                          <w:sz w:val="32"/>
                        </w:rPr>
                        <w:t>資料３</w:t>
                      </w:r>
                    </w:p>
                    <w:p>
                      <w:pPr>
                        <w:pStyle w:val="0"/>
                        <w:spacing w:line="400" w:lineRule="exact"/>
                        <w:jc w:val="center"/>
                        <w:rPr>
                          <w:rFonts w:hint="eastAsia" w:ascii="BIZ UDゴシック" w:hAnsi="BIZ UDゴシック" w:eastAsia="BIZ UDゴシック"/>
                          <w:sz w:val="32"/>
                        </w:rPr>
                      </w:pPr>
                      <w:r>
                        <w:rPr>
                          <w:rFonts w:hint="eastAsia" w:ascii="BIZ UDゴシック" w:hAnsi="BIZ UDゴシック" w:eastAsia="BIZ UDゴシック"/>
                          <w:sz w:val="32"/>
                        </w:rPr>
                        <w:t>（計画素案）</w:t>
                      </w:r>
                    </w:p>
                  </w:txbxContent>
                </v:textbox>
                <v:imagedata o:title=""/>
                <w10:wrap type="none" anchorx="text" anchory="text"/>
              </v:shape>
            </w:pict>
          </mc:Fallback>
        </mc:AlternateContent>
      </w:r>
      <w:r>
        <w:rPr>
          <w:rFonts w:hint="eastAsia" w:ascii="UD デジタル 教科書体 NP-B" w:hAnsi="UD デジタル 教科書体 NP-B" w:eastAsia="UD デジタル 教科書体 NP-B"/>
          <w:sz w:val="32"/>
        </w:rPr>
        <w:t>第１章　ともに支えあう地域づくり</w:t>
      </w:r>
    </w:p>
    <w:p>
      <w:pPr>
        <w:pStyle w:val="0"/>
        <w:autoSpaceDE w:val="0"/>
        <w:autoSpaceDN w:val="0"/>
        <w:adjustRightInd w:val="0"/>
        <w:spacing w:after="57" w:afterLines="15" w:afterAutospacing="0"/>
        <w:ind w:left="220" w:leftChars="100"/>
        <w:rPr>
          <w:rFonts w:hint="default" w:ascii="UD デジタル 教科書体 NP-B" w:hAnsi="UD デジタル 教科書体 NP-B" w:eastAsia="UD デジタル 教科書体 NP-B"/>
          <w:sz w:val="32"/>
        </w:rPr>
      </w:pPr>
      <w:r>
        <w:rPr>
          <w:rFonts w:hint="eastAsia" w:ascii="UD デジタル 教科書体 NP-B" w:hAnsi="UD デジタル 教科書体 NP-B" w:eastAsia="UD デジタル 教科書体 NP-B"/>
          <w:sz w:val="32"/>
        </w:rPr>
        <w:t>第１節　障害者差別解消の推進と心のバリアフリー</w:t>
      </w:r>
    </w:p>
    <w:p>
      <w:pPr>
        <w:pStyle w:val="0"/>
        <w:autoSpaceDE w:val="0"/>
        <w:autoSpaceDN w:val="0"/>
        <w:adjustRightInd w:val="0"/>
        <w:ind w:left="660" w:leftChars="200" w:hanging="220" w:hangingChars="100"/>
        <w:rPr>
          <w:rFonts w:hint="default"/>
        </w:rPr>
      </w:pPr>
      <w:r>
        <w:rPr>
          <w:rFonts w:hint="eastAsia"/>
          <w:b w:val="1"/>
        </w:rPr>
        <w:t>《現状と課題》</w:t>
      </w:r>
    </w:p>
    <w:p>
      <w:pPr>
        <w:pStyle w:val="0"/>
        <w:autoSpaceDE w:val="0"/>
        <w:autoSpaceDN w:val="0"/>
        <w:adjustRightInd w:val="0"/>
        <w:ind w:left="660" w:leftChars="200" w:hanging="220" w:hangingChars="100"/>
        <w:rPr>
          <w:rFonts w:hint="default"/>
          <w:highlight w:val="yellow"/>
        </w:rPr>
      </w:pPr>
      <w:r>
        <w:rPr>
          <w:rFonts w:hint="eastAsia"/>
        </w:rPr>
        <w:t>・　</w:t>
      </w:r>
      <w:r>
        <w:rPr>
          <w:rFonts w:hint="eastAsia"/>
          <w:highlight w:val="none"/>
        </w:rPr>
        <w:t>共生社会の実現に向けて、現在進めている障害者施策を実効性あるものとするためには、社会全体で障害や障害のある人への理解を深める基盤づくりが必要不可欠です。</w:t>
      </w:r>
    </w:p>
    <w:p>
      <w:pPr>
        <w:pStyle w:val="0"/>
        <w:autoSpaceDE w:val="0"/>
        <w:autoSpaceDN w:val="0"/>
        <w:adjustRightInd w:val="0"/>
        <w:ind w:left="660" w:leftChars="300" w:firstLine="220" w:firstLineChars="100"/>
        <w:rPr>
          <w:rFonts w:hint="default"/>
        </w:rPr>
      </w:pPr>
      <w:r>
        <w:rPr>
          <w:rFonts w:hint="eastAsia"/>
        </w:rPr>
        <w:t>障害者権利条約や障害者基本法、平成</w:t>
      </w:r>
      <w:r>
        <w:rPr>
          <w:rFonts w:hint="eastAsia"/>
        </w:rPr>
        <w:t>28</w:t>
      </w:r>
      <w:r>
        <w:rPr>
          <w:rFonts w:hint="eastAsia"/>
        </w:rPr>
        <w:t>年に制定された障害者差別解消法等をふまえ、本県では、平成</w:t>
      </w:r>
      <w:r>
        <w:rPr>
          <w:rFonts w:hint="eastAsia"/>
        </w:rPr>
        <w:t>29</w:t>
      </w:r>
      <w:r>
        <w:rPr>
          <w:rFonts w:hint="eastAsia"/>
        </w:rPr>
        <w:t>年３月に高知県障害者差別解消支援地域協議会を設置し、地域における障害者差別に関する相談等について情報を共有し、障害者差別を解消するための取組を進めてきました。また、障害者週間（</w:t>
      </w:r>
      <w:r>
        <w:rPr>
          <w:rFonts w:hint="eastAsia"/>
        </w:rPr>
        <w:t>12</w:t>
      </w:r>
      <w:r>
        <w:rPr>
          <w:rFonts w:hint="eastAsia"/>
        </w:rPr>
        <w:t>月３日～</w:t>
      </w:r>
      <w:r>
        <w:rPr>
          <w:rFonts w:hint="eastAsia"/>
        </w:rPr>
        <w:t>12</w:t>
      </w:r>
      <w:r>
        <w:rPr>
          <w:rFonts w:hint="eastAsia"/>
        </w:rPr>
        <w:t>月９日）に開催する「障害者週間の集い」の開催や市町村職員等への研修の開催を通し、障害のある人への配慮等について理解促進を図ってきました。</w:t>
      </w:r>
    </w:p>
    <w:p>
      <w:pPr>
        <w:pStyle w:val="0"/>
        <w:autoSpaceDE w:val="0"/>
        <w:autoSpaceDN w:val="0"/>
        <w:adjustRightInd w:val="0"/>
        <w:ind w:left="660" w:leftChars="200" w:hanging="220" w:hangingChars="100"/>
        <w:jc w:val="left"/>
        <w:rPr>
          <w:rFonts w:hint="default"/>
          <w:highlight w:val="none"/>
        </w:rPr>
      </w:pPr>
    </w:p>
    <w:p>
      <w:pPr>
        <w:pStyle w:val="0"/>
        <w:autoSpaceDE w:val="0"/>
        <w:autoSpaceDN w:val="0"/>
        <w:adjustRightInd w:val="0"/>
        <w:ind w:left="660" w:leftChars="200" w:hanging="220" w:hangingChars="100"/>
        <w:jc w:val="left"/>
        <w:rPr>
          <w:rFonts w:hint="default"/>
          <w:highlight w:val="none"/>
        </w:rPr>
      </w:pPr>
      <w:r>
        <w:rPr>
          <w:rFonts w:hint="eastAsia"/>
          <w:highlight w:val="none"/>
        </w:rPr>
        <w:t>・　「令和４年度県民意識調査」では、障害のある人への周りの人の理解が「進んでいる」または「進んでいるが不十分」と回答した人が</w:t>
      </w:r>
      <w:r>
        <w:rPr>
          <w:rFonts w:hint="eastAsia"/>
          <w:highlight w:val="none"/>
        </w:rPr>
        <w:t>66.7%</w:t>
      </w:r>
      <w:r>
        <w:rPr>
          <w:rFonts w:hint="eastAsia"/>
          <w:highlight w:val="none"/>
        </w:rPr>
        <w:t>となっており、「平成</w:t>
      </w:r>
      <w:r>
        <w:rPr>
          <w:rFonts w:hint="eastAsia"/>
          <w:highlight w:val="none"/>
        </w:rPr>
        <w:t>24</w:t>
      </w:r>
      <w:r>
        <w:rPr>
          <w:rFonts w:hint="eastAsia"/>
          <w:highlight w:val="none"/>
        </w:rPr>
        <w:t>年度県民意識調査」の結果（</w:t>
      </w:r>
      <w:r>
        <w:rPr>
          <w:rFonts w:hint="eastAsia"/>
          <w:highlight w:val="none"/>
        </w:rPr>
        <w:t>62.2%</w:t>
      </w:r>
      <w:r>
        <w:rPr>
          <w:rFonts w:hint="eastAsia"/>
          <w:highlight w:val="none"/>
        </w:rPr>
        <w:t>）と比較すると、少しずつ理解が進んできていると考えられますが、同じく令和４年度に障害のある人やその家族を対象に実施した「高知県障害者計画策定に向けたアンケート調査」（以下、「令和４年度アンケート調査」という。）では、「進んでいる」または「進んでいるが不十分」と回答した人が</w:t>
      </w:r>
      <w:r>
        <w:rPr>
          <w:rFonts w:hint="eastAsia"/>
          <w:highlight w:val="none"/>
        </w:rPr>
        <w:t>53.7%</w:t>
      </w:r>
      <w:r>
        <w:rPr>
          <w:rFonts w:hint="eastAsia"/>
          <w:highlight w:val="none"/>
        </w:rPr>
        <w:t>となっており、平成</w:t>
      </w:r>
      <w:r>
        <w:rPr>
          <w:rFonts w:hint="eastAsia"/>
          <w:highlight w:val="none"/>
        </w:rPr>
        <w:t>24</w:t>
      </w:r>
      <w:r>
        <w:rPr>
          <w:rFonts w:hint="eastAsia"/>
          <w:highlight w:val="none"/>
        </w:rPr>
        <w:t>年度に実施した同調査の結果（</w:t>
      </w:r>
      <w:r>
        <w:rPr>
          <w:rFonts w:hint="eastAsia"/>
          <w:highlight w:val="none"/>
        </w:rPr>
        <w:t>56.6%</w:t>
      </w:r>
      <w:r>
        <w:rPr>
          <w:rFonts w:hint="eastAsia"/>
          <w:highlight w:val="none"/>
        </w:rPr>
        <w:t>）と比較すると、理解が進んでいると感じている人がやや少なくなっており、２つの調査結果を比較すると、周りの人の理解に対する認識にずれがあることがうかがえます。</w:t>
      </w:r>
    </w:p>
    <w:p>
      <w:pPr>
        <w:pStyle w:val="0"/>
        <w:autoSpaceDE w:val="0"/>
        <w:autoSpaceDN w:val="0"/>
        <w:adjustRightInd w:val="0"/>
        <w:ind w:left="660" w:leftChars="200" w:hanging="220" w:hangingChars="100"/>
        <w:jc w:val="left"/>
        <w:rPr>
          <w:rFonts w:hint="default"/>
        </w:rPr>
      </w:pPr>
    </w:p>
    <w:p>
      <w:pPr>
        <w:pStyle w:val="0"/>
        <w:autoSpaceDE w:val="0"/>
        <w:autoSpaceDN w:val="0"/>
        <w:adjustRightInd w:val="0"/>
        <w:ind w:left="660" w:leftChars="200" w:hanging="220" w:hangingChars="100"/>
        <w:jc w:val="left"/>
        <w:rPr>
          <w:rFonts w:hint="default"/>
        </w:rPr>
      </w:pPr>
      <w:r>
        <w:rPr>
          <w:rFonts w:hint="eastAsia"/>
        </w:rPr>
        <w:t>・　また「障害者差別解消法」については、「聞いたこともあるし、内容もわかる」または「聞いたことはあるが、内容はわからない」と回答した人の割合が</w:t>
      </w:r>
      <w:r>
        <w:rPr>
          <w:rFonts w:hint="eastAsia"/>
        </w:rPr>
        <w:t>26.5</w:t>
      </w:r>
      <w:r>
        <w:rPr>
          <w:rFonts w:hint="eastAsia"/>
        </w:rPr>
        <w:t>％と認知度が低いことから、さらなる周知が必要な状況です。加えて、障害者差別解消法の一部改正法の施行により、公的機関に加え民間事業者についても合理的配慮の提供が義務化されることから、法律の趣旨等に関する普及啓発等の取組を一層強化する必要があります。</w:t>
      </w:r>
    </w:p>
    <w:p>
      <w:pPr>
        <w:pStyle w:val="0"/>
        <w:autoSpaceDE w:val="0"/>
        <w:autoSpaceDN w:val="0"/>
        <w:adjustRightInd w:val="0"/>
        <w:ind w:left="660" w:leftChars="200" w:hanging="220" w:hangingChars="100"/>
        <w:jc w:val="left"/>
        <w:rPr>
          <w:rFonts w:hint="default"/>
        </w:rPr>
      </w:pPr>
    </w:p>
    <w:p>
      <w:pPr>
        <w:pStyle w:val="0"/>
        <w:autoSpaceDE w:val="0"/>
        <w:autoSpaceDN w:val="0"/>
        <w:adjustRightInd w:val="0"/>
        <w:ind w:left="660" w:leftChars="200" w:hanging="220" w:hangingChars="100"/>
        <w:jc w:val="left"/>
        <w:rPr>
          <w:rFonts w:hint="default"/>
          <w:color w:val="auto"/>
          <w:highlight w:val="none"/>
        </w:rPr>
      </w:pPr>
      <w:r>
        <w:rPr>
          <w:rFonts w:hint="eastAsia"/>
        </w:rPr>
        <w:t>・　「令和４年度県民意識調査」では「共生社会」を実現するための、県民の方への効果的な普及啓発として「学校での教育や地域での住民を対象とした学習会、職場での研修（福祉教育）」との回答が</w:t>
      </w:r>
      <w:r>
        <w:rPr>
          <w:rFonts w:hint="eastAsia"/>
        </w:rPr>
        <w:t>71.8</w:t>
      </w:r>
      <w:r>
        <w:rPr>
          <w:rFonts w:hint="eastAsia"/>
        </w:rPr>
        <w:t>％と最も多く、学校や地域、職場における福祉教育を積極的に推進していく必要があります。</w:t>
      </w:r>
    </w:p>
    <w:p>
      <w:pPr>
        <w:pStyle w:val="0"/>
        <w:autoSpaceDE w:val="0"/>
        <w:autoSpaceDN w:val="0"/>
        <w:adjustRightInd w:val="0"/>
        <w:ind w:firstLine="660" w:firstLineChars="300"/>
        <w:rPr>
          <w:rFonts w:hint="default"/>
          <w:b w:val="1"/>
          <w:color w:val="auto"/>
          <w:highlight w:val="none"/>
        </w:rPr>
      </w:pPr>
      <w:r>
        <w:rPr>
          <w:rFonts w:hint="eastAsia"/>
          <w:color w:val="auto"/>
          <w:highlight w:val="none"/>
        </w:rPr>
        <mc:AlternateContent>
          <mc:Choice Requires="wps">
            <w:drawing>
              <wp:inline distT="0" distB="0" distL="203200" distR="203200">
                <wp:extent cx="5568950" cy="1129665"/>
                <wp:effectExtent l="635" t="635" r="29845" b="10795"/>
                <wp:docPr id="1027" name="オブジェクト 0"/>
                <a:graphic xmlns:a="http://schemas.openxmlformats.org/drawingml/2006/main">
                  <a:graphicData uri="http://schemas.microsoft.com/office/word/2010/wordprocessingShape">
                    <wps:wsp>
                      <wps:cNvPr id="1027" name="オブジェクト 0"/>
                      <wps:cNvSpPr txBox="1"/>
                      <wps:spPr>
                        <a:xfrm>
                          <a:off x="0" y="0"/>
                          <a:ext cx="5568950" cy="112966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rPr>
                                <w:rFonts w:hint="default"/>
                              </w:rPr>
                            </w:pPr>
                            <w:r>
                              <w:rPr>
                                <w:rFonts w:hint="eastAsia"/>
                                <w:b w:val="1"/>
                              </w:rPr>
                              <w:t>①障害者差別解消の推進と普及啓発活動の強化</w:t>
                            </w:r>
                          </w:p>
                          <w:p>
                            <w:pPr>
                              <w:pStyle w:val="0"/>
                              <w:autoSpaceDE w:val="0"/>
                              <w:autoSpaceDN w:val="0"/>
                              <w:adjustRightInd w:val="0"/>
                              <w:rPr>
                                <w:rFonts w:hint="default"/>
                              </w:rPr>
                            </w:pPr>
                            <w:r>
                              <w:rPr>
                                <w:rFonts w:hint="eastAsia"/>
                                <w:b w:val="1"/>
                              </w:rPr>
                              <w:t>②人権教育や福祉教育の推進</w:t>
                            </w:r>
                          </w:p>
                          <w:p>
                            <w:pPr>
                              <w:pStyle w:val="0"/>
                              <w:autoSpaceDE w:val="0"/>
                              <w:autoSpaceDN w:val="0"/>
                              <w:adjustRightInd w:val="0"/>
                              <w:rPr>
                                <w:rFonts w:hint="default"/>
                              </w:rPr>
                            </w:pPr>
                            <w:r>
                              <w:rPr>
                                <w:rFonts w:hint="eastAsia"/>
                                <w:b w:val="1"/>
                              </w:rPr>
                              <w:t>③行政における配慮の充実</w:t>
                            </w:r>
                            <w:r>
                              <w:rPr>
                                <w:rFonts w:hint="eastAsia" w:eastAsia="ＭＳ 明朝"/>
                              </w:rPr>
                              <w:t>　</w:t>
                            </w:r>
                          </w:p>
                        </w:txbxContent>
                      </wps:txbx>
                      <wps:bodyPr vertOverflow="overflow" horzOverflow="overflow" wrap="square"/>
                    </wps:wsp>
                  </a:graphicData>
                </a:graphic>
              </wp:inline>
            </w:drawing>
          </mc:Choice>
          <mc:Fallback>
            <w:pict>
              <v:shapetype id="_x0000_t202" coordsize="21600,21600" o:spt="202" path="m,l,21600r21600,l21600,xe">
                <v:stroke joinstyle="miter"/>
                <v:path gradientshapeok="t" o:connecttype="rect"/>
              </v:shapetype>
              <v:shape id="オブジェクト 0" style="height:88.95pt;width:438.5pt;" o:spid="_x0000_s1027" filled="t" fillcolor="#ffffff" stroked="t" strokecolor="#000000" strokeweight="0.5pt" o:spt="202" type="#_x0000_t202">
                <v:fill/>
                <v:stroke linestyle="single" filltype="solid"/>
                <v:textbox style="layout-flow:horizontal;">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rPr>
                          <w:rFonts w:hint="default"/>
                        </w:rPr>
                      </w:pPr>
                      <w:r>
                        <w:rPr>
                          <w:rFonts w:hint="eastAsia"/>
                          <w:b w:val="1"/>
                        </w:rPr>
                        <w:t>①障害者差別解消の推進と普及啓発活動の強化</w:t>
                      </w:r>
                    </w:p>
                    <w:p>
                      <w:pPr>
                        <w:pStyle w:val="0"/>
                        <w:autoSpaceDE w:val="0"/>
                        <w:autoSpaceDN w:val="0"/>
                        <w:adjustRightInd w:val="0"/>
                        <w:rPr>
                          <w:rFonts w:hint="default"/>
                        </w:rPr>
                      </w:pPr>
                      <w:r>
                        <w:rPr>
                          <w:rFonts w:hint="eastAsia"/>
                          <w:b w:val="1"/>
                        </w:rPr>
                        <w:t>②人権教育や福祉教育の推進</w:t>
                      </w:r>
                    </w:p>
                    <w:p>
                      <w:pPr>
                        <w:pStyle w:val="0"/>
                        <w:autoSpaceDE w:val="0"/>
                        <w:autoSpaceDN w:val="0"/>
                        <w:adjustRightInd w:val="0"/>
                        <w:rPr>
                          <w:rFonts w:hint="default"/>
                        </w:rPr>
                      </w:pPr>
                      <w:r>
                        <w:rPr>
                          <w:rFonts w:hint="eastAsia"/>
                          <w:b w:val="1"/>
                        </w:rPr>
                        <w:t>③行政における配慮の充実</w:t>
                      </w:r>
                      <w:r>
                        <w:rPr>
                          <w:rFonts w:hint="eastAsia" w:eastAsia="ＭＳ 明朝"/>
                        </w:rPr>
                        <w:t>　</w:t>
                      </w:r>
                    </w:p>
                  </w:txbxContent>
                </v:textbox>
                <v:imagedata o:title=""/>
                <w10:anchorlock/>
              </v:shape>
            </w:pict>
          </mc:Fallback>
        </mc:AlternateConten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u w:val="single" w:color="auto"/>
        </w:rPr>
        <w:t>①障害者差別解消の推進と普及啓発活動の強化</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　　障害や障害のある人に対する正しい理解や障害のある人への差別的取扱いの禁止や合理的配慮の提供等の取組について一層の普及啓発を行うとともに、障害のある人や家族からの相談支援体制を整備します。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・外見からは分からなくても援助や配慮を必要としていることを示す「ヘルプマーク」</w:t>
      </w:r>
    </w:p>
    <w:p>
      <w:pPr>
        <w:pStyle w:val="0"/>
        <w:autoSpaceDE w:val="0"/>
        <w:autoSpaceDN w:val="0"/>
        <w:adjustRightInd w:val="0"/>
        <w:spacing w:after="57" w:afterLines="15" w:afterAutospacing="0"/>
        <w:ind w:left="440" w:leftChars="200" w:firstLine="440" w:firstLineChars="200"/>
        <w:rPr>
          <w:rFonts w:hint="default"/>
          <w:color w:val="auto"/>
          <w:highlight w:val="none"/>
        </w:rPr>
      </w:pPr>
      <w:r>
        <w:rPr>
          <w:rFonts w:hint="eastAsia"/>
          <w:color w:val="auto"/>
          <w:highlight w:val="none"/>
        </w:rPr>
        <w:t>をはじめとした障害のある人に関するマークの普及啓発の推進</w:t>
      </w:r>
    </w:p>
    <w:p>
      <w:pPr>
        <w:pStyle w:val="0"/>
        <w:autoSpaceDE w:val="0"/>
        <w:autoSpaceDN w:val="0"/>
        <w:adjustRightInd w:val="0"/>
        <w:spacing w:after="57" w:afterLines="15" w:afterAutospacing="0"/>
        <w:ind w:left="440" w:leftChars="200" w:firstLine="440" w:firstLineChars="200"/>
        <w:jc w:val="right"/>
        <w:rPr>
          <w:rFonts w:hint="default"/>
          <w:color w:val="auto"/>
          <w:highlight w:val="none"/>
        </w:rPr>
      </w:pPr>
      <w:r>
        <w:rPr>
          <w:rFonts w:hint="eastAsia"/>
          <w:color w:val="auto"/>
          <w:highlight w:val="none"/>
        </w:rPr>
        <w:t>（障害福祉課）</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・「障害者週間」における障害者団体や市町村などと連携した普及啓発の推進</w:t>
      </w:r>
    </w:p>
    <w:p>
      <w:pPr>
        <w:pStyle w:val="0"/>
        <w:autoSpaceDE w:val="0"/>
        <w:autoSpaceDN w:val="0"/>
        <w:adjustRightInd w:val="0"/>
        <w:spacing w:after="57" w:afterLines="15" w:afterAutospacing="0"/>
        <w:ind w:left="440" w:leftChars="100" w:hanging="220" w:hangingChars="100"/>
        <w:jc w:val="right"/>
        <w:rPr>
          <w:rFonts w:hint="default"/>
          <w:color w:val="auto"/>
          <w:highlight w:val="none"/>
        </w:rPr>
      </w:pPr>
      <w:r>
        <w:rPr>
          <w:rFonts w:hint="eastAsia"/>
          <w:color w:val="auto"/>
          <w:highlight w:val="none"/>
        </w:rPr>
        <w:t>（障害福祉課）</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・障害のある人への差別に対する相談に関する市町村窓口での対応力向上に向けた職員</w:t>
      </w:r>
    </w:p>
    <w:p>
      <w:pPr>
        <w:pStyle w:val="0"/>
        <w:autoSpaceDE w:val="0"/>
        <w:autoSpaceDN w:val="0"/>
        <w:adjustRightInd w:val="0"/>
        <w:spacing w:after="57" w:afterLines="15" w:afterAutospacing="0"/>
        <w:ind w:left="220" w:leftChars="100" w:firstLine="660" w:firstLineChars="300"/>
        <w:rPr>
          <w:rFonts w:hint="default"/>
          <w:color w:val="auto"/>
          <w:highlight w:val="none"/>
        </w:rPr>
      </w:pPr>
      <w:r>
        <w:rPr>
          <w:rFonts w:hint="eastAsia"/>
          <w:color w:val="auto"/>
          <w:highlight w:val="none"/>
        </w:rPr>
        <w:t>研修の実施</w:t>
      </w:r>
    </w:p>
    <w:p>
      <w:pPr>
        <w:pStyle w:val="0"/>
        <w:autoSpaceDE w:val="0"/>
        <w:autoSpaceDN w:val="0"/>
        <w:adjustRightInd w:val="0"/>
        <w:spacing w:after="57" w:afterLines="15" w:afterAutospacing="0"/>
        <w:ind w:left="220" w:leftChars="100" w:firstLine="660" w:firstLineChars="300"/>
        <w:jc w:val="right"/>
        <w:rPr>
          <w:rFonts w:hint="default"/>
          <w:color w:val="auto"/>
          <w:highlight w:val="none"/>
        </w:rPr>
      </w:pPr>
      <w:r>
        <w:rPr>
          <w:rFonts w:hint="eastAsia"/>
          <w:color w:val="auto"/>
          <w:highlight w:val="none"/>
        </w:rPr>
        <w:t>（障害福祉課）</w:t>
      </w:r>
    </w:p>
    <w:p>
      <w:pPr>
        <w:pStyle w:val="0"/>
        <w:autoSpaceDE w:val="0"/>
        <w:autoSpaceDN w:val="0"/>
        <w:adjustRightInd w:val="0"/>
        <w:spacing w:after="57" w:afterLines="15" w:afterAutospacing="0"/>
        <w:ind w:left="440" w:leftChars="200" w:firstLine="220" w:firstLineChars="100"/>
        <w:rPr>
          <w:rFonts w:hint="default"/>
          <w:color w:val="auto"/>
          <w:highlight w:val="none"/>
        </w:rPr>
      </w:pPr>
      <w:r>
        <w:rPr>
          <w:rFonts w:hint="eastAsia"/>
          <w:color w:val="auto"/>
          <w:highlight w:val="none"/>
        </w:rPr>
        <w:t>・障害を理由とした差別に関する相談及び紛争防止などの体制整備</w:t>
      </w:r>
    </w:p>
    <w:p>
      <w:pPr>
        <w:pStyle w:val="0"/>
        <w:autoSpaceDE w:val="0"/>
        <w:autoSpaceDN w:val="0"/>
        <w:adjustRightInd w:val="0"/>
        <w:spacing w:after="57" w:afterLines="15" w:afterAutospacing="0"/>
        <w:ind w:left="440" w:leftChars="200" w:firstLine="220" w:firstLineChars="100"/>
        <w:jc w:val="right"/>
        <w:rPr>
          <w:rFonts w:hint="default"/>
          <w:color w:val="auto"/>
          <w:highlight w:val="none"/>
        </w:rPr>
      </w:pPr>
      <w:r>
        <w:rPr>
          <w:rFonts w:hint="eastAsia"/>
          <w:color w:val="auto"/>
          <w:highlight w:val="none"/>
        </w:rPr>
        <w:t>（障害福祉課）</w:t>
      </w:r>
    </w:p>
    <w:p>
      <w:pPr>
        <w:pStyle w:val="0"/>
        <w:autoSpaceDE w:val="0"/>
        <w:autoSpaceDN w:val="0"/>
        <w:adjustRightInd w:val="0"/>
        <w:spacing w:after="57" w:afterLines="15" w:afterAutospacing="0"/>
        <w:ind w:left="880" w:leftChars="100" w:hanging="660" w:hangingChars="300"/>
        <w:rPr>
          <w:rFonts w:hint="default"/>
          <w:color w:val="auto"/>
          <w:highlight w:val="none"/>
        </w:rPr>
      </w:pPr>
      <w:r>
        <w:rPr>
          <w:rFonts w:hint="eastAsia"/>
          <w:color w:val="auto"/>
          <w:highlight w:val="none"/>
        </w:rPr>
        <w:t>　　・県民や事業者等が、障害のある人に対する不当な差別的取り扱いの禁止や合理的配慮の提供等に関する理解を深めるための普及啓発の実施</w:t>
      </w:r>
    </w:p>
    <w:p>
      <w:pPr>
        <w:pStyle w:val="0"/>
        <w:autoSpaceDE w:val="0"/>
        <w:autoSpaceDN w:val="0"/>
        <w:adjustRightInd w:val="0"/>
        <w:spacing w:after="57" w:afterLines="15" w:afterAutospacing="0"/>
        <w:ind w:left="880" w:leftChars="100" w:hanging="660" w:hangingChars="300"/>
        <w:jc w:val="right"/>
        <w:rPr>
          <w:rFonts w:hint="default"/>
          <w:color w:val="auto"/>
          <w:highlight w:val="none"/>
        </w:rPr>
      </w:pPr>
      <w:r>
        <w:rPr>
          <w:rFonts w:hint="eastAsia"/>
          <w:color w:val="auto"/>
          <w:highlight w:val="none"/>
        </w:rPr>
        <w:t>（障害福祉課）</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u w:val="single" w:color="auto"/>
        </w:rPr>
        <w:t>②人権教育や福祉教育の推進</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　　障害のある人もない人も相互に人格と個性を尊重する共生社会の実現に向けて、社会全体が障害や障害のある人に対する正しい理解と人権尊重の重要性について理解を深めていくための人権教育や福祉教育を推進し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spacing w:after="57" w:afterLines="15" w:afterAutospacing="0"/>
        <w:ind w:left="880" w:hanging="880" w:hangingChars="400"/>
        <w:rPr>
          <w:rFonts w:hint="eastAsia" w:ascii="UD デジタル 教科書体 NP-R" w:hAnsi="UD デジタル 教科書体 NP-R" w:eastAsia="UD デジタル 教科書体 NP-R"/>
          <w:color w:val="auto"/>
          <w:sz w:val="22"/>
          <w:highlight w:val="none"/>
        </w:rPr>
      </w:pPr>
      <w:r>
        <w:rPr>
          <w:rFonts w:hint="eastAsia"/>
          <w:color w:val="auto"/>
          <w:highlight w:val="none"/>
        </w:rPr>
        <w:t>　　　</w:t>
      </w:r>
      <w:r>
        <w:rPr>
          <w:rFonts w:hint="eastAsia" w:ascii="UD デジタル 教科書体 NP-R" w:hAnsi="UD デジタル 教科書体 NP-R" w:eastAsia="UD デジタル 教科書体 NP-R"/>
          <w:color w:val="auto"/>
          <w:sz w:val="22"/>
          <w:highlight w:val="none"/>
        </w:rPr>
        <w:t>・</w:t>
      </w:r>
      <w:r>
        <w:rPr>
          <w:rFonts w:hint="eastAsia" w:ascii="UD デジタル 教科書体 NP-R" w:hAnsi="UD デジタル 教科書体 NP-R" w:eastAsia="UD デジタル 教科書体 NP-R"/>
          <w:color w:val="auto"/>
          <w:highlight w:val="none"/>
        </w:rPr>
        <w:t>特別支援学校と地域の小中学校、高校との交流及び共同学習等を通した障害に対する理解の促進や共生社会づくりの推進</w:t>
      </w:r>
    </w:p>
    <w:p>
      <w:pPr>
        <w:pStyle w:val="0"/>
        <w:autoSpaceDE w:val="0"/>
        <w:autoSpaceDN w:val="0"/>
        <w:adjustRightInd w:val="0"/>
        <w:spacing w:after="57" w:afterLines="15" w:afterAutospacing="0"/>
        <w:ind w:left="880" w:hanging="880" w:hangingChars="400"/>
        <w:jc w:val="right"/>
        <w:rPr>
          <w:rFonts w:hint="eastAsia" w:ascii="UD デジタル 教科書体 NP-R" w:hAnsi="UD デジタル 教科書体 NP-R" w:eastAsia="UD デジタル 教科書体 NP-R"/>
          <w:color w:val="auto"/>
          <w:sz w:val="22"/>
          <w:highlight w:val="none"/>
        </w:rPr>
      </w:pPr>
      <w:r>
        <w:rPr>
          <w:rFonts w:hint="eastAsia" w:ascii="UD デジタル 教科書体 NP-R" w:hAnsi="UD デジタル 教科書体 NP-R" w:eastAsia="UD デジタル 教科書体 NP-R"/>
          <w:color w:val="auto"/>
          <w:highlight w:val="none"/>
        </w:rPr>
        <w:t>（特別支援教育課）</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ascii="UD デジタル 教科書体 NP-R" w:hAnsi="UD デジタル 教科書体 NP-R" w:eastAsia="UD デジタル 教科書体 NP-R"/>
          <w:color w:val="auto"/>
          <w:highlight w:val="none"/>
        </w:rPr>
        <w:t>　　・障害者団体と連携した小中学校における出前講座の実施や県民向けの障害特性への正</w:t>
      </w:r>
    </w:p>
    <w:p>
      <w:pPr>
        <w:pStyle w:val="0"/>
        <w:autoSpaceDE w:val="0"/>
        <w:autoSpaceDN w:val="0"/>
        <w:adjustRightInd w:val="0"/>
        <w:spacing w:after="57" w:afterLines="15" w:afterAutospacing="0"/>
        <w:ind w:left="220" w:leftChars="100" w:firstLine="660" w:firstLineChars="300"/>
        <w:rPr>
          <w:rFonts w:hint="eastAsia" w:ascii="UD デジタル 教科書体 NP-R" w:hAnsi="UD デジタル 教科書体 NP-R" w:eastAsia="UD デジタル 教科書体 NP-R"/>
          <w:color w:val="auto"/>
          <w:sz w:val="22"/>
          <w:highlight w:val="none"/>
        </w:rPr>
      </w:pPr>
      <w:r>
        <w:rPr>
          <w:rFonts w:hint="eastAsia" w:ascii="UD デジタル 教科書体 NP-R" w:hAnsi="UD デジタル 教科書体 NP-R" w:eastAsia="UD デジタル 教科書体 NP-R"/>
          <w:color w:val="auto"/>
          <w:highlight w:val="none"/>
        </w:rPr>
        <w:t>しい理解と配慮に関する普及啓発</w:t>
      </w:r>
    </w:p>
    <w:p>
      <w:pPr>
        <w:pStyle w:val="0"/>
        <w:autoSpaceDE w:val="0"/>
        <w:autoSpaceDN w:val="0"/>
        <w:adjustRightInd w:val="0"/>
        <w:spacing w:after="57" w:afterLines="15" w:afterAutospacing="0"/>
        <w:ind w:left="220" w:leftChars="100" w:firstLine="660" w:firstLineChars="300"/>
        <w:jc w:val="right"/>
        <w:rPr>
          <w:rFonts w:hint="eastAsia" w:ascii="UD デジタル 教科書体 NP-R" w:hAnsi="UD デジタル 教科書体 NP-R" w:eastAsia="UD デジタル 教科書体 NP-R"/>
          <w:color w:val="auto"/>
          <w:sz w:val="22"/>
          <w:highlight w:val="none"/>
        </w:rPr>
      </w:pPr>
      <w:r>
        <w:rPr>
          <w:rFonts w:hint="eastAsia" w:ascii="UD デジタル 教科書体 NP-R" w:hAnsi="UD デジタル 教科書体 NP-R" w:eastAsia="UD デジタル 教科書体 NP-R"/>
          <w:color w:val="auto"/>
          <w:highlight w:val="none"/>
        </w:rPr>
        <w:t>（障害福祉課、障害保健支援課）</w:t>
      </w:r>
    </w:p>
    <w:p>
      <w:pPr>
        <w:pStyle w:val="0"/>
        <w:autoSpaceDE w:val="0"/>
        <w:autoSpaceDN w:val="0"/>
        <w:adjustRightInd w:val="0"/>
        <w:spacing w:after="57" w:afterLines="15" w:afterAutospacing="0"/>
        <w:ind w:left="880" w:hanging="880" w:hangingChars="400"/>
        <w:rPr>
          <w:rFonts w:hint="eastAsia" w:ascii="UD デジタル 教科書体 NP-R" w:hAnsi="UD デジタル 教科書体 NP-R" w:eastAsia="UD デジタル 教科書体 NP-R"/>
          <w:strike w:val="0"/>
          <w:dstrike w:val="1"/>
          <w:color w:val="auto"/>
          <w:sz w:val="22"/>
          <w:highlight w:val="none"/>
        </w:rPr>
      </w:pPr>
      <w:r>
        <w:rPr>
          <w:rFonts w:hint="eastAsia" w:ascii="UD デジタル 教科書体 NP-R" w:hAnsi="UD デジタル 教科書体 NP-R" w:eastAsia="UD デジタル 教科書体 NP-R"/>
          <w:color w:val="auto"/>
          <w:highlight w:val="none"/>
        </w:rPr>
        <w:t>　　</w:t>
      </w:r>
      <w:r>
        <w:rPr>
          <w:rFonts w:hint="eastAsia" w:ascii="UD デジタル 教科書体 NP-R" w:hAnsi="UD デジタル 教科書体 NP-R" w:eastAsia="UD デジタル 教科書体 NP-R"/>
          <w:strike w:val="0"/>
          <w:dstrike w:val="0"/>
          <w:color w:val="auto"/>
          <w:highlight w:val="none"/>
        </w:rPr>
        <w:t>　・就学前教育、学校教育、社会教育の各分野における人権感覚の向上を図るための研修等を通した人権教育の推進</w:t>
      </w:r>
    </w:p>
    <w:p>
      <w:pPr>
        <w:pStyle w:val="0"/>
        <w:autoSpaceDE w:val="0"/>
        <w:autoSpaceDN w:val="0"/>
        <w:adjustRightInd w:val="0"/>
        <w:spacing w:after="57" w:afterLines="15" w:afterAutospacing="0"/>
        <w:ind w:left="880" w:hanging="880" w:hangingChars="400"/>
        <w:jc w:val="right"/>
        <w:rPr>
          <w:rFonts w:hint="eastAsia" w:ascii="UD デジタル 教科書体 NP-R" w:hAnsi="UD デジタル 教科書体 NP-R" w:eastAsia="UD デジタル 教科書体 NP-R"/>
          <w:strike w:val="0"/>
          <w:dstrike w:val="1"/>
          <w:color w:val="auto"/>
          <w:sz w:val="22"/>
          <w:highlight w:val="none"/>
        </w:rPr>
      </w:pPr>
      <w:r>
        <w:rPr>
          <w:rFonts w:hint="eastAsia" w:ascii="UD デジタル 教科書体 NP-R" w:hAnsi="UD デジタル 教科書体 NP-R" w:eastAsia="UD デジタル 教科書体 NP-R"/>
          <w:strike w:val="0"/>
          <w:dstrike w:val="0"/>
          <w:color w:val="auto"/>
          <w:highlight w:val="none"/>
        </w:rPr>
        <w:t>（人権・男女共同参画課、人権教育・児童生徒課）</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ascii="UD デジタル 教科書体 NP-R" w:hAnsi="UD デジタル 教科書体 NP-R" w:eastAsia="UD デジタル 教科書体 NP-R"/>
          <w:color w:val="auto"/>
          <w:highlight w:val="none"/>
        </w:rPr>
        <w:t>　　</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u w:val="single" w:color="auto"/>
        </w:rPr>
        <w:t>③行政における配慮の充実</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　　県や市町村などの行政機関において、障害のある人への合理的配慮の提供や環境整備が行われるよう取組を強化するとともに、ホームページや広報誌など行政情報の提供にあたっては、アクセシビリティに配慮した情報提供に努め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spacing w:after="57" w:afterLines="15" w:afterAutospacing="0"/>
        <w:rPr>
          <w:rFonts w:hint="eastAsia" w:ascii="UD デジタル 教科書体 NP-R" w:hAnsi="UD デジタル 教科書体 NP-R" w:eastAsia="UD デジタル 教科書体 NP-R"/>
          <w:color w:val="auto"/>
          <w:sz w:val="22"/>
          <w:highlight w:val="none"/>
        </w:rPr>
      </w:pPr>
      <w:r>
        <w:rPr>
          <w:rFonts w:hint="eastAsia"/>
          <w:color w:val="auto"/>
          <w:highlight w:val="none"/>
        </w:rPr>
        <w:t>　　　</w:t>
      </w:r>
      <w:r>
        <w:rPr>
          <w:rFonts w:hint="eastAsia" w:ascii="UD デジタル 教科書体 NP-R" w:hAnsi="UD デジタル 教科書体 NP-R" w:eastAsia="UD デジタル 教科書体 NP-R"/>
          <w:color w:val="auto"/>
          <w:sz w:val="22"/>
          <w:highlight w:val="none"/>
        </w:rPr>
        <w:t>・「職員対応要領」に基づく社会的障壁の除去への必要かつ合理的な配慮の提供やハ</w:t>
      </w:r>
    </w:p>
    <w:p>
      <w:pPr>
        <w:pStyle w:val="0"/>
        <w:autoSpaceDE w:val="0"/>
        <w:autoSpaceDN w:val="0"/>
        <w:adjustRightInd w:val="0"/>
        <w:spacing w:after="57" w:afterLines="15" w:afterAutospacing="0"/>
        <w:rPr>
          <w:rFonts w:hint="eastAsia" w:ascii="UD デジタル 教科書体 NP-R" w:hAnsi="UD デジタル 教科書体 NP-R" w:eastAsia="UD デジタル 教科書体 NP-R"/>
          <w:color w:val="auto"/>
          <w:sz w:val="22"/>
          <w:highlight w:val="none"/>
        </w:rPr>
      </w:pPr>
      <w:r>
        <w:rPr>
          <w:rFonts w:hint="eastAsia" w:ascii="UD デジタル 教科書体 NP-R" w:hAnsi="UD デジタル 教科書体 NP-R" w:eastAsia="UD デジタル 教科書体 NP-R"/>
          <w:color w:val="auto"/>
          <w:sz w:val="22"/>
          <w:highlight w:val="none"/>
        </w:rPr>
        <w:t>　　　　ード面・ソフト面にわたる環境整備の徹底</w:t>
      </w:r>
    </w:p>
    <w:p>
      <w:pPr>
        <w:pStyle w:val="0"/>
        <w:autoSpaceDE w:val="0"/>
        <w:autoSpaceDN w:val="0"/>
        <w:adjustRightInd w:val="0"/>
        <w:spacing w:after="57" w:afterLines="15" w:afterAutospacing="0"/>
        <w:jc w:val="right"/>
        <w:rPr>
          <w:rFonts w:hint="eastAsia" w:ascii="UD デジタル 教科書体 NP-R" w:hAnsi="UD デジタル 教科書体 NP-R" w:eastAsia="UD デジタル 教科書体 NP-R"/>
          <w:color w:val="auto"/>
          <w:sz w:val="22"/>
          <w:highlight w:val="none"/>
        </w:rPr>
      </w:pPr>
      <w:r>
        <w:rPr>
          <w:rFonts w:hint="eastAsia" w:ascii="UD デジタル 教科書体 NP-R" w:hAnsi="UD デジタル 教科書体 NP-R" w:eastAsia="UD デジタル 教科書体 NP-R"/>
          <w:color w:val="auto"/>
          <w:sz w:val="22"/>
          <w:highlight w:val="none"/>
        </w:rPr>
        <w:t>　　　（知事部局、議会事務局、教育委員会、警察本部及び警察署、</w:t>
      </w:r>
    </w:p>
    <w:p>
      <w:pPr>
        <w:pStyle w:val="0"/>
        <w:autoSpaceDE w:val="0"/>
        <w:autoSpaceDN w:val="0"/>
        <w:adjustRightInd w:val="0"/>
        <w:spacing w:after="57" w:afterLines="15" w:afterAutospacing="0"/>
        <w:jc w:val="right"/>
        <w:rPr>
          <w:rFonts w:hint="eastAsia" w:ascii="UD デジタル 教科書体 NP-R" w:hAnsi="UD デジタル 教科書体 NP-R" w:eastAsia="UD デジタル 教科書体 NP-R"/>
          <w:color w:val="auto"/>
          <w:sz w:val="22"/>
          <w:highlight w:val="none"/>
        </w:rPr>
      </w:pPr>
      <w:r>
        <w:rPr>
          <w:rFonts w:hint="eastAsia" w:ascii="UD デジタル 教科書体 NP-R" w:hAnsi="UD デジタル 教科書体 NP-R" w:eastAsia="UD デジタル 教科書体 NP-R"/>
          <w:color w:val="auto"/>
          <w:sz w:val="22"/>
          <w:highlight w:val="none"/>
        </w:rPr>
        <w:t>公安委員会を除く行政委員会事務局に属する職員）</w:t>
      </w:r>
    </w:p>
    <w:p>
      <w:pPr>
        <w:pStyle w:val="0"/>
        <w:autoSpaceDE w:val="0"/>
        <w:autoSpaceDN w:val="0"/>
        <w:adjustRightInd w:val="0"/>
        <w:spacing w:after="57" w:afterLines="15" w:afterAutospacing="0"/>
        <w:ind w:left="880" w:hanging="880" w:hangingChars="400"/>
        <w:rPr>
          <w:rFonts w:hint="eastAsia" w:ascii="UD デジタル 教科書体 NP-R" w:hAnsi="UD デジタル 教科書体 NP-R" w:eastAsia="UD デジタル 教科書体 NP-R"/>
          <w:color w:val="auto"/>
          <w:sz w:val="22"/>
          <w:highlight w:val="none"/>
        </w:rPr>
      </w:pPr>
      <w:r>
        <w:rPr>
          <w:rFonts w:hint="eastAsia" w:ascii="UD デジタル 教科書体 NP-R" w:hAnsi="UD デジタル 教科書体 NP-R" w:eastAsia="UD デジタル 教科書体 NP-R"/>
          <w:color w:val="auto"/>
          <w:sz w:val="22"/>
          <w:highlight w:val="none"/>
        </w:rPr>
        <w:t>　　　・多様な障害特性に配慮した情報提供の推進</w:t>
      </w:r>
    </w:p>
    <w:p>
      <w:pPr>
        <w:pStyle w:val="0"/>
        <w:autoSpaceDE w:val="0"/>
        <w:autoSpaceDN w:val="0"/>
        <w:adjustRightInd w:val="0"/>
        <w:spacing w:after="57" w:afterLines="15" w:afterAutospacing="0"/>
        <w:ind w:left="880" w:hanging="880" w:hangingChars="400"/>
        <w:jc w:val="right"/>
        <w:rPr>
          <w:rFonts w:hint="eastAsia" w:ascii="UD デジタル 教科書体 NP-R" w:hAnsi="UD デジタル 教科書体 NP-R" w:eastAsia="UD デジタル 教科書体 NP-R"/>
          <w:color w:val="auto"/>
          <w:sz w:val="22"/>
          <w:highlight w:val="none"/>
        </w:rPr>
      </w:pPr>
      <w:r>
        <w:rPr>
          <w:rFonts w:hint="eastAsia" w:ascii="UD デジタル 教科書体 NP-R" w:hAnsi="UD デジタル 教科書体 NP-R" w:eastAsia="UD デジタル 教科書体 NP-R"/>
          <w:color w:val="auto"/>
          <w:sz w:val="22"/>
          <w:highlight w:val="none"/>
        </w:rPr>
        <w:t>（知事部局、議会事務局、教育委員会、警察本部及び警察署、</w:t>
      </w:r>
    </w:p>
    <w:p>
      <w:pPr>
        <w:pStyle w:val="0"/>
        <w:autoSpaceDE w:val="0"/>
        <w:autoSpaceDN w:val="0"/>
        <w:adjustRightInd w:val="0"/>
        <w:spacing w:after="57" w:afterLines="15" w:afterAutospacing="0"/>
        <w:ind w:left="880" w:hanging="880" w:hangingChars="400"/>
        <w:jc w:val="right"/>
        <w:rPr>
          <w:rFonts w:hint="eastAsia" w:ascii="UD デジタル 教科書体 NP-R" w:hAnsi="UD デジタル 教科書体 NP-R" w:eastAsia="UD デジタル 教科書体 NP-R"/>
          <w:color w:val="auto"/>
          <w:sz w:val="22"/>
          <w:highlight w:val="none"/>
        </w:rPr>
      </w:pPr>
      <w:r>
        <w:rPr>
          <w:rFonts w:hint="eastAsia" w:ascii="UD デジタル 教科書体 NP-R" w:hAnsi="UD デジタル 教科書体 NP-R" w:eastAsia="UD デジタル 教科書体 NP-R"/>
          <w:color w:val="auto"/>
          <w:sz w:val="22"/>
          <w:highlight w:val="none"/>
        </w:rPr>
        <w:t>公安委員会を除く行政委員会事務局に属する職員）</w:t>
      </w:r>
    </w:p>
    <w:p>
      <w:pPr>
        <w:pStyle w:val="0"/>
        <w:autoSpaceDE w:val="0"/>
        <w:autoSpaceDN w:val="0"/>
        <w:adjustRightInd w:val="0"/>
        <w:spacing w:after="57" w:afterLines="15" w:afterAutospacing="0"/>
        <w:ind w:left="880" w:hanging="880" w:hangingChars="400"/>
        <w:rPr>
          <w:rFonts w:hint="eastAsia" w:ascii="UD デジタル 教科書体 NP-R" w:hAnsi="UD デジタル 教科書体 NP-R" w:eastAsia="UD デジタル 教科書体 NP-R"/>
          <w:color w:val="auto"/>
          <w:sz w:val="22"/>
          <w:highlight w:val="none"/>
        </w:rPr>
      </w:pPr>
      <w:r>
        <w:rPr>
          <w:rFonts w:hint="eastAsia" w:ascii="UD デジタル 教科書体 NP-R" w:hAnsi="UD デジタル 教科書体 NP-R" w:eastAsia="UD デジタル 教科書体 NP-R"/>
          <w:color w:val="auto"/>
          <w:sz w:val="22"/>
          <w:highlight w:val="none"/>
        </w:rPr>
        <w:t>　　　・市町村の「職員対応要領」の策定支援を通じた差別解消や合理的配慮の提供等の取組の促進</w:t>
      </w:r>
    </w:p>
    <w:p>
      <w:pPr>
        <w:pStyle w:val="0"/>
        <w:autoSpaceDE w:val="0"/>
        <w:autoSpaceDN w:val="0"/>
        <w:adjustRightInd w:val="0"/>
        <w:spacing w:after="57" w:afterLines="15" w:afterAutospacing="0"/>
        <w:ind w:left="880" w:hanging="880" w:hangingChars="400"/>
        <w:jc w:val="right"/>
        <w:rPr>
          <w:rFonts w:hint="eastAsia" w:ascii="UD デジタル 教科書体 NP-R" w:hAnsi="UD デジタル 教科書体 NP-R" w:eastAsia="UD デジタル 教科書体 NP-R"/>
          <w:color w:val="auto"/>
          <w:sz w:val="22"/>
          <w:highlight w:val="none"/>
        </w:rPr>
      </w:pPr>
      <w:r>
        <w:rPr>
          <w:rFonts w:hint="eastAsia" w:ascii="UD デジタル 教科書体 NP-R" w:hAnsi="UD デジタル 教科書体 NP-R" w:eastAsia="UD デジタル 教科書体 NP-R"/>
          <w:color w:val="auto"/>
          <w:sz w:val="22"/>
          <w:highlight w:val="none"/>
        </w:rPr>
        <w:t>（障害福祉課）</w:t>
      </w:r>
    </w:p>
    <w:p>
      <w:pPr>
        <w:pStyle w:val="0"/>
        <w:autoSpaceDE w:val="0"/>
        <w:autoSpaceDN w:val="0"/>
        <w:adjustRightInd w:val="0"/>
        <w:spacing w:after="57" w:afterLines="15" w:afterAutospacing="0"/>
        <w:ind w:left="880" w:hanging="880" w:hangingChars="400"/>
        <w:rPr>
          <w:rFonts w:hint="eastAsia" w:ascii="UD デジタル 教科書体 NP-R" w:hAnsi="UD デジタル 教科書体 NP-R" w:eastAsia="UD デジタル 教科書体 NP-R"/>
          <w:color w:val="auto"/>
          <w:sz w:val="22"/>
          <w:highlight w:val="none"/>
        </w:rPr>
      </w:pPr>
      <w:r>
        <w:rPr>
          <w:rFonts w:hint="eastAsia" w:ascii="UD デジタル 教科書体 NP-R" w:hAnsi="UD デジタル 教科書体 NP-R" w:eastAsia="UD デジタル 教科書体 NP-R"/>
          <w:color w:val="auto"/>
          <w:sz w:val="22"/>
          <w:highlight w:val="none"/>
        </w:rPr>
        <w:t>　　　・障害のある人が円滑に投票できるような障害特性に応じた情報提供の実施や投票所のバリアフリー化、障害のある人に配慮した整備の設置等に関する市町村への働きかけ</w:t>
      </w:r>
    </w:p>
    <w:p>
      <w:pPr>
        <w:pStyle w:val="0"/>
        <w:autoSpaceDE w:val="0"/>
        <w:autoSpaceDN w:val="0"/>
        <w:adjustRightInd w:val="0"/>
        <w:spacing w:after="57" w:afterLines="15" w:afterAutospacing="0"/>
        <w:ind w:left="880" w:hanging="880" w:hangingChars="400"/>
        <w:jc w:val="right"/>
        <w:rPr>
          <w:rFonts w:hint="eastAsia" w:ascii="UD デジタル 教科書体 NP-R" w:hAnsi="UD デジタル 教科書体 NP-R" w:eastAsia="UD デジタル 教科書体 NP-R"/>
          <w:color w:val="auto"/>
          <w:sz w:val="22"/>
          <w:highlight w:val="none"/>
        </w:rPr>
      </w:pPr>
      <w:r>
        <w:rPr>
          <w:rFonts w:hint="eastAsia" w:ascii="UD デジタル 教科書体 NP-R" w:hAnsi="UD デジタル 教科書体 NP-R" w:eastAsia="UD デジタル 教科書体 NP-R"/>
          <w:color w:val="auto"/>
          <w:sz w:val="22"/>
          <w:highlight w:val="none"/>
        </w:rPr>
        <w:t>（市町村振興課）</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ascii="UD デジタル 教科書体 NP-R" w:hAnsi="UD デジタル 教科書体 NP-R" w:eastAsia="UD デジタル 教科書体 NP-R"/>
          <w:color w:val="auto"/>
          <w:sz w:val="22"/>
          <w:highlight w:val="none"/>
        </w:rPr>
        <w:t>　　・採用試験で不利が生じないような障害特性に応じた合理的配慮の提供</w:t>
      </w:r>
    </w:p>
    <w:p>
      <w:pPr>
        <w:pStyle w:val="0"/>
        <w:autoSpaceDE w:val="0"/>
        <w:autoSpaceDN w:val="0"/>
        <w:adjustRightInd w:val="0"/>
        <w:spacing w:after="57" w:afterLines="15" w:afterAutospacing="0"/>
        <w:ind w:left="440" w:leftChars="100" w:hanging="220" w:hangingChars="100"/>
        <w:jc w:val="right"/>
        <w:rPr>
          <w:rFonts w:hint="default"/>
          <w:color w:val="auto"/>
          <w:highlight w:val="none"/>
        </w:rPr>
      </w:pPr>
      <w:r>
        <w:rPr>
          <w:rFonts w:hint="eastAsia" w:ascii="UD デジタル 教科書体 NP-R" w:hAnsi="UD デジタル 教科書体 NP-R" w:eastAsia="UD デジタル 教科書体 NP-R"/>
          <w:color w:val="auto"/>
          <w:sz w:val="22"/>
          <w:highlight w:val="none"/>
        </w:rPr>
        <w:t>（人事委員会）</w:t>
      </w:r>
    </w:p>
    <w:p>
      <w:pPr>
        <w:pStyle w:val="0"/>
        <w:autoSpaceDE w:val="0"/>
        <w:autoSpaceDN w:val="0"/>
        <w:adjustRightInd w:val="0"/>
        <w:spacing w:after="57" w:afterLines="15" w:afterAutospacing="0"/>
        <w:ind w:left="440" w:leftChars="100" w:hanging="220" w:hangingChars="100"/>
        <w:rPr>
          <w:rFonts w:hint="default"/>
          <w:color w:val="auto"/>
          <w:highlight w:val="none"/>
        </w:rPr>
      </w:pPr>
    </w:p>
    <w:p>
      <w:pPr>
        <w:pStyle w:val="0"/>
        <w:autoSpaceDE w:val="0"/>
        <w:autoSpaceDN w:val="0"/>
        <w:adjustRightInd w:val="0"/>
        <w:spacing w:after="57" w:afterLines="15" w:afterAutospacing="0"/>
        <w:ind w:left="440" w:leftChars="100" w:hanging="220" w:hangingChars="100"/>
        <w:rPr>
          <w:rFonts w:hint="default"/>
          <w:color w:val="auto"/>
          <w:highlight w:val="none"/>
        </w:rPr>
      </w:pPr>
    </w:p>
    <w:p>
      <w:pPr>
        <w:pStyle w:val="0"/>
        <w:autoSpaceDE w:val="0"/>
        <w:autoSpaceDN w:val="0"/>
        <w:adjustRightInd w:val="0"/>
        <w:spacing w:after="57" w:afterLines="15" w:afterAutospacing="0"/>
        <w:ind w:left="440" w:leftChars="100" w:hanging="220" w:hangingChars="100"/>
        <w:rPr>
          <w:rFonts w:hint="default"/>
          <w:color w:val="auto"/>
          <w:highlight w:val="none"/>
        </w:rPr>
      </w:pPr>
    </w:p>
    <w:p>
      <w:pPr>
        <w:pStyle w:val="0"/>
        <w:autoSpaceDE w:val="0"/>
        <w:autoSpaceDN w:val="0"/>
        <w:adjustRightInd w:val="0"/>
        <w:spacing w:after="57" w:afterLines="15" w:afterAutospacing="0"/>
        <w:ind w:left="440" w:leftChars="100" w:hanging="220" w:hangingChars="100"/>
        <w:rPr>
          <w:rFonts w:hint="default"/>
          <w:color w:val="auto"/>
          <w:highlight w:val="none"/>
        </w:rPr>
      </w:pPr>
    </w:p>
    <w:p>
      <w:pPr>
        <w:pStyle w:val="0"/>
        <w:autoSpaceDE w:val="0"/>
        <w:autoSpaceDN w:val="0"/>
        <w:adjustRightInd w:val="0"/>
        <w:spacing w:after="57" w:afterLines="15" w:afterAutospacing="0"/>
        <w:ind w:left="440" w:leftChars="100" w:hanging="220" w:hangingChars="100"/>
        <w:rPr>
          <w:rFonts w:hint="default"/>
          <w:color w:val="auto"/>
          <w:highlight w:val="none"/>
        </w:rPr>
      </w:pPr>
    </w:p>
    <w:p>
      <w:pPr>
        <w:pStyle w:val="0"/>
        <w:autoSpaceDE w:val="0"/>
        <w:autoSpaceDN w:val="0"/>
        <w:adjustRightInd w:val="0"/>
        <w:spacing w:after="57" w:afterLines="15" w:afterAutospacing="0"/>
        <w:ind w:left="440" w:leftChars="100" w:hanging="220" w:hangingChars="100"/>
        <w:rPr>
          <w:rFonts w:hint="default" w:ascii="UD デジタル 教科書体 NP-B" w:hAnsi="UD デジタル 教科書体 NP-B" w:eastAsia="UD デジタル 教科書体 NP-B"/>
          <w:color w:val="auto"/>
          <w:sz w:val="32"/>
          <w:highlight w:val="none"/>
        </w:rPr>
      </w:pPr>
      <w:r>
        <w:rPr>
          <w:rFonts w:hint="eastAsia" w:ascii="UD デジタル 教科書体 NP-B" w:hAnsi="UD デジタル 教科書体 NP-B" w:eastAsia="UD デジタル 教科書体 NP-B"/>
          <w:color w:val="auto"/>
          <w:sz w:val="32"/>
          <w:highlight w:val="none"/>
        </w:rPr>
        <w:t>第２節　権利擁護の推進、虐待防止</w:t>
      </w:r>
    </w:p>
    <w:p>
      <w:pPr>
        <w:pStyle w:val="0"/>
        <w:autoSpaceDE w:val="0"/>
        <w:autoSpaceDN w:val="0"/>
        <w:adjustRightInd w:val="0"/>
        <w:ind w:firstLine="220" w:firstLineChars="100"/>
        <w:rPr>
          <w:rFonts w:hint="default"/>
          <w:color w:val="auto"/>
          <w:highlight w:val="none"/>
        </w:rPr>
      </w:pPr>
      <w:r>
        <w:rPr>
          <w:rFonts w:hint="eastAsia"/>
          <w:b w:val="1"/>
          <w:color w:val="auto"/>
          <w:highlight w:val="none"/>
        </w:rPr>
        <w:t>《現状と課題》</w:t>
      </w:r>
    </w:p>
    <w:p>
      <w:pPr>
        <w:pStyle w:val="0"/>
        <w:autoSpaceDE w:val="0"/>
        <w:autoSpaceDN w:val="0"/>
        <w:adjustRightInd w:val="0"/>
        <w:spacing w:after="57" w:afterLines="15" w:afterAutospacing="0"/>
        <w:ind w:left="440" w:leftChars="100" w:hanging="220" w:hangingChars="100"/>
        <w:rPr>
          <w:rFonts w:hint="eastAsia" w:ascii="UD デジタル 教科書体 NP-B" w:hAnsi="UD デジタル 教科書体 NP-B" w:eastAsia="ＭＳ 明朝"/>
          <w:color w:val="auto"/>
          <w:sz w:val="32"/>
          <w:highlight w:val="none"/>
        </w:rPr>
      </w:pPr>
      <w:r>
        <w:rPr>
          <w:rFonts w:hint="eastAsia"/>
          <w:color w:val="auto"/>
          <w:highlight w:val="none"/>
        </w:rPr>
        <w:t>・　障害のある人の権利と尊厳を守るため、障害者基本法や障害者虐待防止法、障害者差別解消法などに基づき障害のある人に対する権利擁護や虐待の防止に向けた取り組みを推進するため、高知県高齢者・障害者権利擁護センターを設置し、障害のある人の権利擁護に関する相談対応に加えて、虐待防止研修の実施や専門家チームの派遣など、施設や市町村に対する支援に取り組んできました。</w:t>
      </w:r>
    </w:p>
    <w:p>
      <w:pPr>
        <w:pStyle w:val="0"/>
        <w:autoSpaceDE w:val="0"/>
        <w:autoSpaceDN w:val="0"/>
        <w:adjustRightInd w:val="0"/>
        <w:spacing w:after="57" w:afterLines="15" w:afterAutospacing="0"/>
        <w:ind w:left="440" w:leftChars="100" w:hanging="220" w:hangingChars="100"/>
        <w:rPr>
          <w:rFonts w:hint="eastAsia" w:ascii="UD デジタル 教科書体 NP-B" w:hAnsi="UD デジタル 教科書体 NP-B" w:eastAsia="ＭＳ 明朝"/>
          <w:color w:val="auto"/>
          <w:sz w:val="22"/>
          <w:highlight w:val="none"/>
        </w:rPr>
      </w:pPr>
    </w:p>
    <w:p>
      <w:pPr>
        <w:pStyle w:val="0"/>
        <w:autoSpaceDE w:val="0"/>
        <w:autoSpaceDN w:val="0"/>
        <w:adjustRightInd w:val="0"/>
        <w:spacing w:after="57" w:afterLines="15" w:afterAutospacing="0"/>
        <w:ind w:left="440" w:leftChars="100" w:hanging="220" w:hangingChars="100"/>
        <w:rPr>
          <w:rFonts w:hint="eastAsia" w:ascii="UD デジタル 教科書体 NP-B" w:hAnsi="UD デジタル 教科書体 NP-B" w:eastAsia="ＭＳ 明朝"/>
          <w:color w:val="auto"/>
          <w:sz w:val="32"/>
          <w:highlight w:val="none"/>
        </w:rPr>
      </w:pPr>
      <w:r>
        <w:rPr>
          <w:rFonts w:hint="eastAsia"/>
          <w:color w:val="auto"/>
          <w:highlight w:val="none"/>
        </w:rPr>
        <w:t>・　「令和４年度アンケート調査」では、障害のある人が障害を理由とした権利侵害を受けた経験について、「よく感じる」または「ときどき感じる」と回答した人が</w:t>
      </w:r>
      <w:r>
        <w:rPr>
          <w:rFonts w:hint="eastAsia"/>
          <w:color w:val="auto"/>
          <w:highlight w:val="none"/>
        </w:rPr>
        <w:t>20.7%</w:t>
      </w:r>
      <w:r>
        <w:rPr>
          <w:rFonts w:hint="eastAsia"/>
          <w:color w:val="auto"/>
          <w:highlight w:val="none"/>
        </w:rPr>
        <w:t>となっており、平成</w:t>
      </w:r>
      <w:r>
        <w:rPr>
          <w:rFonts w:hint="eastAsia"/>
          <w:color w:val="auto"/>
          <w:highlight w:val="none"/>
        </w:rPr>
        <w:t>24</w:t>
      </w:r>
      <w:r>
        <w:rPr>
          <w:rFonts w:hint="eastAsia"/>
          <w:color w:val="auto"/>
          <w:highlight w:val="none"/>
        </w:rPr>
        <w:t>年度に実施した同調査の結果（</w:t>
      </w:r>
      <w:r>
        <w:rPr>
          <w:rFonts w:hint="eastAsia"/>
          <w:color w:val="auto"/>
          <w:highlight w:val="none"/>
        </w:rPr>
        <w:t>25.9%</w:t>
      </w:r>
      <w:r>
        <w:rPr>
          <w:rFonts w:hint="eastAsia"/>
          <w:color w:val="auto"/>
          <w:highlight w:val="none"/>
        </w:rPr>
        <w:t>）と比較して、</w:t>
      </w:r>
      <w:r>
        <w:rPr>
          <w:rFonts w:hint="eastAsia"/>
          <w:color w:val="auto"/>
          <w:highlight w:val="none"/>
        </w:rPr>
        <w:t>5.2</w:t>
      </w:r>
      <w:r>
        <w:rPr>
          <w:rFonts w:hint="eastAsia"/>
          <w:color w:val="auto"/>
          <w:highlight w:val="none"/>
        </w:rPr>
        <w:t>ポイント低下しています。このため、引き続き、権利擁護に向けた更なる取組を市町村とともに進めていく必要があります。</w:t>
      </w:r>
    </w:p>
    <w:p>
      <w:pPr>
        <w:pStyle w:val="0"/>
        <w:autoSpaceDE w:val="0"/>
        <w:autoSpaceDN w:val="0"/>
        <w:adjustRightInd w:val="0"/>
        <w:spacing w:after="57" w:afterLines="15" w:afterAutospacing="0"/>
        <w:ind w:left="440" w:leftChars="100" w:hanging="220" w:hangingChars="100"/>
        <w:rPr>
          <w:rFonts w:hint="eastAsia" w:ascii="UD デジタル 教科書体 NP-B" w:hAnsi="UD デジタル 教科書体 NP-B" w:eastAsia="ＭＳ 明朝"/>
          <w:color w:val="auto"/>
          <w:sz w:val="22"/>
          <w:highlight w:val="none"/>
        </w:rPr>
      </w:pPr>
    </w:p>
    <w:p>
      <w:pPr>
        <w:pStyle w:val="0"/>
        <w:autoSpaceDE w:val="0"/>
        <w:autoSpaceDN w:val="0"/>
        <w:adjustRightInd w:val="0"/>
        <w:spacing w:after="57" w:afterLines="15" w:afterAutospacing="0"/>
        <w:ind w:left="440" w:leftChars="100" w:hanging="220" w:hangingChars="100"/>
        <w:rPr>
          <w:rFonts w:hint="eastAsia" w:ascii="UD デジタル 教科書体 NP-B" w:hAnsi="UD デジタル 教科書体 NP-B" w:eastAsia="ＭＳ 明朝"/>
          <w:color w:val="auto"/>
          <w:sz w:val="22"/>
          <w:highlight w:val="none"/>
        </w:rPr>
      </w:pPr>
      <w:r>
        <w:rPr>
          <w:rFonts w:hint="eastAsia"/>
          <w:color w:val="auto"/>
          <w:sz w:val="22"/>
          <w:highlight w:val="none"/>
        </w:rPr>
        <w:t>・　また、権利侵害をされたと感じた場面については、「外出時の街中」、「交通機関の利用中」、「店での接客」、「地域の集まり」ではそれぞれ低下しているものの、「学校活動中」、「仕事中」、「家庭の中」では増加しています。</w:t>
      </w:r>
    </w:p>
    <w:p>
      <w:pPr>
        <w:pStyle w:val="0"/>
        <w:autoSpaceDE w:val="0"/>
        <w:autoSpaceDN w:val="0"/>
        <w:adjustRightInd w:val="0"/>
        <w:spacing w:after="57" w:afterLines="15" w:afterAutospacing="0"/>
        <w:ind w:left="440" w:leftChars="100" w:hanging="220" w:hangingChars="100"/>
        <w:rPr>
          <w:rFonts w:hint="eastAsia" w:ascii="UD デジタル 教科書体 NP-B" w:hAnsi="UD デジタル 教科書体 NP-B" w:eastAsia="ＭＳ 明朝"/>
          <w:color w:val="auto"/>
          <w:sz w:val="22"/>
          <w:highlight w:val="none"/>
        </w:rPr>
      </w:pPr>
      <w:r>
        <w:rPr>
          <w:rFonts w:hint="eastAsia"/>
          <w:color w:val="auto"/>
          <w:sz w:val="22"/>
          <w:highlight w:val="none"/>
        </w:rPr>
        <w:t>　　養護者や施設従事者による虐待は、密室において発生しやすく、被虐待者からは通報や相談がしづらいため、虐待通報・相談についての窓口の周知を図るとともに、身近な相談機関によるアウトリーチや通報窓口・対応機関となる市町村が早期に把握・対応する体制づくりが必要です。</w:t>
      </w:r>
    </w:p>
    <w:p>
      <w:pPr>
        <w:pStyle w:val="0"/>
        <w:autoSpaceDE w:val="0"/>
        <w:autoSpaceDN w:val="0"/>
        <w:adjustRightInd w:val="0"/>
        <w:spacing w:after="57" w:afterLines="15" w:afterAutospacing="0"/>
        <w:ind w:left="440" w:leftChars="100" w:hanging="220" w:hangingChars="100"/>
        <w:jc w:val="left"/>
        <w:rPr>
          <w:rFonts w:hint="eastAsia" w:ascii="UD デジタル 教科書体 NP-B" w:hAnsi="UD デジタル 教科書体 NP-B" w:eastAsia="ＭＳ 明朝"/>
          <w:color w:val="auto"/>
          <w:sz w:val="22"/>
          <w:highlight w:val="none"/>
        </w:rPr>
      </w:pPr>
    </w:p>
    <w:p>
      <w:pPr>
        <w:pStyle w:val="0"/>
        <w:autoSpaceDE w:val="0"/>
        <w:autoSpaceDN w:val="0"/>
        <w:adjustRightInd w:val="0"/>
        <w:spacing w:after="57" w:afterLines="15" w:afterAutospacing="0"/>
        <w:ind w:left="440" w:leftChars="100" w:hanging="220" w:hangingChars="100"/>
        <w:jc w:val="left"/>
        <w:rPr>
          <w:rFonts w:hint="eastAsia" w:ascii="UD デジタル 教科書体 NP-B" w:hAnsi="UD デジタル 教科書体 NP-B" w:eastAsia="ＭＳ 明朝"/>
          <w:color w:val="auto"/>
          <w:sz w:val="32"/>
          <w:highlight w:val="none"/>
        </w:rPr>
      </w:pPr>
      <w:r>
        <w:rPr>
          <w:rFonts w:hint="eastAsia"/>
          <w:color w:val="auto"/>
          <w:highlight w:val="none"/>
        </w:rPr>
        <w:t>・　成年後見制度については、「令和４年度県民意識調査」では「聞いたこともなく、内容も知らない」と回答した人は</w:t>
      </w:r>
      <w:r>
        <w:rPr>
          <w:rFonts w:hint="eastAsia"/>
          <w:color w:val="auto"/>
          <w:highlight w:val="none"/>
        </w:rPr>
        <w:t>17.8%</w:t>
      </w:r>
      <w:r>
        <w:rPr>
          <w:rFonts w:hint="eastAsia"/>
          <w:color w:val="auto"/>
          <w:highlight w:val="none"/>
        </w:rPr>
        <w:t>にとどまるのに対し、障害のある当事者については</w:t>
      </w:r>
      <w:r>
        <w:rPr>
          <w:rFonts w:hint="eastAsia"/>
          <w:color w:val="auto"/>
          <w:highlight w:val="none"/>
        </w:rPr>
        <w:t>54.7%</w:t>
      </w:r>
      <w:r>
        <w:rPr>
          <w:rFonts w:hint="eastAsia"/>
          <w:color w:val="auto"/>
          <w:highlight w:val="none"/>
        </w:rPr>
        <w:t>となっており、当事者を中心として利用促進に向けた一層の周知が必要です。</w:t>
      </w:r>
    </w:p>
    <w:p>
      <w:pPr>
        <w:pStyle w:val="0"/>
        <w:autoSpaceDE w:val="0"/>
        <w:autoSpaceDN w:val="0"/>
        <w:adjustRightInd w:val="0"/>
        <w:spacing w:after="57" w:afterLines="15" w:afterAutospacing="0"/>
        <w:ind w:left="440" w:leftChars="100" w:hanging="220" w:hangingChars="100"/>
        <w:jc w:val="left"/>
        <w:rPr>
          <w:rFonts w:hint="eastAsia" w:ascii="UD デジタル 教科書体 NP-B" w:hAnsi="UD デジタル 教科書体 NP-B" w:eastAsia="ＭＳ 明朝"/>
          <w:color w:val="auto"/>
          <w:sz w:val="32"/>
          <w:highlight w:val="none"/>
        </w:rPr>
      </w:pPr>
      <w:r>
        <w:rPr>
          <w:rFonts w:hint="eastAsia"/>
          <w:color w:val="auto"/>
          <w:highlight w:val="none"/>
        </w:rPr>
        <mc:AlternateContent>
          <mc:Choice Requires="wps">
            <w:drawing>
              <wp:inline distT="0" distB="0" distL="203200" distR="203200">
                <wp:extent cx="5845175" cy="701040"/>
                <wp:effectExtent l="635" t="635" r="29845" b="10795"/>
                <wp:docPr id="1028" name="オブジェクト 0"/>
                <a:graphic xmlns:a="http://schemas.openxmlformats.org/drawingml/2006/main">
                  <a:graphicData uri="http://schemas.microsoft.com/office/word/2010/wordprocessingShape">
                    <wps:wsp>
                      <wps:cNvPr id="1028" name="オブジェクト 0"/>
                      <wps:cNvSpPr txBox="1"/>
                      <wps:spPr>
                        <a:xfrm>
                          <a:off x="0" y="0"/>
                          <a:ext cx="5845175" cy="70104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autoSpaceDE w:val="0"/>
                              <w:autoSpaceDN w:val="0"/>
                              <w:adjustRightInd w:val="0"/>
                              <w:jc w:val="left"/>
                              <w:rPr>
                                <w:rFonts w:hint="default"/>
                              </w:rPr>
                            </w:pPr>
                            <w:r>
                              <w:rPr>
                                <w:rFonts w:hint="eastAsia"/>
                                <w:b w:val="1"/>
                              </w:rPr>
                              <w:t>《施策のポイント》</w:t>
                            </w:r>
                          </w:p>
                          <w:p>
                            <w:pPr>
                              <w:pStyle w:val="0"/>
                              <w:autoSpaceDE w:val="0"/>
                              <w:autoSpaceDN w:val="0"/>
                              <w:adjustRightInd w:val="0"/>
                              <w:jc w:val="left"/>
                              <w:rPr>
                                <w:rFonts w:hint="default"/>
                              </w:rPr>
                            </w:pPr>
                            <w:r>
                              <w:rPr>
                                <w:rFonts w:hint="eastAsia"/>
                                <w:b w:val="1"/>
                              </w:rPr>
                              <w:t>①権利擁護の推進と虐待防止　　　　　　②成年後見制度の利用促進</w:t>
                            </w:r>
                          </w:p>
                        </w:txbxContent>
                      </wps:txbx>
                      <wps:bodyPr vertOverflow="overflow" horzOverflow="overflow" wrap="square"/>
                    </wps:wsp>
                  </a:graphicData>
                </a:graphic>
              </wp:inline>
            </w:drawing>
          </mc:Choice>
          <mc:Fallback>
            <w:pict>
              <v:shapetype id="_x0000_t202" coordsize="21600,21600" o:spt="202" path="m,l,21600r21600,l21600,xe">
                <v:stroke joinstyle="miter"/>
                <v:path gradientshapeok="t" o:connecttype="rect"/>
              </v:shapetype>
              <v:shape id="オブジェクト 0" style="height:55.2pt;width:460.25pt;" o:spid="_x0000_s1028" filled="t" fillcolor="#ffffff" stroked="t" strokecolor="#000000" strokeweight="0.5pt" o:spt="202" type="#_x0000_t202">
                <v:fill/>
                <v:stroke linestyle="single" filltype="solid"/>
                <v:textbox style="layout-flow:horizontal;">
                  <w:txbxContent>
                    <w:p>
                      <w:pPr>
                        <w:pStyle w:val="0"/>
                        <w:autoSpaceDE w:val="0"/>
                        <w:autoSpaceDN w:val="0"/>
                        <w:adjustRightInd w:val="0"/>
                        <w:jc w:val="left"/>
                        <w:rPr>
                          <w:rFonts w:hint="default"/>
                        </w:rPr>
                      </w:pPr>
                      <w:r>
                        <w:rPr>
                          <w:rFonts w:hint="eastAsia"/>
                          <w:b w:val="1"/>
                        </w:rPr>
                        <w:t>《施策のポイント》</w:t>
                      </w:r>
                    </w:p>
                    <w:p>
                      <w:pPr>
                        <w:pStyle w:val="0"/>
                        <w:autoSpaceDE w:val="0"/>
                        <w:autoSpaceDN w:val="0"/>
                        <w:adjustRightInd w:val="0"/>
                        <w:jc w:val="left"/>
                        <w:rPr>
                          <w:rFonts w:hint="default"/>
                        </w:rPr>
                      </w:pPr>
                      <w:r>
                        <w:rPr>
                          <w:rFonts w:hint="eastAsia"/>
                          <w:b w:val="1"/>
                        </w:rPr>
                        <w:t>①権利擁護の推進と虐待防止　　　　　　②成年後見制度の利用促進</w:t>
                      </w:r>
                    </w:p>
                  </w:txbxContent>
                </v:textbox>
                <v:imagedata o:title=""/>
                <w10:anchorlock/>
              </v:shape>
            </w:pict>
          </mc:Fallback>
        </mc:AlternateConten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u w:val="single" w:color="auto"/>
        </w:rPr>
        <w:t>①権利擁護の推進と虐待防止</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b w:val="1"/>
          <w:color w:val="auto"/>
          <w:highlight w:val="none"/>
        </w:rPr>
        <w:t>　　障害のある人の権利擁護の推進と虐待防止のため、高知県高齢者・障害者権利擁護センターにおいて市町村や障害福祉サービス事業所等の職員を対象とした研修を行うとともに、養護者に対する相談支援や行政や専門職、地域住民が連携して進める権利擁護の体制づくりに取り組み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spacing w:after="57" w:afterLines="15" w:afterAutospacing="0"/>
        <w:ind w:left="0" w:leftChars="0" w:hanging="880" w:hangingChars="400"/>
        <w:rPr>
          <w:rFonts w:hint="eastAsia" w:ascii="UD デジタル 教科書体 NP-R" w:hAnsi="UD デジタル 教科書体 NP-R" w:eastAsia="UD デジタル 教科書体 NP-R"/>
          <w:color w:val="auto"/>
          <w:sz w:val="22"/>
          <w:highlight w:val="none"/>
        </w:rPr>
      </w:pPr>
      <w:r>
        <w:rPr>
          <w:rFonts w:hint="eastAsia" w:ascii="UD デジタル 教科書体 NP-B" w:hAnsi="UD デジタル 教科書体 NP-B" w:eastAsia="ＭＳ 明朝"/>
          <w:color w:val="auto"/>
          <w:sz w:val="22"/>
          <w:highlight w:val="none"/>
        </w:rPr>
        <w:t>　　　</w:t>
      </w:r>
      <w:r>
        <w:rPr>
          <w:rFonts w:hint="eastAsia" w:ascii="UD デジタル 教科書体 NP-R" w:hAnsi="UD デジタル 教科書体 NP-R" w:eastAsia="UD デジタル 教科書体 NP-R"/>
          <w:color w:val="auto"/>
          <w:sz w:val="22"/>
          <w:highlight w:val="none"/>
        </w:rPr>
        <w:t>・高知県高齢者・障害者権利擁護センターによる権利擁護・障害者虐待に関する相談支援等の実施</w:t>
      </w:r>
    </w:p>
    <w:p>
      <w:pPr>
        <w:pStyle w:val="0"/>
        <w:autoSpaceDE w:val="0"/>
        <w:autoSpaceDN w:val="0"/>
        <w:adjustRightInd w:val="0"/>
        <w:spacing w:after="57" w:afterLines="15" w:afterAutospacing="0"/>
        <w:ind w:left="0" w:leftChars="0" w:hanging="880" w:hangingChars="400"/>
        <w:jc w:val="right"/>
        <w:rPr>
          <w:rFonts w:hint="eastAsia" w:ascii="UD デジタル 教科書体 NP-R" w:hAnsi="UD デジタル 教科書体 NP-R" w:eastAsia="UD デジタル 教科書体 NP-R"/>
          <w:color w:val="auto"/>
          <w:sz w:val="22"/>
          <w:highlight w:val="none"/>
        </w:rPr>
      </w:pPr>
      <w:r>
        <w:rPr>
          <w:rFonts w:hint="eastAsia" w:ascii="UD デジタル 教科書体 NP-R" w:hAnsi="UD デジタル 教科書体 NP-R" w:eastAsia="UD デジタル 教科書体 NP-R"/>
          <w:color w:val="auto"/>
          <w:sz w:val="22"/>
          <w:highlight w:val="none"/>
        </w:rPr>
        <w:t>（長寿社会課、障害福祉課）</w:t>
      </w:r>
    </w:p>
    <w:p>
      <w:pPr>
        <w:pStyle w:val="0"/>
        <w:autoSpaceDE w:val="0"/>
        <w:autoSpaceDN w:val="0"/>
        <w:adjustRightInd w:val="0"/>
        <w:spacing w:after="57" w:afterLines="15" w:afterAutospacing="0"/>
        <w:ind w:left="880" w:leftChars="300" w:hanging="220" w:hangingChars="100"/>
        <w:rPr>
          <w:rFonts w:hint="eastAsia" w:ascii="UD デジタル 教科書体 NP-B" w:hAnsi="UD デジタル 教科書体 NP-B" w:eastAsia="ＭＳ 明朝"/>
          <w:color w:val="auto"/>
          <w:sz w:val="22"/>
          <w:highlight w:val="none"/>
        </w:rPr>
      </w:pPr>
      <w:r>
        <w:rPr>
          <w:rFonts w:hint="eastAsia" w:ascii="UD デジタル 教科書体 NP-R" w:hAnsi="UD デジタル 教科書体 NP-R" w:eastAsia="UD デジタル 教科書体 NP-R"/>
          <w:color w:val="auto"/>
          <w:sz w:val="22"/>
          <w:highlight w:val="none"/>
        </w:rPr>
        <w:t>・判断能力が十分でない障害のある人や認知症高齢者等に対して福祉サービスの利用援助等を行う日常生活自立支援事業の利用支援</w:t>
      </w:r>
    </w:p>
    <w:p>
      <w:pPr>
        <w:pStyle w:val="0"/>
        <w:autoSpaceDE w:val="0"/>
        <w:autoSpaceDN w:val="0"/>
        <w:adjustRightInd w:val="0"/>
        <w:spacing w:after="57" w:afterLines="15" w:afterAutospacing="0"/>
        <w:ind w:left="880" w:leftChars="300" w:hanging="220" w:hangingChars="100"/>
        <w:jc w:val="right"/>
        <w:rPr>
          <w:rFonts w:hint="eastAsia" w:ascii="UD デジタル 教科書体 NP-B" w:hAnsi="UD デジタル 教科書体 NP-B" w:eastAsia="ＭＳ 明朝"/>
          <w:color w:val="auto"/>
          <w:sz w:val="22"/>
          <w:highlight w:val="none"/>
        </w:rPr>
      </w:pPr>
      <w:r>
        <w:rPr>
          <w:rFonts w:hint="eastAsia" w:ascii="UD デジタル 教科書体 NP-R" w:hAnsi="UD デジタル 教科書体 NP-R" w:eastAsia="UD デジタル 教科書体 NP-R"/>
          <w:color w:val="auto"/>
          <w:sz w:val="22"/>
          <w:highlight w:val="none"/>
        </w:rPr>
        <w:t>（地域福祉政策課）</w:t>
      </w:r>
    </w:p>
    <w:p>
      <w:pPr>
        <w:pStyle w:val="0"/>
        <w:autoSpaceDE w:val="0"/>
        <w:autoSpaceDN w:val="0"/>
        <w:adjustRightInd w:val="0"/>
        <w:spacing w:after="57" w:afterLines="15" w:afterAutospacing="0"/>
        <w:ind w:left="0" w:leftChars="0" w:hanging="880" w:hangingChars="400"/>
        <w:rPr>
          <w:rFonts w:hint="eastAsia" w:ascii="UD デジタル 教科書体 NP-R" w:hAnsi="UD デジタル 教科書体 NP-R" w:eastAsia="UD デジタル 教科書体 NP-R"/>
          <w:color w:val="auto"/>
          <w:sz w:val="22"/>
          <w:highlight w:val="none"/>
        </w:rPr>
      </w:pPr>
      <w:r>
        <w:rPr>
          <w:rFonts w:hint="eastAsia" w:ascii="UD デジタル 教科書体 NP-R" w:hAnsi="UD デジタル 教科書体 NP-R" w:eastAsia="UD デジタル 教科書体 NP-R"/>
          <w:color w:val="auto"/>
          <w:sz w:val="22"/>
          <w:highlight w:val="none"/>
        </w:rPr>
        <w:t>　　　・障害福祉サービス事業所等の虐待防止体制の構築を支援するための研修の実施</w:t>
      </w:r>
    </w:p>
    <w:p>
      <w:pPr>
        <w:pStyle w:val="0"/>
        <w:autoSpaceDE w:val="0"/>
        <w:autoSpaceDN w:val="0"/>
        <w:adjustRightInd w:val="0"/>
        <w:spacing w:after="57" w:afterLines="15" w:afterAutospacing="0"/>
        <w:ind w:left="0" w:leftChars="0" w:hanging="880" w:hangingChars="400"/>
        <w:jc w:val="right"/>
        <w:rPr>
          <w:rFonts w:hint="eastAsia" w:ascii="UD デジタル 教科書体 NP-R" w:hAnsi="UD デジタル 教科書体 NP-R" w:eastAsia="UD デジタル 教科書体 NP-R"/>
          <w:color w:val="auto"/>
          <w:sz w:val="22"/>
          <w:highlight w:val="none"/>
        </w:rPr>
      </w:pPr>
      <w:r>
        <w:rPr>
          <w:rFonts w:hint="eastAsia" w:ascii="UD デジタル 教科書体 NP-R" w:hAnsi="UD デジタル 教科書体 NP-R" w:eastAsia="UD デジタル 教科書体 NP-R"/>
          <w:color w:val="auto"/>
          <w:sz w:val="22"/>
          <w:highlight w:val="none"/>
        </w:rPr>
        <w:t>（障害福祉課）</w:t>
      </w:r>
    </w:p>
    <w:p>
      <w:pPr>
        <w:pStyle w:val="0"/>
        <w:autoSpaceDE w:val="0"/>
        <w:autoSpaceDN w:val="0"/>
        <w:adjustRightInd w:val="0"/>
        <w:spacing w:after="57" w:afterLines="15" w:afterAutospacing="0"/>
        <w:ind w:left="0" w:leftChars="0" w:hanging="880" w:hangingChars="400"/>
        <w:rPr>
          <w:rFonts w:hint="eastAsia" w:ascii="UD デジタル 教科書体 NP-R" w:hAnsi="UD デジタル 教科書体 NP-R" w:eastAsia="UD デジタル 教科書体 NP-R"/>
          <w:color w:val="auto"/>
          <w:sz w:val="22"/>
          <w:highlight w:val="none"/>
        </w:rPr>
      </w:pPr>
      <w:r>
        <w:rPr>
          <w:rFonts w:hint="eastAsia" w:ascii="UD デジタル 教科書体 NP-R" w:hAnsi="UD デジタル 教科書体 NP-R" w:eastAsia="UD デジタル 教科書体 NP-R"/>
          <w:color w:val="auto"/>
          <w:sz w:val="22"/>
          <w:highlight w:val="none"/>
        </w:rPr>
        <w:t>　　　・市町村等と連携した人権教育・啓発の推進</w:t>
      </w:r>
    </w:p>
    <w:p>
      <w:pPr>
        <w:pStyle w:val="0"/>
        <w:autoSpaceDE w:val="0"/>
        <w:autoSpaceDN w:val="0"/>
        <w:adjustRightInd w:val="0"/>
        <w:spacing w:after="57" w:afterLines="15" w:afterAutospacing="0"/>
        <w:ind w:left="0" w:leftChars="0" w:hanging="880" w:hangingChars="400"/>
        <w:jc w:val="right"/>
        <w:rPr>
          <w:rFonts w:hint="eastAsia" w:ascii="UD デジタル 教科書体 NP-R" w:hAnsi="UD デジタル 教科書体 NP-R" w:eastAsia="UD デジタル 教科書体 NP-R"/>
          <w:color w:val="auto"/>
          <w:sz w:val="22"/>
          <w:highlight w:val="none"/>
        </w:rPr>
      </w:pPr>
      <w:r>
        <w:rPr>
          <w:rFonts w:hint="eastAsia" w:ascii="UD デジタル 教科書体 NP-R" w:hAnsi="UD デジタル 教科書体 NP-R" w:eastAsia="UD デジタル 教科書体 NP-R"/>
          <w:color w:val="auto"/>
          <w:sz w:val="22"/>
          <w:highlight w:val="none"/>
        </w:rPr>
        <w:t>（人権・男女共同参画課）</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u w:val="single" w:color="auto"/>
        </w:rPr>
        <w:t>②成年後見制度の利用促進</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　　成年後見制度の円滑な活用に向け、必要な方が利用しやすい仕組みづくりを進めます。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spacing w:after="57" w:afterLines="15" w:afterAutospacing="0"/>
        <w:ind w:left="0" w:leftChars="0" w:hanging="880" w:hangingChars="400"/>
        <w:rPr>
          <w:rFonts w:hint="eastAsia" w:ascii="UD デジタル 教科書体 NP-R" w:hAnsi="UD デジタル 教科書体 NP-R" w:eastAsia="UD デジタル 教科書体 NP-R"/>
          <w:color w:val="auto"/>
          <w:sz w:val="22"/>
          <w:highlight w:val="none"/>
        </w:rPr>
      </w:pPr>
      <w:r>
        <w:rPr>
          <w:rFonts w:hint="eastAsia" w:ascii="UD デジタル 教科書体 NP-B" w:hAnsi="UD デジタル 教科書体 NP-B" w:eastAsia="ＭＳ 明朝"/>
          <w:color w:val="auto"/>
          <w:sz w:val="22"/>
          <w:highlight w:val="none"/>
        </w:rPr>
        <w:t>　　　</w:t>
      </w:r>
      <w:r>
        <w:rPr>
          <w:rFonts w:hint="eastAsia" w:ascii="UD デジタル 教科書体 NP-R" w:hAnsi="UD デジタル 教科書体 NP-R" w:eastAsia="UD デジタル 教科書体 NP-R"/>
          <w:color w:val="auto"/>
          <w:sz w:val="22"/>
          <w:highlight w:val="none"/>
        </w:rPr>
        <w:t>・市町村における中核機関の設置及び成年後見制度利用促進基本計画の策定等の権利擁護の取組への支援</w:t>
      </w:r>
    </w:p>
    <w:p>
      <w:pPr>
        <w:pStyle w:val="0"/>
        <w:autoSpaceDE w:val="0"/>
        <w:autoSpaceDN w:val="0"/>
        <w:adjustRightInd w:val="0"/>
        <w:spacing w:after="57" w:afterLines="15" w:afterAutospacing="0"/>
        <w:ind w:left="0" w:leftChars="0" w:hanging="880" w:hangingChars="400"/>
        <w:jc w:val="right"/>
        <w:rPr>
          <w:rFonts w:hint="eastAsia" w:ascii="UD デジタル 教科書体 NP-R" w:hAnsi="UD デジタル 教科書体 NP-R" w:eastAsia="UD デジタル 教科書体 NP-R"/>
          <w:color w:val="auto"/>
          <w:sz w:val="22"/>
          <w:highlight w:val="none"/>
        </w:rPr>
      </w:pPr>
      <w:r>
        <w:rPr>
          <w:rFonts w:hint="eastAsia" w:ascii="UD デジタル 教科書体 NP-R" w:hAnsi="UD デジタル 教科書体 NP-R" w:eastAsia="UD デジタル 教科書体 NP-R"/>
          <w:color w:val="auto"/>
          <w:sz w:val="22"/>
          <w:highlight w:val="none"/>
        </w:rPr>
        <w:t>（地域福祉政策課）</w:t>
      </w:r>
    </w:p>
    <w:p>
      <w:pPr>
        <w:pStyle w:val="0"/>
        <w:autoSpaceDE w:val="0"/>
        <w:autoSpaceDN w:val="0"/>
        <w:adjustRightInd w:val="0"/>
        <w:spacing w:after="57" w:afterLines="15" w:afterAutospacing="0"/>
        <w:ind w:left="880" w:leftChars="100" w:hanging="660" w:hangingChars="300"/>
        <w:rPr>
          <w:rFonts w:hint="eastAsia" w:ascii="UD デジタル 教科書体 NP-B" w:hAnsi="UD デジタル 教科書体 NP-B" w:eastAsia="ＭＳ 明朝"/>
          <w:color w:val="auto"/>
          <w:sz w:val="32"/>
          <w:highlight w:val="none"/>
        </w:rPr>
      </w:pPr>
      <w:r>
        <w:rPr>
          <w:rFonts w:hint="eastAsia" w:ascii="UD デジタル 教科書体 NP-R" w:hAnsi="UD デジタル 教科書体 NP-R" w:eastAsia="UD デジタル 教科書体 NP-R"/>
          <w:color w:val="auto"/>
          <w:sz w:val="22"/>
          <w:highlight w:val="none"/>
        </w:rPr>
        <w:t>　　</w:t>
      </w:r>
    </w:p>
    <w:p>
      <w:pPr>
        <w:pStyle w:val="0"/>
        <w:autoSpaceDE w:val="0"/>
        <w:autoSpaceDN w:val="0"/>
        <w:adjustRightInd w:val="0"/>
        <w:spacing w:after="57" w:afterLines="15" w:afterAutospacing="0"/>
        <w:ind w:left="880" w:leftChars="100" w:hanging="660" w:hangingChars="300"/>
        <w:rPr>
          <w:rFonts w:hint="eastAsia" w:ascii="UD デジタル 教科書体 NP-B" w:hAnsi="UD デジタル 教科書体 NP-B" w:eastAsia="ＭＳ 明朝"/>
          <w:color w:val="auto"/>
          <w:sz w:val="32"/>
          <w:highlight w:val="none"/>
        </w:rPr>
      </w:pPr>
      <w:r>
        <w:rPr>
          <w:rFonts w:hint="eastAsia"/>
          <w:color w:val="auto"/>
          <w:highlight w:val="none"/>
        </w:rPr>
        <w:br w:type="page"/>
      </w:r>
    </w:p>
    <w:p>
      <w:pPr>
        <w:pStyle w:val="0"/>
        <w:autoSpaceDE w:val="0"/>
        <w:autoSpaceDN w:val="0"/>
        <w:adjustRightInd w:val="0"/>
        <w:spacing w:after="57" w:afterLines="15" w:afterAutospacing="0"/>
        <w:ind w:left="220" w:leftChars="100"/>
        <w:rPr>
          <w:rFonts w:hint="default" w:ascii="UD デジタル 教科書体 NP-B" w:hAnsi="UD デジタル 教科書体 NP-B" w:eastAsia="UD デジタル 教科書体 NP-B"/>
          <w:color w:val="auto"/>
          <w:sz w:val="32"/>
          <w:highlight w:val="none"/>
        </w:rPr>
      </w:pPr>
      <w:r>
        <w:rPr>
          <w:rFonts w:hint="eastAsia" w:ascii="UD デジタル 教科書体 NP-B" w:hAnsi="UD デジタル 教科書体 NP-B" w:eastAsia="UD デジタル 教科書体 NP-B"/>
          <w:color w:val="auto"/>
          <w:sz w:val="32"/>
          <w:highlight w:val="none"/>
        </w:rPr>
        <w:t>第３節　地域で支え合う仕組みづくり</w:t>
      </w:r>
    </w:p>
    <w:p>
      <w:pPr>
        <w:pStyle w:val="0"/>
        <w:autoSpaceDE w:val="0"/>
        <w:autoSpaceDN w:val="0"/>
        <w:adjustRightInd w:val="0"/>
        <w:spacing w:after="57" w:afterLines="15" w:afterAutospacing="0"/>
        <w:ind w:left="320" w:hanging="320" w:hangingChars="100"/>
        <w:rPr>
          <w:rFonts w:hint="default" w:ascii="UD デジタル 教科書体 NP-B" w:hAnsi="UD デジタル 教科書体 NP-B" w:eastAsia="UD デジタル 教科書体 NP-B"/>
          <w:color w:val="auto"/>
          <w:sz w:val="32"/>
          <w:highlight w:val="none"/>
        </w:rPr>
      </w:pPr>
      <w:r>
        <w:rPr>
          <w:rFonts w:hint="eastAsia" w:ascii="UD デジタル 教科書体 NP-B" w:hAnsi="UD デジタル 教科書体 NP-B" w:eastAsia="UD デジタル 教科書体 NP-B"/>
          <w:color w:val="auto"/>
          <w:sz w:val="32"/>
          <w:highlight w:val="none"/>
        </w:rPr>
        <w:t>１　地域共生社会の実現に向けた地域づくり</w:t>
      </w:r>
    </w:p>
    <w:p>
      <w:pPr>
        <w:pStyle w:val="0"/>
        <w:autoSpaceDE w:val="0"/>
        <w:autoSpaceDN w:val="0"/>
        <w:adjustRightInd w:val="0"/>
        <w:ind w:firstLine="220" w:firstLineChars="100"/>
        <w:rPr>
          <w:rFonts w:hint="default"/>
          <w:color w:val="auto"/>
          <w:highlight w:val="none"/>
        </w:rPr>
      </w:pPr>
      <w:r>
        <w:rPr>
          <w:rFonts w:hint="eastAsia"/>
          <w:b w:val="1"/>
          <w:color w:val="auto"/>
          <w:highlight w:val="none"/>
        </w:rPr>
        <w:t>《現状と課題》</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社会福祉の分野では、高齢、障害、児童、生活困窮など各分野の制度が確立し、課題に応じたサービスを提供しています。一方で、地域のつながりが弱まる中、個人や家族が抱える課題が複雑化・複合化し、各分野のサービスでは十分に対応できないケースが増加しており、そのことで問題が深刻化することが懸念されます。そのため、身近な地域で支え合い、多機関が協働して課題解決に導く包括的な支援体制の整備が必要です。</w:t>
      </w:r>
    </w:p>
    <w:p>
      <w:pPr>
        <w:pStyle w:val="0"/>
        <w:autoSpaceDE w:val="0"/>
        <w:autoSpaceDN w:val="0"/>
        <w:adjustRightInd w:val="0"/>
        <w:spacing w:after="57" w:afterLines="15" w:afterAutospacing="0"/>
        <w:ind w:left="440" w:leftChars="100" w:hanging="220" w:hangingChars="100"/>
        <w:rPr>
          <w:rFonts w:hint="default"/>
          <w:color w:val="auto"/>
          <w:highlight w:val="none"/>
        </w:rPr>
      </w:pP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これまで取り組んできた「高知型福祉」の強みを生かしながら、断らない相談支援や住民同士がつながり、気にかけ合うことで孤立を防ぐ地域づくりを一体的に実施する市町村の包括的な支援体制の整備を支援していくことが必要です。</w:t>
      </w:r>
    </w:p>
    <w:p>
      <w:pPr>
        <w:pStyle w:val="0"/>
        <w:autoSpaceDE w:val="0"/>
        <w:autoSpaceDN w:val="0"/>
        <w:adjustRightInd w:val="0"/>
        <w:spacing w:after="57" w:afterLines="15" w:afterAutospacing="0"/>
        <w:ind w:left="440" w:leftChars="200" w:firstLine="0" w:firstLineChars="0"/>
        <w:rPr>
          <w:rFonts w:hint="default"/>
          <w:color w:val="auto"/>
          <w:highlight w:val="none"/>
        </w:rPr>
      </w:pPr>
      <w:r>
        <w:rPr>
          <w:rFonts w:hint="eastAsia"/>
          <w:color w:val="auto"/>
          <w:highlight w:val="none"/>
        </w:rPr>
        <mc:AlternateContent>
          <mc:Choice Requires="wps">
            <w:drawing>
              <wp:inline distT="0" distB="0" distL="203200" distR="203200">
                <wp:extent cx="5710555" cy="632460"/>
                <wp:effectExtent l="635" t="635" r="29845" b="10795"/>
                <wp:docPr id="1029" name="オブジェクト 0"/>
                <a:graphic xmlns:a="http://schemas.openxmlformats.org/drawingml/2006/main">
                  <a:graphicData uri="http://schemas.microsoft.com/office/word/2010/wordprocessingShape">
                    <wps:wsp>
                      <wps:cNvPr id="1029" name="オブジェクト 0"/>
                      <wps:cNvSpPr txBox="1"/>
                      <wps:spPr>
                        <a:xfrm>
                          <a:off x="0" y="0"/>
                          <a:ext cx="5710555" cy="63246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rPr>
                                <w:rFonts w:hint="eastAsia" w:eastAsia="ＭＳ 明朝"/>
                              </w:rPr>
                            </w:pPr>
                            <w:r>
                              <w:rPr>
                                <w:rFonts w:hint="eastAsia"/>
                                <w:b w:val="1"/>
                              </w:rPr>
                              <w:t>①市町村における包括的な支援体制の整備に向けた支援</w:t>
                            </w:r>
                          </w:p>
                        </w:txbxContent>
                      </wps:txbx>
                      <wps:bodyPr vertOverflow="overflow" horzOverflow="overflow" wrap="square"/>
                    </wps:wsp>
                  </a:graphicData>
                </a:graphic>
              </wp:inline>
            </w:drawing>
          </mc:Choice>
          <mc:Fallback>
            <w:pict>
              <v:shapetype id="_x0000_t202" coordsize="21600,21600" o:spt="202" path="m,l,21600r21600,l21600,xe">
                <v:stroke joinstyle="miter"/>
                <v:path gradientshapeok="t" o:connecttype="rect"/>
              </v:shapetype>
              <v:shape id="オブジェクト 0" style="height:49.8pt;width:449.65pt;" o:spid="_x0000_s1029" filled="t" fillcolor="#ffffff" stroked="t" strokecolor="#000000" strokeweight="0.5pt" o:spt="202" type="#_x0000_t202">
                <v:fill/>
                <v:stroke linestyle="single" filltype="solid"/>
                <v:textbox style="layout-flow:horizontal;">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rPr>
                          <w:rFonts w:hint="eastAsia" w:eastAsia="ＭＳ 明朝"/>
                        </w:rPr>
                      </w:pPr>
                      <w:r>
                        <w:rPr>
                          <w:rFonts w:hint="eastAsia"/>
                          <w:b w:val="1"/>
                        </w:rPr>
                        <w:t>①市町村における包括的な支援体制の整備に向けた支援</w:t>
                      </w:r>
                    </w:p>
                  </w:txbxContent>
                </v:textbox>
                <v:imagedata o:title=""/>
                <w10:anchorlock/>
              </v:shape>
            </w:pict>
          </mc:Fallback>
        </mc:AlternateConten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u w:val="single" w:color="auto"/>
        </w:rPr>
        <w:t>①市町村における包括的な支援体制整備に向けた支援</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　　複雑化・複合化した課題に対応し、誰一人制度の狭間に陥ることのないよう、市町村において分野横断的な支援体制づくりが進むよう市町村の取組を支援していきます。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spacing w:after="57" w:afterLines="15" w:afterAutospacing="0"/>
        <w:ind w:left="880" w:leftChars="100" w:hanging="660" w:hangingChars="300"/>
        <w:rPr>
          <w:rFonts w:hint="default"/>
          <w:color w:val="auto"/>
          <w:highlight w:val="none"/>
        </w:rPr>
      </w:pPr>
      <w:r>
        <w:rPr>
          <w:rFonts w:hint="eastAsia"/>
          <w:color w:val="auto"/>
          <w:highlight w:val="none"/>
        </w:rPr>
        <w:t>　　・市町村における「包括的な支援体制」の整備への支援</w:t>
      </w:r>
    </w:p>
    <w:p>
      <w:pPr>
        <w:pStyle w:val="0"/>
        <w:autoSpaceDE w:val="0"/>
        <w:autoSpaceDN w:val="0"/>
        <w:adjustRightInd w:val="0"/>
        <w:spacing w:after="57" w:afterLines="15" w:afterAutospacing="0"/>
        <w:ind w:left="880" w:leftChars="100" w:hanging="660" w:hangingChars="300"/>
        <w:jc w:val="right"/>
        <w:rPr>
          <w:rFonts w:hint="default"/>
          <w:color w:val="auto"/>
          <w:highlight w:val="none"/>
        </w:rPr>
      </w:pPr>
      <w:r>
        <w:rPr>
          <w:rFonts w:hint="eastAsia"/>
          <w:color w:val="auto"/>
          <w:highlight w:val="none"/>
        </w:rPr>
        <w:t>（地域福祉政策課）</w:t>
      </w:r>
    </w:p>
    <w:p>
      <w:pPr>
        <w:pStyle w:val="0"/>
        <w:autoSpaceDE w:val="0"/>
        <w:autoSpaceDN w:val="0"/>
        <w:adjustRightInd w:val="0"/>
        <w:spacing w:after="57" w:afterLines="15" w:afterAutospacing="0"/>
        <w:ind w:left="880" w:leftChars="100" w:hanging="660" w:hangingChars="300"/>
        <w:rPr>
          <w:rFonts w:hint="default"/>
          <w:color w:val="auto"/>
          <w:highlight w:val="none"/>
        </w:rPr>
      </w:pPr>
      <w:r>
        <w:rPr>
          <w:rFonts w:hint="eastAsia"/>
          <w:color w:val="auto"/>
          <w:highlight w:val="none"/>
        </w:rPr>
        <w:t>　　・支援を必要とする人の早期発見、早期支援につなげるため、住民に身近な圏域における分野横断的な支援のネットワークの構築に向けた支援</w:t>
      </w:r>
    </w:p>
    <w:p>
      <w:pPr>
        <w:pStyle w:val="0"/>
        <w:autoSpaceDE w:val="0"/>
        <w:autoSpaceDN w:val="0"/>
        <w:adjustRightInd w:val="0"/>
        <w:spacing w:after="57" w:afterLines="15" w:afterAutospacing="0"/>
        <w:ind w:left="880" w:leftChars="100" w:hanging="660" w:hangingChars="300"/>
        <w:jc w:val="right"/>
        <w:rPr>
          <w:rFonts w:hint="default"/>
          <w:color w:val="auto"/>
          <w:highlight w:val="none"/>
        </w:rPr>
      </w:pPr>
      <w:r>
        <w:rPr>
          <w:rFonts w:hint="eastAsia"/>
          <w:color w:val="auto"/>
          <w:highlight w:val="none"/>
        </w:rPr>
        <w:t>（地域福祉政策課）</w:t>
      </w:r>
    </w:p>
    <w:p>
      <w:pPr>
        <w:pStyle w:val="0"/>
        <w:autoSpaceDE w:val="0"/>
        <w:autoSpaceDN w:val="0"/>
        <w:adjustRightInd w:val="0"/>
        <w:spacing w:after="57" w:afterLines="15" w:afterAutospacing="0"/>
        <w:ind w:left="0" w:leftChars="0" w:hanging="880" w:hangingChars="400"/>
        <w:rPr>
          <w:rFonts w:hint="default"/>
          <w:color w:val="auto"/>
          <w:highlight w:val="none"/>
        </w:rPr>
      </w:pPr>
      <w:r>
        <w:rPr>
          <w:rFonts w:hint="eastAsia"/>
          <w:color w:val="auto"/>
          <w:highlight w:val="none"/>
        </w:rPr>
        <w:t>　　　・地域共生社会ポータルサイトの構築による情報発信やフォーラムの開催等による地域共生社会の実現に向けた県民の理解促進や、「気付いて・つなぐ」意識の醸成</w:t>
      </w:r>
    </w:p>
    <w:p>
      <w:pPr>
        <w:pStyle w:val="0"/>
        <w:autoSpaceDE w:val="0"/>
        <w:autoSpaceDN w:val="0"/>
        <w:adjustRightInd w:val="0"/>
        <w:spacing w:after="57" w:afterLines="15" w:afterAutospacing="0"/>
        <w:ind w:left="0" w:leftChars="0" w:hanging="880" w:hangingChars="400"/>
        <w:jc w:val="right"/>
        <w:rPr>
          <w:rFonts w:hint="default" w:ascii="UD デジタル 教科書体 NP-B" w:hAnsi="UD デジタル 教科書体 NP-B" w:eastAsia="UD デジタル 教科書体 NP-B"/>
          <w:color w:val="auto"/>
          <w:sz w:val="32"/>
          <w:highlight w:val="none"/>
        </w:rPr>
      </w:pPr>
      <w:r>
        <w:rPr>
          <w:rFonts w:hint="eastAsia"/>
          <w:color w:val="auto"/>
          <w:highlight w:val="none"/>
        </w:rPr>
        <w:t>（地域福祉政策課）</w:t>
      </w:r>
    </w:p>
    <w:p>
      <w:pPr>
        <w:pStyle w:val="0"/>
        <w:autoSpaceDE w:val="0"/>
        <w:autoSpaceDN w:val="0"/>
        <w:adjustRightInd w:val="0"/>
        <w:spacing w:after="57" w:afterLines="15" w:afterAutospacing="0"/>
        <w:ind w:left="0" w:leftChars="0" w:hanging="880" w:hangingChars="400"/>
        <w:jc w:val="right"/>
        <w:rPr>
          <w:rFonts w:hint="default" w:ascii="UD デジタル 教科書体 NP-B" w:hAnsi="UD デジタル 教科書体 NP-B" w:eastAsia="UD デジタル 教科書体 NP-B"/>
          <w:color w:val="auto"/>
          <w:sz w:val="32"/>
          <w:highlight w:val="none"/>
        </w:rPr>
      </w:pPr>
    </w:p>
    <w:p>
      <w:pPr>
        <w:pStyle w:val="0"/>
        <w:autoSpaceDE w:val="0"/>
        <w:autoSpaceDN w:val="0"/>
        <w:adjustRightInd w:val="0"/>
        <w:spacing w:after="57" w:afterLines="15" w:afterAutospacing="0"/>
        <w:ind w:left="0" w:leftChars="0" w:hanging="880" w:hangingChars="400"/>
        <w:jc w:val="right"/>
        <w:rPr>
          <w:rFonts w:hint="default" w:ascii="UD デジタル 教科書体 NP-B" w:hAnsi="UD デジタル 教科書体 NP-B" w:eastAsia="UD デジタル 教科書体 NP-B"/>
          <w:color w:val="auto"/>
          <w:sz w:val="32"/>
          <w:highlight w:val="none"/>
        </w:rPr>
      </w:pPr>
    </w:p>
    <w:p>
      <w:pPr>
        <w:pStyle w:val="0"/>
        <w:autoSpaceDE w:val="0"/>
        <w:autoSpaceDN w:val="0"/>
        <w:adjustRightInd w:val="0"/>
        <w:spacing w:after="57" w:afterLines="15" w:afterAutospacing="0"/>
        <w:ind w:left="220" w:leftChars="100"/>
        <w:rPr>
          <w:rFonts w:hint="default" w:ascii="UD デジタル 教科書体 NP-B" w:hAnsi="UD デジタル 教科書体 NP-B" w:eastAsia="UD デジタル 教科書体 NP-B"/>
          <w:color w:val="auto"/>
          <w:sz w:val="32"/>
          <w:highlight w:val="none"/>
        </w:rPr>
      </w:pPr>
      <w:r>
        <w:rPr>
          <w:rFonts w:hint="eastAsia" w:ascii="UD デジタル 教科書体 NP-B" w:hAnsi="UD デジタル 教科書体 NP-B" w:eastAsia="UD デジタル 教科書体 NP-B"/>
          <w:color w:val="auto"/>
          <w:sz w:val="32"/>
          <w:highlight w:val="none"/>
        </w:rPr>
        <w:t>２　地域福祉活動・ボランティア活動の推進</w:t>
      </w:r>
    </w:p>
    <w:p>
      <w:pPr>
        <w:pStyle w:val="0"/>
        <w:autoSpaceDE w:val="0"/>
        <w:autoSpaceDN w:val="0"/>
        <w:adjustRightInd w:val="0"/>
        <w:ind w:firstLine="220" w:firstLineChars="100"/>
        <w:rPr>
          <w:rFonts w:hint="default"/>
          <w:color w:val="auto"/>
          <w:highlight w:val="none"/>
        </w:rPr>
      </w:pPr>
      <w:r>
        <w:rPr>
          <w:rFonts w:hint="eastAsia"/>
          <w:b w:val="1"/>
          <w:color w:val="auto"/>
          <w:highlight w:val="none"/>
        </w:rPr>
        <w:t>《現状と課題》</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全国に先行して過疎化、高齢化が進む高知県において、制度サービスの隙間を埋め、子どもから高齢者まで、年齢や障害の有無に関わらず誰もが気軽に集い、必要なサービスを受けることができる地域福祉の拠点として、「あったかふれあいセンター」の整備を進めてきました。しかしながら、令和３年度に実施した県民世論調査では「地域での支え合いの力」について、「以前と比べて弱まっている」と回答した方が半数以上おり、日頃からの支え合い、顔の見える関係性をいかに築き保っていくかという点が課題となっています。</w:t>
      </w:r>
    </w:p>
    <w:p>
      <w:pPr>
        <w:pStyle w:val="0"/>
        <w:autoSpaceDE w:val="0"/>
        <w:autoSpaceDN w:val="0"/>
        <w:adjustRightInd w:val="0"/>
        <w:spacing w:before="190" w:beforeLines="50" w:beforeAutospacing="0" w:after="57" w:afterLines="15" w:afterAutospacing="0"/>
        <w:ind w:left="440" w:leftChars="100" w:hanging="220" w:hangingChars="100"/>
        <w:rPr>
          <w:rFonts w:hint="default"/>
          <w:color w:val="auto"/>
          <w:highlight w:val="none"/>
        </w:rPr>
      </w:pPr>
      <w:r>
        <w:rPr>
          <w:rFonts w:hint="eastAsia"/>
          <w:color w:val="auto"/>
          <w:highlight w:val="none"/>
        </w:rPr>
        <w:t>・　一方で、「令和４年度県民意識調査」では、「地域でともに支え合い、安心して暮らせる『共生社会』に向けて、あなたが取り組んでいるもの、あるいは今後取り組めると思うものはどれですか。」との設問に、「日頃から近所の人に挨拶をする（顔の見える関係性をつくる）」（</w:t>
      </w:r>
      <w:r>
        <w:rPr>
          <w:rFonts w:hint="eastAsia"/>
          <w:color w:val="auto"/>
          <w:highlight w:val="none"/>
        </w:rPr>
        <w:t>73.8</w:t>
      </w:r>
      <w:r>
        <w:rPr>
          <w:rFonts w:hint="eastAsia"/>
          <w:color w:val="auto"/>
          <w:highlight w:val="none"/>
        </w:rPr>
        <w:t>％）、ついで「近所の人（障害のある人や高齢者等の配慮が必要な人など）が困っている様子を見た時に声をかける」（</w:t>
      </w:r>
      <w:r>
        <w:rPr>
          <w:rFonts w:hint="eastAsia"/>
          <w:color w:val="auto"/>
          <w:highlight w:val="none"/>
        </w:rPr>
        <w:t>69.3</w:t>
      </w:r>
      <w:r>
        <w:rPr>
          <w:rFonts w:hint="eastAsia"/>
          <w:color w:val="auto"/>
          <w:highlight w:val="none"/>
        </w:rPr>
        <w:t>％）、「地域活動に参加する」（</w:t>
      </w:r>
      <w:r>
        <w:rPr>
          <w:rFonts w:hint="eastAsia"/>
          <w:color w:val="auto"/>
          <w:highlight w:val="none"/>
        </w:rPr>
        <w:t>43.0</w:t>
      </w:r>
      <w:r>
        <w:rPr>
          <w:rFonts w:hint="eastAsia"/>
          <w:color w:val="auto"/>
          <w:highlight w:val="none"/>
        </w:rPr>
        <w:t>％）、「近所の人が困っている様子を見た時に、行政機関等の窓口につなぐ」（</w:t>
      </w:r>
      <w:r>
        <w:rPr>
          <w:rFonts w:hint="eastAsia"/>
          <w:color w:val="auto"/>
          <w:highlight w:val="none"/>
        </w:rPr>
        <w:t>29.1</w:t>
      </w:r>
      <w:r>
        <w:rPr>
          <w:rFonts w:hint="eastAsia"/>
          <w:color w:val="auto"/>
          <w:highlight w:val="none"/>
        </w:rPr>
        <w:t>％）となっており、「関心がない」（</w:t>
      </w:r>
      <w:r>
        <w:rPr>
          <w:rFonts w:hint="eastAsia"/>
          <w:color w:val="auto"/>
          <w:highlight w:val="none"/>
        </w:rPr>
        <w:t>1.8</w:t>
      </w:r>
      <w:r>
        <w:rPr>
          <w:rFonts w:hint="eastAsia"/>
          <w:color w:val="auto"/>
          <w:highlight w:val="none"/>
        </w:rPr>
        <w:t>％）と回答した一部の人を除き、共生社会の実現に向けてほとんどの人が日頃の生活の中で自分が取り組めることがあると考えていることが分かりました。</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mc:AlternateContent>
          <mc:Choice Requires="wps">
            <w:drawing>
              <wp:inline distT="0" distB="0" distL="203200" distR="203200">
                <wp:extent cx="5712460" cy="603250"/>
                <wp:effectExtent l="635" t="635" r="29845" b="10795"/>
                <wp:docPr id="1030" name="オブジェクト 0"/>
                <a:graphic xmlns:a="http://schemas.openxmlformats.org/drawingml/2006/main">
                  <a:graphicData uri="http://schemas.microsoft.com/office/word/2010/wordprocessingShape">
                    <wps:wsp>
                      <wps:cNvPr id="1030" name="オブジェクト 0"/>
                      <wps:cNvSpPr txBox="1"/>
                      <wps:spPr>
                        <a:xfrm>
                          <a:off x="0" y="0"/>
                          <a:ext cx="5712460" cy="6032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rPr>
                                <w:rFonts w:hint="eastAsia"/>
                              </w:rPr>
                            </w:pPr>
                            <w:r>
                              <w:rPr>
                                <w:rFonts w:hint="eastAsia"/>
                                <w:b w:val="1"/>
                              </w:rPr>
                              <w:t>①地域福祉活動・ボランティア活動の推進</w:t>
                            </w:r>
                          </w:p>
                        </w:txbxContent>
                      </wps:txbx>
                      <wps:bodyPr vertOverflow="overflow" horzOverflow="overflow" wrap="square"/>
                    </wps:wsp>
                  </a:graphicData>
                </a:graphic>
              </wp:inline>
            </w:drawing>
          </mc:Choice>
          <mc:Fallback>
            <w:pict>
              <v:shapetype id="_x0000_t202" coordsize="21600,21600" o:spt="202" path="m,l,21600r21600,l21600,xe">
                <v:stroke joinstyle="miter"/>
                <v:path gradientshapeok="t" o:connecttype="rect"/>
              </v:shapetype>
              <v:shape id="オブジェクト 0" style="height:47.5pt;width:449.8pt;" o:spid="_x0000_s1030" filled="t" fillcolor="#ffffff" stroked="t" strokecolor="#000000" strokeweight="0.5pt" o:spt="202" type="#_x0000_t202">
                <v:fill/>
                <v:stroke linestyle="single" filltype="solid"/>
                <v:textbox style="layout-flow:horizontal;">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rPr>
                          <w:rFonts w:hint="eastAsia"/>
                        </w:rPr>
                      </w:pPr>
                      <w:r>
                        <w:rPr>
                          <w:rFonts w:hint="eastAsia"/>
                          <w:b w:val="1"/>
                        </w:rPr>
                        <w:t>①地域福祉活動・ボランティア活動の推進</w:t>
                      </w:r>
                    </w:p>
                  </w:txbxContent>
                </v:textbox>
                <v:imagedata o:title=""/>
                <w10:anchorlock/>
              </v:shape>
            </w:pict>
          </mc:Fallback>
        </mc:AlternateConten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u w:val="single" w:color="auto"/>
        </w:rPr>
        <w:t>①地域福祉活動・ボランティア活動の推進</w:t>
      </w:r>
    </w:p>
    <w:p>
      <w:pPr>
        <w:pStyle w:val="0"/>
        <w:autoSpaceDE w:val="0"/>
        <w:autoSpaceDN w:val="0"/>
        <w:adjustRightInd w:val="0"/>
        <w:spacing w:after="0" w:afterLines="0" w:afterAutospacing="0" w:line="300" w:lineRule="exact"/>
        <w:ind w:left="440" w:leftChars="100" w:hanging="220" w:hangingChars="100"/>
        <w:rPr>
          <w:rFonts w:hint="default"/>
          <w:b w:val="1"/>
          <w:color w:val="auto"/>
          <w:highlight w:val="none"/>
        </w:rPr>
      </w:pPr>
      <w:r>
        <w:rPr>
          <w:rFonts w:hint="eastAsia"/>
          <w:b w:val="1"/>
          <w:color w:val="auto"/>
          <w:highlight w:val="none"/>
        </w:rPr>
        <w:t>　　障害のある人が、地域で安心して暮らしていくことができるよう、地域住民の力や地域の資源を活用した支え合いの仕組みづくりを進めていきます。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spacing w:after="57" w:afterLines="15" w:afterAutospacing="0"/>
        <w:ind w:left="0" w:leftChars="0" w:hanging="880" w:hangingChars="400"/>
        <w:rPr>
          <w:rFonts w:hint="default"/>
          <w:color w:val="auto"/>
          <w:highlight w:val="none"/>
        </w:rPr>
      </w:pPr>
      <w:r>
        <w:rPr>
          <w:rFonts w:hint="eastAsia"/>
          <w:color w:val="auto"/>
          <w:highlight w:val="none"/>
        </w:rPr>
        <w:t>　　　・あったかふれあいセンターにおいて、住民が主体となった要配慮者の見守りや生活課題に対応した支え合い活動の実施</w:t>
      </w:r>
    </w:p>
    <w:p>
      <w:pPr>
        <w:pStyle w:val="0"/>
        <w:autoSpaceDE w:val="0"/>
        <w:autoSpaceDN w:val="0"/>
        <w:adjustRightInd w:val="0"/>
        <w:spacing w:after="57" w:afterLines="15" w:afterAutospacing="0"/>
        <w:ind w:left="0" w:leftChars="0" w:hanging="880" w:hangingChars="400"/>
        <w:jc w:val="right"/>
        <w:rPr>
          <w:rFonts w:hint="default"/>
          <w:color w:val="auto"/>
          <w:highlight w:val="none"/>
        </w:rPr>
      </w:pPr>
      <w:r>
        <w:rPr>
          <w:rFonts w:hint="eastAsia"/>
          <w:color w:val="auto"/>
          <w:highlight w:val="none"/>
        </w:rPr>
        <w:t>（地域福祉政策課）</w:t>
      </w:r>
    </w:p>
    <w:p>
      <w:pPr>
        <w:pStyle w:val="0"/>
        <w:autoSpaceDE w:val="0"/>
        <w:autoSpaceDN w:val="0"/>
        <w:adjustRightInd w:val="0"/>
        <w:spacing w:after="57" w:afterLines="15" w:afterAutospacing="0"/>
        <w:ind w:left="0" w:leftChars="0" w:hanging="880" w:hangingChars="400"/>
        <w:rPr>
          <w:rFonts w:hint="default"/>
          <w:color w:val="auto"/>
          <w:highlight w:val="none"/>
        </w:rPr>
      </w:pPr>
      <w:r>
        <w:rPr>
          <w:rFonts w:hint="eastAsia"/>
          <w:color w:val="auto"/>
          <w:highlight w:val="none"/>
        </w:rPr>
        <w:t>　　　・住民のニーズを反映した市町村における地域福祉計画・地域福祉活動計画のより一層の推進に向けた支援</w:t>
      </w:r>
    </w:p>
    <w:p>
      <w:pPr>
        <w:pStyle w:val="0"/>
        <w:autoSpaceDE w:val="0"/>
        <w:autoSpaceDN w:val="0"/>
        <w:adjustRightInd w:val="0"/>
        <w:spacing w:after="57" w:afterLines="15" w:afterAutospacing="0"/>
        <w:ind w:left="0" w:leftChars="0" w:hanging="880" w:hangingChars="400"/>
        <w:jc w:val="right"/>
        <w:rPr>
          <w:rFonts w:hint="default"/>
          <w:color w:val="auto"/>
          <w:highlight w:val="none"/>
        </w:rPr>
      </w:pPr>
      <w:r>
        <w:rPr>
          <w:rFonts w:hint="eastAsia"/>
          <w:color w:val="auto"/>
          <w:highlight w:val="none"/>
        </w:rPr>
        <w:t>（地域福祉政策課）</w:t>
      </w:r>
    </w:p>
    <w:p>
      <w:pPr>
        <w:pStyle w:val="0"/>
        <w:autoSpaceDE w:val="0"/>
        <w:autoSpaceDN w:val="0"/>
        <w:adjustRightInd w:val="0"/>
        <w:spacing w:after="57" w:afterLines="15" w:afterAutospacing="0"/>
        <w:ind w:left="0" w:leftChars="0" w:hanging="880" w:hangingChars="400"/>
        <w:rPr>
          <w:rFonts w:hint="default"/>
          <w:color w:val="auto"/>
          <w:highlight w:val="none"/>
        </w:rPr>
      </w:pPr>
      <w:r>
        <w:rPr>
          <w:rFonts w:hint="eastAsia"/>
          <w:color w:val="auto"/>
          <w:highlight w:val="none"/>
        </w:rPr>
        <w:t>　　　・ボランティア活動への理解や関心を高めるための体制づくりの支援</w:t>
      </w:r>
    </w:p>
    <w:p>
      <w:pPr>
        <w:pStyle w:val="0"/>
        <w:autoSpaceDE w:val="0"/>
        <w:autoSpaceDN w:val="0"/>
        <w:adjustRightInd w:val="0"/>
        <w:spacing w:after="57" w:afterLines="15" w:afterAutospacing="0"/>
        <w:ind w:left="0" w:leftChars="0" w:hanging="880" w:hangingChars="400"/>
        <w:jc w:val="right"/>
        <w:rPr>
          <w:rFonts w:hint="default"/>
          <w:color w:val="auto"/>
          <w:highlight w:val="none"/>
        </w:rPr>
      </w:pPr>
      <w:r>
        <w:rPr>
          <w:rFonts w:hint="eastAsia"/>
          <w:color w:val="auto"/>
          <w:highlight w:val="none"/>
        </w:rPr>
        <w:t>（地域福祉政策課）</w:t>
      </w:r>
    </w:p>
    <w:p>
      <w:pPr>
        <w:pStyle w:val="0"/>
        <w:autoSpaceDE w:val="0"/>
        <w:autoSpaceDN w:val="0"/>
        <w:adjustRightInd w:val="0"/>
        <w:spacing w:after="57" w:afterLines="15" w:afterAutospacing="0"/>
        <w:ind w:left="880" w:leftChars="300" w:hanging="220" w:hangingChars="100"/>
        <w:rPr>
          <w:rFonts w:hint="default"/>
          <w:color w:val="auto"/>
          <w:highlight w:val="none"/>
        </w:rPr>
      </w:pPr>
      <w:r>
        <w:rPr>
          <w:rFonts w:hint="eastAsia"/>
          <w:color w:val="auto"/>
          <w:highlight w:val="none"/>
        </w:rPr>
        <w:t>・高知県社会福祉協議会のボランティアを含む社会貢献活動推進の取組の支援</w:t>
      </w:r>
    </w:p>
    <w:p>
      <w:pPr>
        <w:pStyle w:val="0"/>
        <w:autoSpaceDE w:val="0"/>
        <w:autoSpaceDN w:val="0"/>
        <w:adjustRightInd w:val="0"/>
        <w:spacing w:after="57" w:afterLines="15" w:afterAutospacing="0"/>
        <w:ind w:left="880" w:leftChars="300" w:hanging="220" w:hangingChars="100"/>
        <w:jc w:val="right"/>
        <w:rPr>
          <w:rFonts w:hint="default"/>
          <w:color w:val="auto"/>
          <w:highlight w:val="none"/>
        </w:rPr>
      </w:pPr>
      <w:r>
        <w:rPr>
          <w:rFonts w:hint="eastAsia"/>
          <w:color w:val="auto"/>
          <w:highlight w:val="none"/>
        </w:rPr>
        <w:t>（県民生活課）</w:t>
      </w:r>
    </w:p>
    <w:p>
      <w:pPr>
        <w:pStyle w:val="0"/>
        <w:autoSpaceDE w:val="0"/>
        <w:autoSpaceDN w:val="0"/>
        <w:adjustRightInd w:val="0"/>
        <w:spacing w:after="57" w:afterLines="15" w:afterAutospacing="0"/>
        <w:ind w:left="320" w:hanging="320" w:hangingChars="100"/>
        <w:rPr>
          <w:rFonts w:hint="default" w:ascii="UD デジタル 教科書体 NP-B" w:hAnsi="UD デジタル 教科書体 NP-B" w:eastAsia="UD デジタル 教科書体 NP-B"/>
          <w:color w:val="auto"/>
          <w:sz w:val="32"/>
          <w:highlight w:val="none"/>
        </w:rPr>
      </w:pPr>
      <w:r>
        <w:rPr>
          <w:rFonts w:hint="eastAsia" w:ascii="UD デジタル 教科書体 NP-B" w:hAnsi="UD デジタル 教科書体 NP-B" w:eastAsia="UD デジタル 教科書体 NP-B"/>
          <w:color w:val="auto"/>
          <w:sz w:val="32"/>
          <w:highlight w:val="none"/>
        </w:rPr>
        <w:t>第２章　安心して暮らせる地域づくり</w:t>
      </w:r>
    </w:p>
    <w:p>
      <w:pPr>
        <w:pStyle w:val="0"/>
        <w:autoSpaceDE w:val="0"/>
        <w:autoSpaceDN w:val="0"/>
        <w:adjustRightInd w:val="0"/>
        <w:spacing w:after="57" w:afterLines="15" w:afterAutospacing="0"/>
        <w:ind w:left="320" w:hanging="320" w:hangingChars="100"/>
        <w:rPr>
          <w:rFonts w:hint="default" w:ascii="UD デジタル 教科書体 NP-B" w:hAnsi="UD デジタル 教科書体 NP-B" w:eastAsia="UD デジタル 教科書体 NP-B"/>
          <w:color w:val="auto"/>
          <w:sz w:val="32"/>
          <w:highlight w:val="none"/>
        </w:rPr>
      </w:pPr>
      <w:r>
        <w:rPr>
          <w:rFonts w:hint="eastAsia" w:ascii="UD デジタル 教科書体 NP-B" w:hAnsi="UD デジタル 教科書体 NP-B" w:eastAsia="UD デジタル 教科書体 NP-B"/>
          <w:color w:val="auto"/>
          <w:sz w:val="32"/>
          <w:highlight w:val="none"/>
        </w:rPr>
        <w:t>第１節　安心した暮らしの確保</w:t>
      </w:r>
    </w:p>
    <w:p>
      <w:pPr>
        <w:pStyle w:val="0"/>
        <w:autoSpaceDE w:val="0"/>
        <w:autoSpaceDN w:val="0"/>
        <w:adjustRightInd w:val="0"/>
        <w:spacing w:after="57" w:afterLines="15" w:afterAutospacing="0"/>
        <w:ind w:left="320" w:hanging="320" w:hangingChars="100"/>
        <w:rPr>
          <w:rFonts w:hint="default" w:ascii="UD デジタル 教科書体 NP-B" w:hAnsi="UD デジタル 教科書体 NP-B" w:eastAsia="UD デジタル 教科書体 NP-B"/>
          <w:color w:val="auto"/>
          <w:sz w:val="32"/>
          <w:highlight w:val="none"/>
        </w:rPr>
      </w:pPr>
      <w:r>
        <w:rPr>
          <w:rFonts w:hint="eastAsia" w:ascii="UD デジタル 教科書体 NP-B" w:hAnsi="UD デジタル 教科書体 NP-B" w:eastAsia="UD デジタル 教科書体 NP-B"/>
          <w:color w:val="auto"/>
          <w:sz w:val="32"/>
          <w:highlight w:val="none"/>
        </w:rPr>
        <w:t>　１　情報アクセシビリティ・意思疎通支援の充実</w:t>
      </w:r>
    </w:p>
    <w:p>
      <w:pPr>
        <w:pStyle w:val="0"/>
        <w:autoSpaceDE w:val="0"/>
        <w:autoSpaceDN w:val="0"/>
        <w:adjustRightInd w:val="0"/>
        <w:ind w:firstLine="220" w:firstLineChars="100"/>
        <w:rPr>
          <w:rFonts w:hint="default"/>
          <w:color w:val="auto"/>
          <w:highlight w:val="none"/>
        </w:rPr>
      </w:pPr>
      <w:r>
        <w:rPr>
          <w:rFonts w:hint="eastAsia"/>
          <w:b w:val="1"/>
          <w:color w:val="auto"/>
          <w:highlight w:val="none"/>
        </w:rPr>
        <w:t>《現状と課題》</w:t>
      </w:r>
    </w:p>
    <w:p>
      <w:pPr>
        <w:pStyle w:val="0"/>
        <w:autoSpaceDE w:val="0"/>
        <w:autoSpaceDN w:val="0"/>
        <w:adjustRightInd w:val="0"/>
        <w:spacing w:after="57" w:afterLines="15" w:afterAutospacing="0"/>
        <w:ind w:left="0" w:leftChars="0" w:hanging="440" w:hangingChars="200"/>
        <w:rPr>
          <w:rFonts w:hint="default" w:ascii="UD デジタル 教科書体 NP-B" w:hAnsi="UD デジタル 教科書体 NP-B" w:eastAsia="UD デジタル 教科書体 NP-B"/>
          <w:color w:val="auto"/>
          <w:sz w:val="32"/>
          <w:highlight w:val="none"/>
        </w:rPr>
      </w:pPr>
      <w:r>
        <w:rPr>
          <w:rFonts w:hint="eastAsia"/>
          <w:color w:val="auto"/>
          <w:highlight w:val="none"/>
        </w:rPr>
        <w:t>　・　障害者基本法において、共生社会の実現は、「全て障害者は、可能な限り、言語（手話を含む）その他の意思疎通のための手段についての選択の機会が確保されるとともに、情報の取得又は利用のための手段についての選択の機会の拡大が図られること」を旨として図られなければならないと規定されています。</w:t>
      </w:r>
    </w:p>
    <w:p>
      <w:pPr>
        <w:pStyle w:val="0"/>
        <w:autoSpaceDE w:val="0"/>
        <w:autoSpaceDN w:val="0"/>
        <w:adjustRightInd w:val="0"/>
        <w:spacing w:before="380" w:beforeLines="100" w:beforeAutospacing="0" w:after="57" w:afterLines="15" w:afterAutospacing="0"/>
        <w:ind w:left="0" w:leftChars="0" w:hanging="440" w:hangingChars="200"/>
        <w:rPr>
          <w:rFonts w:hint="default" w:ascii="UD デジタル 教科書体 NP-B" w:hAnsi="UD デジタル 教科書体 NP-B" w:eastAsia="UD デジタル 教科書体 NP-B"/>
          <w:color w:val="auto"/>
          <w:sz w:val="32"/>
          <w:highlight w:val="none"/>
        </w:rPr>
      </w:pPr>
      <w:r>
        <w:rPr>
          <w:rFonts w:hint="eastAsia"/>
          <w:color w:val="auto"/>
          <w:highlight w:val="none"/>
        </w:rPr>
        <w:t>　・　「令和４年度アンケート調査」では、情報を入手したりコミュニケーションをとるうえで必要な配慮について最も多かったのは、「必要な情報をわかりやすく説明してくれる人がほしい」と回答した人（</w:t>
      </w:r>
      <w:r>
        <w:rPr>
          <w:rFonts w:hint="eastAsia"/>
          <w:color w:val="auto"/>
          <w:highlight w:val="none"/>
        </w:rPr>
        <w:t>38.6%</w:t>
      </w:r>
      <w:r>
        <w:rPr>
          <w:rFonts w:hint="eastAsia"/>
          <w:color w:val="auto"/>
          <w:highlight w:val="none"/>
        </w:rPr>
        <w:t>）でした。</w:t>
      </w:r>
    </w:p>
    <w:p>
      <w:pPr>
        <w:pStyle w:val="0"/>
        <w:autoSpaceDE w:val="0"/>
        <w:autoSpaceDN w:val="0"/>
        <w:adjustRightInd w:val="0"/>
        <w:spacing w:after="57" w:afterLines="15" w:afterAutospacing="0"/>
        <w:ind w:left="0" w:leftChars="0" w:hanging="440" w:hangingChars="200"/>
        <w:rPr>
          <w:rFonts w:hint="default" w:ascii="UD デジタル 教科書体 NP-B" w:hAnsi="UD デジタル 教科書体 NP-B" w:eastAsia="UD デジタル 教科書体 NP-B"/>
          <w:color w:val="auto"/>
          <w:sz w:val="32"/>
          <w:highlight w:val="none"/>
        </w:rPr>
      </w:pPr>
      <w:r>
        <w:rPr>
          <w:rFonts w:hint="eastAsia"/>
          <w:color w:val="auto"/>
          <w:highlight w:val="none"/>
        </w:rPr>
        <w:t>　　　また、障害種別ごとにみると、発達障害のある人では「わかりやすい文言・表現・絵文字（ピクトグラム）を使用してほしい」、「動画などでわかる資料を作成してほしい」という回答が高く、難病のある人では「様々な媒体（音声、テキスト、データなど）を提供してほしい」という回答が多いなど、それぞれの障害特性に応じた情報の提供やコミュニケーション手段の確保が必要であることが分かります。</w:t>
      </w:r>
    </w:p>
    <w:p>
      <w:pPr>
        <w:pStyle w:val="0"/>
        <w:autoSpaceDE w:val="0"/>
        <w:autoSpaceDN w:val="0"/>
        <w:adjustRightInd w:val="0"/>
        <w:spacing w:before="380" w:beforeLines="100" w:beforeAutospacing="0" w:after="57" w:afterLines="15" w:afterAutospacing="0"/>
        <w:ind w:left="440" w:leftChars="100" w:hanging="220" w:hangingChars="100"/>
        <w:rPr>
          <w:rFonts w:hint="default" w:ascii="UD デジタル 教科書体 NP-B" w:hAnsi="UD デジタル 教科書体 NP-B" w:eastAsia="UD デジタル 教科書体 NP-B"/>
          <w:color w:val="auto"/>
          <w:sz w:val="32"/>
          <w:highlight w:val="none"/>
        </w:rPr>
      </w:pPr>
      <w:r>
        <w:rPr>
          <w:rFonts w:hint="eastAsia"/>
          <w:color w:val="auto"/>
          <w:highlight w:val="none"/>
        </w:rPr>
        <w:t>・　また、令和４年５月に成立した「障害者情報アクセシビリティ・コミュニケーション施策推進法」においても、「障害の種類及び程度に応じた手段を選択することができるようにすること」や「障害者でない者が取得する情報と同一の内容の情報を障害者でない者と同一の時点において取得することができるようにすること」などが求められております。</w:t>
      </w:r>
    </w:p>
    <w:p>
      <w:pPr>
        <w:pStyle w:val="0"/>
        <w:autoSpaceDE w:val="0"/>
        <w:autoSpaceDN w:val="0"/>
        <w:adjustRightInd w:val="0"/>
        <w:spacing w:after="57" w:afterLines="15" w:afterAutospacing="0"/>
        <w:ind w:left="440" w:leftChars="200" w:firstLine="220" w:firstLineChars="100"/>
        <w:rPr>
          <w:rFonts w:hint="default" w:ascii="UD デジタル 教科書体 NP-B" w:hAnsi="UD デジタル 教科書体 NP-B" w:eastAsia="UD デジタル 教科書体 NP-B"/>
          <w:color w:val="auto"/>
          <w:sz w:val="32"/>
          <w:highlight w:val="none"/>
        </w:rPr>
      </w:pPr>
      <w:r>
        <w:rPr>
          <w:rFonts w:hint="eastAsia"/>
          <w:color w:val="auto"/>
          <w:highlight w:val="none"/>
        </w:rPr>
        <w:t>障害のある人が必要とする情報を十分に取得・利用できるよう情報アクセシビリティの向上を推進するとともに、誰もが意思表示やコミュニケーションを円滑に行うことができるよう、意思疎通支援の充実を図っていく必要があります。</w:t>
      </w:r>
    </w:p>
    <w:p>
      <w:pPr>
        <w:pStyle w:val="0"/>
        <w:autoSpaceDE w:val="0"/>
        <w:autoSpaceDN w:val="0"/>
        <w:adjustRightInd w:val="0"/>
        <w:spacing w:after="57" w:afterLines="15" w:afterAutospacing="0"/>
        <w:ind w:left="440" w:leftChars="200" w:firstLine="0" w:firstLineChars="0"/>
        <w:rPr>
          <w:rFonts w:hint="default" w:ascii="UD デジタル 教科書体 NP-B" w:hAnsi="UD デジタル 教科書体 NP-B" w:eastAsia="UD デジタル 教科書体 NP-B"/>
          <w:color w:val="auto"/>
          <w:sz w:val="32"/>
          <w:highlight w:val="none"/>
        </w:rPr>
      </w:pPr>
      <w:r>
        <w:rPr>
          <w:rFonts w:hint="eastAsia"/>
          <w:color w:val="auto"/>
          <w:highlight w:val="none"/>
        </w:rPr>
        <mc:AlternateContent>
          <mc:Choice Requires="wps">
            <w:drawing>
              <wp:inline distT="0" distB="0" distL="203200" distR="203200">
                <wp:extent cx="5711825" cy="889000"/>
                <wp:effectExtent l="635" t="635" r="29845" b="10795"/>
                <wp:docPr id="1031" name="オブジェクト 0"/>
                <a:graphic xmlns:a="http://schemas.openxmlformats.org/drawingml/2006/main">
                  <a:graphicData uri="http://schemas.microsoft.com/office/word/2010/wordprocessingShape">
                    <wps:wsp>
                      <wps:cNvPr id="1031" name="オブジェクト 0"/>
                      <wps:cNvSpPr txBox="1"/>
                      <wps:spPr>
                        <a:xfrm>
                          <a:off x="0" y="0"/>
                          <a:ext cx="5711825" cy="8890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autoSpaceDE w:val="0"/>
                              <w:autoSpaceDN w:val="0"/>
                              <w:adjustRightInd w:val="0"/>
                              <w:rPr>
                                <w:rFonts w:hint="default"/>
                              </w:rPr>
                            </w:pPr>
                            <w:r>
                              <w:rPr>
                                <w:rFonts w:hint="eastAsia"/>
                                <w:b w:val="1"/>
                              </w:rPr>
                              <w:t>《施策の方向性》</w:t>
                            </w:r>
                          </w:p>
                          <w:p>
                            <w:pPr>
                              <w:pStyle w:val="0"/>
                              <w:autoSpaceDE w:val="0"/>
                              <w:autoSpaceDN w:val="0"/>
                              <w:adjustRightInd w:val="0"/>
                              <w:rPr>
                                <w:rFonts w:hint="eastAsia"/>
                              </w:rPr>
                            </w:pPr>
                            <w:r>
                              <w:rPr>
                                <w:rFonts w:hint="eastAsia"/>
                                <w:b w:val="1"/>
                              </w:rPr>
                              <w:t>①情報アクセシビリティの向上</w:t>
                            </w:r>
                          </w:p>
                          <w:p>
                            <w:pPr>
                              <w:pStyle w:val="0"/>
                              <w:autoSpaceDE w:val="0"/>
                              <w:autoSpaceDN w:val="0"/>
                              <w:adjustRightInd w:val="0"/>
                              <w:rPr>
                                <w:rFonts w:hint="default"/>
                              </w:rPr>
                            </w:pPr>
                            <w:r>
                              <w:rPr>
                                <w:rFonts w:hint="eastAsia"/>
                                <w:b w:val="1"/>
                              </w:rPr>
                              <w:t>②意思疎通支援の充実</w:t>
                            </w:r>
                          </w:p>
                          <w:p>
                            <w:pPr>
                              <w:pStyle w:val="0"/>
                              <w:autoSpaceDE w:val="0"/>
                              <w:autoSpaceDN w:val="0"/>
                              <w:adjustRightInd w:val="0"/>
                              <w:rPr>
                                <w:rFonts w:hint="eastAsia"/>
                              </w:rPr>
                            </w:pPr>
                          </w:p>
                        </w:txbxContent>
                      </wps:txbx>
                      <wps:bodyPr vertOverflow="overflow" horzOverflow="overflow" wrap="square"/>
                    </wps:wsp>
                  </a:graphicData>
                </a:graphic>
              </wp:inline>
            </w:drawing>
          </mc:Choice>
          <mc:Fallback>
            <w:pict>
              <v:shapetype id="_x0000_t202" coordsize="21600,21600" o:spt="202" path="m,l,21600r21600,l21600,xe">
                <v:stroke joinstyle="miter"/>
                <v:path gradientshapeok="t" o:connecttype="rect"/>
              </v:shapetype>
              <v:shape id="オブジェクト 0" style="height:70pt;width:449.75pt;" o:spid="_x0000_s1031" filled="t" fillcolor="#ffffff" stroked="t" strokecolor="#000000" strokeweight="0.5pt" o:spt="202" type="#_x0000_t202">
                <v:fill/>
                <v:stroke linestyle="single" filltype="solid"/>
                <v:textbox style="layout-flow:horizontal;">
                  <w:txbxContent>
                    <w:p>
                      <w:pPr>
                        <w:pStyle w:val="0"/>
                        <w:autoSpaceDE w:val="0"/>
                        <w:autoSpaceDN w:val="0"/>
                        <w:adjustRightInd w:val="0"/>
                        <w:rPr>
                          <w:rFonts w:hint="default"/>
                        </w:rPr>
                      </w:pPr>
                      <w:r>
                        <w:rPr>
                          <w:rFonts w:hint="eastAsia"/>
                          <w:b w:val="1"/>
                        </w:rPr>
                        <w:t>《施策の方向性》</w:t>
                      </w:r>
                    </w:p>
                    <w:p>
                      <w:pPr>
                        <w:pStyle w:val="0"/>
                        <w:autoSpaceDE w:val="0"/>
                        <w:autoSpaceDN w:val="0"/>
                        <w:adjustRightInd w:val="0"/>
                        <w:rPr>
                          <w:rFonts w:hint="eastAsia"/>
                        </w:rPr>
                      </w:pPr>
                      <w:r>
                        <w:rPr>
                          <w:rFonts w:hint="eastAsia"/>
                          <w:b w:val="1"/>
                        </w:rPr>
                        <w:t>①情報アクセシビリティの向上</w:t>
                      </w:r>
                    </w:p>
                    <w:p>
                      <w:pPr>
                        <w:pStyle w:val="0"/>
                        <w:autoSpaceDE w:val="0"/>
                        <w:autoSpaceDN w:val="0"/>
                        <w:adjustRightInd w:val="0"/>
                        <w:rPr>
                          <w:rFonts w:hint="default"/>
                        </w:rPr>
                      </w:pPr>
                      <w:r>
                        <w:rPr>
                          <w:rFonts w:hint="eastAsia"/>
                          <w:b w:val="1"/>
                        </w:rPr>
                        <w:t>②意思疎通支援の充実</w:t>
                      </w:r>
                    </w:p>
                    <w:p>
                      <w:pPr>
                        <w:pStyle w:val="0"/>
                        <w:autoSpaceDE w:val="0"/>
                        <w:autoSpaceDN w:val="0"/>
                        <w:adjustRightInd w:val="0"/>
                        <w:rPr>
                          <w:rFonts w:hint="eastAsia"/>
                        </w:rPr>
                      </w:pPr>
                    </w:p>
                  </w:txbxContent>
                </v:textbox>
                <v:imagedata o:title=""/>
                <w10:anchorlock/>
              </v:shape>
            </w:pict>
          </mc:Fallback>
        </mc:AlternateConten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p>
    <w:p>
      <w:pPr>
        <w:pStyle w:val="0"/>
        <w:autoSpaceDE w:val="0"/>
        <w:autoSpaceDN w:val="0"/>
        <w:adjustRightInd w:val="0"/>
        <w:spacing w:after="57" w:afterLines="15" w:afterAutospacing="0"/>
        <w:ind w:left="440" w:leftChars="100" w:hanging="220" w:hangingChars="100"/>
        <w:rPr>
          <w:rFonts w:hint="default"/>
          <w:b w:val="1"/>
          <w:color w:val="auto"/>
          <w:highlight w:val="none"/>
        </w:rPr>
      </w:pP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u w:val="single" w:color="auto"/>
        </w:rPr>
        <w:t>①情報アクセシビリティの向上</w:t>
      </w:r>
    </w:p>
    <w:p>
      <w:pPr>
        <w:pStyle w:val="0"/>
        <w:autoSpaceDE w:val="0"/>
        <w:autoSpaceDN w:val="0"/>
        <w:adjustRightInd w:val="0"/>
        <w:spacing w:after="57" w:afterLines="15" w:afterAutospacing="0"/>
        <w:ind w:left="440" w:leftChars="100" w:hanging="220" w:hangingChars="100"/>
        <w:jc w:val="distribute"/>
        <w:rPr>
          <w:rFonts w:hint="default"/>
          <w:b w:val="1"/>
          <w:color w:val="auto"/>
          <w:highlight w:val="none"/>
        </w:rPr>
      </w:pPr>
      <w:r>
        <w:rPr>
          <w:rFonts w:hint="eastAsia"/>
          <w:b w:val="1"/>
          <w:color w:val="auto"/>
          <w:highlight w:val="none"/>
        </w:rPr>
        <w:t>　障害のある人が必要な情報を円滑に取得できるよう、障害特性に配慮した情報発信と</w:t>
      </w:r>
    </w:p>
    <w:p>
      <w:pPr>
        <w:pStyle w:val="0"/>
        <w:autoSpaceDE w:val="0"/>
        <w:autoSpaceDN w:val="0"/>
        <w:adjustRightInd w:val="0"/>
        <w:spacing w:after="57" w:afterLines="15" w:afterAutospacing="0"/>
        <w:ind w:left="0" w:leftChars="0" w:firstLine="220" w:firstLineChars="100"/>
        <w:rPr>
          <w:rFonts w:hint="default"/>
          <w:b w:val="1"/>
          <w:color w:val="auto"/>
          <w:highlight w:val="none"/>
        </w:rPr>
      </w:pPr>
      <w:r>
        <w:rPr>
          <w:rFonts w:hint="eastAsia"/>
          <w:b w:val="1"/>
          <w:color w:val="auto"/>
          <w:highlight w:val="none"/>
        </w:rPr>
        <w:t>ICT</w:t>
      </w:r>
      <w:r>
        <w:rPr>
          <w:rFonts w:hint="eastAsia"/>
          <w:b w:val="1"/>
          <w:color w:val="auto"/>
          <w:highlight w:val="none"/>
        </w:rPr>
        <w:t>の活用機会の拡大を図ります。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spacing w:after="57" w:afterLines="15" w:afterAutospacing="0"/>
        <w:ind w:left="1100" w:hanging="1100" w:hangingChars="500"/>
        <w:rPr>
          <w:rFonts w:hint="default"/>
          <w:color w:val="auto"/>
          <w:highlight w:val="none"/>
        </w:rPr>
      </w:pPr>
      <w:r>
        <w:rPr>
          <w:rFonts w:hint="eastAsia"/>
          <w:color w:val="auto"/>
          <w:highlight w:val="none"/>
        </w:rPr>
        <w:t>　　　・オーテピア高知声と点字の図書館及び高知県聴覚障害者情報センターの機能の充実と</w:t>
      </w:r>
    </w:p>
    <w:p>
      <w:pPr>
        <w:pStyle w:val="0"/>
        <w:autoSpaceDE w:val="0"/>
        <w:autoSpaceDN w:val="0"/>
        <w:adjustRightInd w:val="0"/>
        <w:spacing w:after="57" w:afterLines="15" w:afterAutospacing="0"/>
        <w:ind w:left="1100" w:leftChars="400" w:hanging="220" w:hangingChars="100"/>
        <w:rPr>
          <w:rFonts w:hint="default"/>
          <w:color w:val="auto"/>
          <w:highlight w:val="none"/>
        </w:rPr>
      </w:pPr>
      <w:r>
        <w:rPr>
          <w:rFonts w:hint="eastAsia"/>
          <w:color w:val="auto"/>
          <w:highlight w:val="none"/>
        </w:rPr>
        <w:t>点訳図書・音訳図書・手話動画・字幕などの作成の推進</w:t>
      </w:r>
    </w:p>
    <w:p>
      <w:pPr>
        <w:pStyle w:val="0"/>
        <w:autoSpaceDE w:val="0"/>
        <w:autoSpaceDN w:val="0"/>
        <w:adjustRightInd w:val="0"/>
        <w:spacing w:after="57" w:afterLines="15" w:afterAutospacing="0"/>
        <w:ind w:left="1100" w:leftChars="400" w:hanging="220" w:hangingChars="100"/>
        <w:jc w:val="right"/>
        <w:rPr>
          <w:rFonts w:hint="default"/>
          <w:color w:val="auto"/>
          <w:highlight w:val="none"/>
        </w:rPr>
      </w:pPr>
      <w:r>
        <w:rPr>
          <w:rFonts w:hint="eastAsia"/>
          <w:color w:val="auto"/>
          <w:highlight w:val="none"/>
        </w:rPr>
        <w:t>（障害福祉課）</w:t>
      </w:r>
    </w:p>
    <w:p>
      <w:pPr>
        <w:pStyle w:val="0"/>
        <w:autoSpaceDE w:val="0"/>
        <w:autoSpaceDN w:val="0"/>
        <w:adjustRightInd w:val="0"/>
        <w:spacing w:after="57" w:afterLines="15" w:afterAutospacing="0"/>
        <w:ind w:left="880" w:leftChars="300" w:hanging="220" w:hangingChars="100"/>
        <w:rPr>
          <w:rFonts w:hint="default"/>
          <w:color w:val="auto"/>
          <w:highlight w:val="none"/>
        </w:rPr>
      </w:pPr>
      <w:r>
        <w:rPr>
          <w:rFonts w:hint="eastAsia"/>
          <w:color w:val="auto"/>
          <w:highlight w:val="none"/>
        </w:rPr>
        <w:t>・市町村が日常生活用具として給付する情報・意思疎通支援用具（拡大読書器、パソコン周辺支援機器など）の利用支援の充実</w:t>
      </w:r>
    </w:p>
    <w:p>
      <w:pPr>
        <w:pStyle w:val="0"/>
        <w:autoSpaceDE w:val="0"/>
        <w:autoSpaceDN w:val="0"/>
        <w:adjustRightInd w:val="0"/>
        <w:spacing w:after="57" w:afterLines="15" w:afterAutospacing="0"/>
        <w:ind w:left="880" w:leftChars="300" w:hanging="220" w:hangingChars="100"/>
        <w:jc w:val="right"/>
        <w:rPr>
          <w:rFonts w:hint="default"/>
          <w:color w:val="auto"/>
          <w:highlight w:val="none"/>
        </w:rPr>
      </w:pPr>
      <w:r>
        <w:rPr>
          <w:rFonts w:hint="eastAsia"/>
          <w:color w:val="auto"/>
          <w:highlight w:val="none"/>
        </w:rPr>
        <w:t>（障害福祉課）</w:t>
      </w:r>
    </w:p>
    <w:p>
      <w:pPr>
        <w:pStyle w:val="0"/>
        <w:autoSpaceDE w:val="0"/>
        <w:autoSpaceDN w:val="0"/>
        <w:adjustRightInd w:val="0"/>
        <w:spacing w:after="57" w:afterLines="15" w:afterAutospacing="0"/>
        <w:ind w:left="880" w:hanging="880" w:hangingChars="400"/>
        <w:rPr>
          <w:rFonts w:hint="default"/>
          <w:color w:val="auto"/>
          <w:highlight w:val="none"/>
        </w:rPr>
      </w:pPr>
      <w:r>
        <w:rPr>
          <w:rFonts w:hint="eastAsia"/>
          <w:color w:val="auto"/>
          <w:highlight w:val="none"/>
        </w:rPr>
        <w:t>　　　・視覚に障害がある人が、スマートフォンやタブレットを利用できるようになるための音声アプリ等を利用した操作訓練の充実</w:t>
      </w:r>
    </w:p>
    <w:p>
      <w:pPr>
        <w:pStyle w:val="0"/>
        <w:autoSpaceDE w:val="0"/>
        <w:autoSpaceDN w:val="0"/>
        <w:adjustRightInd w:val="0"/>
        <w:spacing w:after="57" w:afterLines="15" w:afterAutospacing="0"/>
        <w:ind w:left="880" w:hanging="880" w:hangingChars="400"/>
        <w:jc w:val="right"/>
        <w:rPr>
          <w:rFonts w:hint="default"/>
          <w:color w:val="auto"/>
          <w:highlight w:val="none"/>
        </w:rPr>
      </w:pPr>
      <w:r>
        <w:rPr>
          <w:rFonts w:hint="eastAsia"/>
          <w:color w:val="auto"/>
          <w:highlight w:val="none"/>
        </w:rPr>
        <w:t>（障害福祉課）</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p>
    <w:p>
      <w:pPr>
        <w:pStyle w:val="0"/>
        <w:autoSpaceDE w:val="0"/>
        <w:autoSpaceDN w:val="0"/>
        <w:adjustRightInd w:val="0"/>
        <w:spacing w:after="57" w:afterLines="15" w:afterAutospacing="0"/>
        <w:ind w:left="440" w:leftChars="100" w:hanging="220" w:hangingChars="100"/>
        <w:rPr>
          <w:rFonts w:hint="default"/>
          <w:b w:val="1"/>
          <w:color w:val="auto"/>
          <w:highlight w:val="none"/>
          <w:u w:val="single" w:color="auto"/>
        </w:rPr>
      </w:pPr>
      <w:r>
        <w:rPr>
          <w:rFonts w:hint="eastAsia"/>
          <w:b w:val="1"/>
          <w:color w:val="auto"/>
          <w:highlight w:val="none"/>
          <w:u w:val="single" w:color="auto"/>
        </w:rPr>
        <w:t>②意思疎通支援の充実</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　　障害のある人が、円滑に意思表示やコミュニケーションを行うことができるよう、意思疎通支援を担う人材の育成やそれぞれの障害特性に応じて意思疎通を図ることができるようなコミュニケーション支援の充実を図り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spacing w:after="57" w:afterLines="15" w:afterAutospacing="0"/>
        <w:ind w:left="880" w:hanging="880" w:hangingChars="400"/>
        <w:rPr>
          <w:rFonts w:hint="default"/>
          <w:color w:val="auto"/>
          <w:highlight w:val="none"/>
        </w:rPr>
      </w:pPr>
      <w:r>
        <w:rPr>
          <w:rFonts w:hint="eastAsia"/>
          <w:color w:val="auto"/>
          <w:highlight w:val="none"/>
        </w:rPr>
        <w:t>　　　・手話通訳者・要約筆記者・盲ろう者向け通訳介助員・失語症者向け意思疎通支援者（以下、「通訳者等」という。）の養成の計画的な実施</w:t>
      </w:r>
    </w:p>
    <w:p>
      <w:pPr>
        <w:pStyle w:val="0"/>
        <w:autoSpaceDE w:val="0"/>
        <w:autoSpaceDN w:val="0"/>
        <w:adjustRightInd w:val="0"/>
        <w:spacing w:after="57" w:afterLines="15" w:afterAutospacing="0"/>
        <w:ind w:left="880" w:hanging="880" w:hangingChars="400"/>
        <w:jc w:val="right"/>
        <w:rPr>
          <w:rFonts w:hint="default"/>
          <w:color w:val="auto"/>
          <w:highlight w:val="none"/>
        </w:rPr>
      </w:pPr>
      <w:r>
        <w:rPr>
          <w:rFonts w:hint="eastAsia"/>
          <w:color w:val="auto"/>
          <w:highlight w:val="none"/>
        </w:rPr>
        <w:t>（障害福祉課）</w:t>
      </w:r>
    </w:p>
    <w:p>
      <w:pPr>
        <w:pStyle w:val="0"/>
        <w:autoSpaceDE w:val="0"/>
        <w:autoSpaceDN w:val="0"/>
        <w:adjustRightInd w:val="0"/>
        <w:spacing w:after="57" w:afterLines="15" w:afterAutospacing="0"/>
        <w:ind w:left="880" w:hanging="880" w:hangingChars="400"/>
        <w:rPr>
          <w:rFonts w:hint="default"/>
          <w:color w:val="auto"/>
          <w:highlight w:val="none"/>
        </w:rPr>
      </w:pPr>
      <w:r>
        <w:rPr>
          <w:rFonts w:hint="eastAsia"/>
          <w:color w:val="auto"/>
          <w:highlight w:val="none"/>
        </w:rPr>
        <w:t>　　　・市町村や関係機関と連携し、県内全域で円滑に通訳者等が派遣できる体制の構築</w:t>
      </w:r>
    </w:p>
    <w:p>
      <w:pPr>
        <w:pStyle w:val="0"/>
        <w:autoSpaceDE w:val="0"/>
        <w:autoSpaceDN w:val="0"/>
        <w:adjustRightInd w:val="0"/>
        <w:spacing w:after="57" w:afterLines="15" w:afterAutospacing="0"/>
        <w:ind w:left="880" w:hanging="880" w:hangingChars="400"/>
        <w:jc w:val="right"/>
        <w:rPr>
          <w:rFonts w:hint="default"/>
          <w:color w:val="auto"/>
          <w:highlight w:val="none"/>
        </w:rPr>
      </w:pPr>
      <w:r>
        <w:rPr>
          <w:rFonts w:hint="eastAsia"/>
          <w:color w:val="auto"/>
          <w:highlight w:val="none"/>
        </w:rPr>
        <w:t>（障害福祉課）</w:t>
      </w:r>
    </w:p>
    <w:p>
      <w:pPr>
        <w:pStyle w:val="0"/>
        <w:autoSpaceDE w:val="0"/>
        <w:autoSpaceDN w:val="0"/>
        <w:adjustRightInd w:val="0"/>
        <w:spacing w:after="57" w:afterLines="15" w:afterAutospacing="0"/>
        <w:ind w:left="880" w:hanging="880" w:hangingChars="400"/>
        <w:rPr>
          <w:rFonts w:hint="default"/>
          <w:color w:val="auto"/>
          <w:highlight w:val="none"/>
        </w:rPr>
      </w:pPr>
      <w:r>
        <w:rPr>
          <w:rFonts w:hint="eastAsia"/>
          <w:color w:val="auto"/>
          <w:highlight w:val="none"/>
        </w:rPr>
        <w:t>　　　・タブレット等のテレビ電話機能を活用した「遠隔手話通訳」を災害時などにも活用できるようにするための身近な地域での日頃からの運用体制の整備</w:t>
      </w:r>
    </w:p>
    <w:p>
      <w:pPr>
        <w:pStyle w:val="0"/>
        <w:autoSpaceDE w:val="0"/>
        <w:autoSpaceDN w:val="0"/>
        <w:adjustRightInd w:val="0"/>
        <w:spacing w:after="57" w:afterLines="15" w:afterAutospacing="0"/>
        <w:ind w:left="880" w:hanging="880" w:hangingChars="400"/>
        <w:jc w:val="right"/>
        <w:rPr>
          <w:rFonts w:hint="default"/>
          <w:color w:val="auto"/>
          <w:highlight w:val="none"/>
        </w:rPr>
      </w:pPr>
      <w:r>
        <w:rPr>
          <w:rFonts w:hint="eastAsia"/>
          <w:color w:val="auto"/>
          <w:highlight w:val="none"/>
        </w:rPr>
        <w:t>（障害福祉課）</w:t>
      </w:r>
    </w:p>
    <w:p>
      <w:pPr>
        <w:pStyle w:val="0"/>
        <w:autoSpaceDE w:val="0"/>
        <w:autoSpaceDN w:val="0"/>
        <w:adjustRightInd w:val="0"/>
        <w:spacing w:after="57" w:afterLines="15" w:afterAutospacing="0"/>
        <w:ind w:left="880" w:hanging="880" w:hangingChars="400"/>
        <w:rPr>
          <w:rFonts w:hint="default"/>
          <w:color w:val="auto"/>
          <w:highlight w:val="none"/>
        </w:rPr>
      </w:pPr>
      <w:r>
        <w:rPr>
          <w:rFonts w:hint="eastAsia"/>
          <w:color w:val="auto"/>
          <w:highlight w:val="none"/>
        </w:rPr>
        <w:t>　　　・手話の普及の重要性や障害の特性に応じたコミュニケーション手段の利用に対する理解を深めるための普及啓発の推進</w:t>
      </w:r>
    </w:p>
    <w:p>
      <w:pPr>
        <w:pStyle w:val="0"/>
        <w:autoSpaceDE w:val="0"/>
        <w:autoSpaceDN w:val="0"/>
        <w:adjustRightInd w:val="0"/>
        <w:spacing w:after="57" w:afterLines="15" w:afterAutospacing="0"/>
        <w:ind w:left="880" w:hanging="880" w:hangingChars="400"/>
        <w:jc w:val="right"/>
        <w:rPr>
          <w:rFonts w:hint="default"/>
          <w:color w:val="auto"/>
          <w:highlight w:val="none"/>
        </w:rPr>
      </w:pPr>
      <w:r>
        <w:rPr>
          <w:rFonts w:hint="eastAsia"/>
          <w:color w:val="auto"/>
          <w:highlight w:val="none"/>
        </w:rPr>
        <w:t>（障害福祉課）</w:t>
      </w:r>
    </w:p>
    <w:p>
      <w:pPr>
        <w:pStyle w:val="0"/>
        <w:autoSpaceDE w:val="0"/>
        <w:autoSpaceDN w:val="0"/>
        <w:adjustRightInd w:val="0"/>
        <w:spacing w:after="57" w:afterLines="15" w:afterAutospacing="0"/>
        <w:rPr>
          <w:rFonts w:hint="default"/>
          <w:b w:val="1"/>
          <w:color w:val="auto"/>
          <w:highlight w:val="none"/>
        </w:rPr>
      </w:pPr>
    </w:p>
    <w:p>
      <w:pPr>
        <w:pStyle w:val="0"/>
        <w:autoSpaceDE w:val="0"/>
        <w:autoSpaceDN w:val="0"/>
        <w:adjustRightInd w:val="0"/>
        <w:spacing w:after="57" w:afterLines="15" w:afterAutospacing="0"/>
        <w:ind w:left="220" w:leftChars="100"/>
        <w:rPr>
          <w:rFonts w:hint="default" w:ascii="UD デジタル 教科書体 NP-B" w:hAnsi="UD デジタル 教科書体 NP-B" w:eastAsia="UD デジタル 教科書体 NP-B"/>
          <w:color w:val="auto"/>
          <w:sz w:val="32"/>
          <w:highlight w:val="none"/>
        </w:rPr>
      </w:pPr>
      <w:r>
        <w:rPr>
          <w:rFonts w:hint="eastAsia" w:ascii="UD デジタル 教科書体 NP-B" w:hAnsi="UD デジタル 教科書体 NP-B" w:eastAsia="UD デジタル 教科書体 NP-B"/>
          <w:color w:val="auto"/>
          <w:sz w:val="32"/>
          <w:highlight w:val="none"/>
        </w:rPr>
        <w:t>２　相談支援体制の充実</w:t>
      </w:r>
    </w:p>
    <w:p>
      <w:pPr>
        <w:pStyle w:val="0"/>
        <w:autoSpaceDE w:val="0"/>
        <w:autoSpaceDN w:val="0"/>
        <w:adjustRightInd w:val="0"/>
        <w:ind w:firstLine="220" w:firstLineChars="100"/>
        <w:rPr>
          <w:rFonts w:hint="default"/>
          <w:color w:val="auto"/>
          <w:highlight w:val="none"/>
        </w:rPr>
      </w:pPr>
      <w:r>
        <w:rPr>
          <w:rFonts w:hint="eastAsia"/>
          <w:b w:val="1"/>
          <w:color w:val="auto"/>
          <w:highlight w:val="none"/>
        </w:rPr>
        <w:t>《現状と課題》</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障害のある人が様々なサービスや地域資源等を活用しながら安心して暮らしていくためには、障害のある人のニーズや障害特性に応じて意思決定を支援することができる相談支援体制の充実が必要です。</w:t>
      </w:r>
    </w:p>
    <w:p>
      <w:pPr>
        <w:pStyle w:val="0"/>
        <w:autoSpaceDE w:val="0"/>
        <w:autoSpaceDN w:val="0"/>
        <w:adjustRightInd w:val="0"/>
        <w:spacing w:after="57" w:afterLines="15" w:afterAutospacing="0"/>
        <w:ind w:left="440" w:leftChars="100" w:hanging="220" w:hangingChars="100"/>
        <w:rPr>
          <w:rFonts w:hint="default"/>
          <w:color w:val="auto"/>
          <w:highlight w:val="none"/>
        </w:rPr>
      </w:pP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令和４年度アンケート調査では、「障害のある人が安心して生活していくうえでどんな支援やサービスが必要だと思うか」との設問に対して、「困った時にすぐに相談できる場所や人」という回答が最も多く（</w:t>
      </w:r>
      <w:r>
        <w:rPr>
          <w:rFonts w:hint="eastAsia"/>
          <w:color w:val="auto"/>
          <w:highlight w:val="none"/>
        </w:rPr>
        <w:t>60.3%</w:t>
      </w:r>
      <w:r>
        <w:rPr>
          <w:rFonts w:hint="eastAsia"/>
          <w:color w:val="auto"/>
          <w:highlight w:val="none"/>
        </w:rPr>
        <w:t>）、平成</w:t>
      </w:r>
      <w:r>
        <w:rPr>
          <w:rFonts w:hint="eastAsia"/>
          <w:color w:val="auto"/>
          <w:highlight w:val="none"/>
        </w:rPr>
        <w:t>24</w:t>
      </w:r>
      <w:r>
        <w:rPr>
          <w:rFonts w:hint="eastAsia"/>
          <w:color w:val="auto"/>
          <w:highlight w:val="none"/>
        </w:rPr>
        <w:t>年度の同調査の結果（</w:t>
      </w:r>
      <w:r>
        <w:rPr>
          <w:rFonts w:hint="eastAsia"/>
          <w:color w:val="auto"/>
          <w:highlight w:val="none"/>
        </w:rPr>
        <w:t>54.2%</w:t>
      </w:r>
      <w:r>
        <w:rPr>
          <w:rFonts w:hint="eastAsia"/>
          <w:color w:val="auto"/>
          <w:highlight w:val="none"/>
        </w:rPr>
        <w:t>）と比較しても、</w:t>
      </w:r>
      <w:r>
        <w:rPr>
          <w:rFonts w:hint="eastAsia"/>
          <w:color w:val="auto"/>
          <w:highlight w:val="none"/>
        </w:rPr>
        <w:t>6.1</w:t>
      </w:r>
      <w:r>
        <w:rPr>
          <w:rFonts w:hint="eastAsia"/>
          <w:color w:val="auto"/>
          <w:highlight w:val="none"/>
        </w:rPr>
        <w:t>ポイント上昇しています。</w:t>
      </w:r>
    </w:p>
    <w:p>
      <w:pPr>
        <w:pStyle w:val="0"/>
        <w:autoSpaceDE w:val="0"/>
        <w:autoSpaceDN w:val="0"/>
        <w:adjustRightInd w:val="0"/>
        <w:ind w:left="440" w:leftChars="100" w:hanging="220" w:hangingChars="100"/>
        <w:jc w:val="left"/>
        <w:rPr>
          <w:rFonts w:hint="default"/>
          <w:color w:val="auto"/>
          <w:highlight w:val="none"/>
        </w:rPr>
      </w:pPr>
    </w:p>
    <w:p>
      <w:pPr>
        <w:pStyle w:val="0"/>
        <w:autoSpaceDE w:val="0"/>
        <w:autoSpaceDN w:val="0"/>
        <w:adjustRightInd w:val="0"/>
        <w:ind w:left="440" w:leftChars="100" w:hanging="220" w:hangingChars="100"/>
        <w:jc w:val="left"/>
        <w:rPr>
          <w:rFonts w:hint="default"/>
          <w:color w:val="auto"/>
          <w:highlight w:val="none"/>
        </w:rPr>
      </w:pPr>
      <w:r>
        <w:rPr>
          <w:rFonts w:hint="eastAsia"/>
          <w:color w:val="auto"/>
          <w:highlight w:val="none"/>
        </w:rPr>
        <w:t>・　今後、障害のある人や家族の高齢化、障害の多様化・重度化が進むとともに、新たな課題として、障害や病気のある家族に代わって家事や家族の介護、きょうだいの世話などを行う子ども、いわゆる「ヤングケアラー」の問題も表面化しています。このため、障害のある人の相談支援においては、障害福祉分野と介護分野等との連携や、本人やその家族に対する、複合化した課題や多様なニーズに対応できる総合的・専門的な支援が求められており、相談支援体制の充実・強化が望まれます。</w:t>
      </w:r>
    </w:p>
    <w:p>
      <w:pPr>
        <w:pStyle w:val="0"/>
        <w:autoSpaceDE w:val="0"/>
        <w:autoSpaceDN w:val="0"/>
        <w:adjustRightInd w:val="0"/>
        <w:ind w:left="440" w:leftChars="100" w:hanging="220" w:hangingChars="100"/>
        <w:jc w:val="left"/>
        <w:rPr>
          <w:rFonts w:hint="default"/>
          <w:color w:val="auto"/>
          <w:highlight w:val="none"/>
        </w:rPr>
      </w:pPr>
    </w:p>
    <w:p>
      <w:pPr>
        <w:pStyle w:val="0"/>
        <w:autoSpaceDE w:val="0"/>
        <w:autoSpaceDN w:val="0"/>
        <w:adjustRightInd w:val="0"/>
        <w:ind w:left="440" w:leftChars="100" w:hanging="220" w:hangingChars="100"/>
        <w:jc w:val="left"/>
        <w:rPr>
          <w:rFonts w:hint="default"/>
          <w:color w:val="auto"/>
          <w:highlight w:val="none"/>
        </w:rPr>
      </w:pPr>
      <w:r>
        <w:rPr>
          <w:rFonts w:hint="eastAsia"/>
          <w:color w:val="auto"/>
          <w:highlight w:val="none"/>
        </w:rPr>
        <w:t>・　また、障害のある女性は、それぞれの障害の種別ごとの特性、状態による様々な支援が必要であることに加えて、女性であることにより、更に困難な状況に置かれている場合があることを考慮して、関係機関と連携した支援が必要です。</w:t>
      </w:r>
      <w:r>
        <w:rPr>
          <w:rFonts w:hint="eastAsia"/>
          <w:color w:val="auto"/>
          <w:highlight w:val="none"/>
        </w:rPr>
        <mc:AlternateContent>
          <mc:Choice Requires="wps">
            <w:drawing>
              <wp:inline distT="0" distB="0" distL="203200" distR="203200">
                <wp:extent cx="5855335" cy="593090"/>
                <wp:effectExtent l="635" t="635" r="29845" b="10795"/>
                <wp:docPr id="1032" name="オブジェクト 0"/>
                <a:graphic xmlns:a="http://schemas.openxmlformats.org/drawingml/2006/main">
                  <a:graphicData uri="http://schemas.microsoft.com/office/word/2010/wordprocessingShape">
                    <wps:wsp>
                      <wps:cNvPr id="1032" name="オブジェクト 0"/>
                      <wps:cNvSpPr txBox="1"/>
                      <wps:spPr>
                        <a:xfrm>
                          <a:off x="0" y="0"/>
                          <a:ext cx="5855335" cy="59309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rPr>
                                <w:rFonts w:hint="eastAsia"/>
                              </w:rPr>
                            </w:pPr>
                            <w:r>
                              <w:rPr>
                                <w:rFonts w:hint="eastAsia"/>
                                <w:b w:val="1"/>
                              </w:rPr>
                              <w:t>①地域における相談支援体制の充実</w:t>
                            </w:r>
                          </w:p>
                        </w:txbxContent>
                      </wps:txbx>
                      <wps:bodyPr vertOverflow="overflow" horzOverflow="overflow" wrap="square"/>
                    </wps:wsp>
                  </a:graphicData>
                </a:graphic>
              </wp:inline>
            </w:drawing>
          </mc:Choice>
          <mc:Fallback>
            <w:pict>
              <v:shapetype id="_x0000_t202" coordsize="21600,21600" o:spt="202" path="m,l,21600r21600,l21600,xe">
                <v:stroke joinstyle="miter"/>
                <v:path gradientshapeok="t" o:connecttype="rect"/>
              </v:shapetype>
              <v:shape id="オブジェクト 0" style="height:46.7pt;width:461.05pt;" o:spid="_x0000_s1032" filled="t" fillcolor="#ffffff" stroked="t" strokecolor="#000000" strokeweight="0.5pt" o:spt="202" type="#_x0000_t202">
                <v:fill/>
                <v:stroke linestyle="single" filltype="solid"/>
                <v:textbox style="layout-flow:horizontal;">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rPr>
                          <w:rFonts w:hint="eastAsia"/>
                        </w:rPr>
                      </w:pPr>
                      <w:r>
                        <w:rPr>
                          <w:rFonts w:hint="eastAsia"/>
                          <w:b w:val="1"/>
                        </w:rPr>
                        <w:t>①地域における相談支援体制の充実</w:t>
                      </w:r>
                    </w:p>
                  </w:txbxContent>
                </v:textbox>
                <v:imagedata o:title=""/>
                <w10:anchorlock/>
              </v:shape>
            </w:pict>
          </mc:Fallback>
        </mc:AlternateContent>
      </w:r>
    </w:p>
    <w:p>
      <w:pPr>
        <w:pStyle w:val="0"/>
        <w:autoSpaceDE w:val="0"/>
        <w:autoSpaceDN w:val="0"/>
        <w:adjustRightInd w:val="0"/>
        <w:spacing w:after="57" w:afterLines="15" w:afterAutospacing="0"/>
        <w:ind w:left="440" w:leftChars="100" w:hanging="220" w:hangingChars="100"/>
        <w:rPr>
          <w:rFonts w:hint="default"/>
          <w:b w:val="1"/>
          <w:color w:val="auto"/>
          <w:highlight w:val="none"/>
          <w:u w:val="single" w:color="auto"/>
        </w:rPr>
      </w:pPr>
      <w:r>
        <w:rPr>
          <w:rFonts w:hint="eastAsia"/>
          <w:b w:val="1"/>
          <w:color w:val="auto"/>
          <w:highlight w:val="none"/>
          <w:u w:val="single" w:color="auto"/>
        </w:rPr>
        <w:t>①地域における相談支援体制の充実</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　　障害の特性や複合的な課題等に応じて適切な相談支援が提供できるよう、関係機関や専門機関が連携した相談支援体制の充実に努めます。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ind w:left="1100" w:leftChars="100" w:hanging="880" w:hangingChars="400"/>
        <w:jc w:val="left"/>
        <w:rPr>
          <w:rFonts w:hint="default"/>
          <w:color w:val="auto"/>
          <w:highlight w:val="none"/>
        </w:rPr>
      </w:pPr>
      <w:r>
        <w:rPr>
          <w:rFonts w:hint="eastAsia"/>
          <w:color w:val="auto"/>
          <w:highlight w:val="none"/>
        </w:rPr>
        <w:t>　　・自らの決定に基づき、身近な地域で相談支援を受けることができるような各分野の関</w:t>
      </w:r>
    </w:p>
    <w:p>
      <w:pPr>
        <w:pStyle w:val="0"/>
        <w:autoSpaceDE w:val="0"/>
        <w:autoSpaceDN w:val="0"/>
        <w:adjustRightInd w:val="0"/>
        <w:ind w:left="1100" w:leftChars="400" w:hanging="220" w:hangingChars="100"/>
        <w:jc w:val="left"/>
        <w:rPr>
          <w:rFonts w:hint="default"/>
          <w:color w:val="auto"/>
          <w:highlight w:val="none"/>
        </w:rPr>
      </w:pPr>
      <w:r>
        <w:rPr>
          <w:rFonts w:hint="eastAsia"/>
          <w:color w:val="auto"/>
          <w:highlight w:val="none"/>
        </w:rPr>
        <w:t>係機関が連携した包括的な相談支援体制の構築</w:t>
      </w:r>
    </w:p>
    <w:p>
      <w:pPr>
        <w:pStyle w:val="0"/>
        <w:autoSpaceDE w:val="0"/>
        <w:autoSpaceDN w:val="0"/>
        <w:adjustRightInd w:val="0"/>
        <w:ind w:left="0" w:leftChars="0" w:firstLine="1100" w:firstLineChars="500"/>
        <w:jc w:val="right"/>
        <w:rPr>
          <w:rFonts w:hint="default"/>
          <w:color w:val="auto"/>
          <w:highlight w:val="none"/>
        </w:rPr>
      </w:pPr>
      <w:r>
        <w:rPr>
          <w:rFonts w:hint="eastAsia"/>
          <w:color w:val="auto"/>
          <w:highlight w:val="none"/>
        </w:rPr>
        <w:t>（地域福祉政策課、長寿社会課、障害福祉課、子ども家庭課）</w:t>
      </w:r>
    </w:p>
    <w:p>
      <w:pPr>
        <w:pStyle w:val="0"/>
        <w:autoSpaceDE w:val="0"/>
        <w:autoSpaceDN w:val="0"/>
        <w:adjustRightInd w:val="0"/>
        <w:ind w:left="1100" w:leftChars="100" w:hanging="880" w:hangingChars="400"/>
        <w:jc w:val="left"/>
        <w:rPr>
          <w:rFonts w:hint="default"/>
          <w:color w:val="auto"/>
          <w:highlight w:val="none"/>
        </w:rPr>
      </w:pPr>
      <w:r>
        <w:rPr>
          <w:rFonts w:hint="eastAsia"/>
          <w:color w:val="auto"/>
          <w:highlight w:val="none"/>
        </w:rPr>
        <w:t>　　・市町村の基幹相談支援センターの設置を促進するとともに、地域における総合的・専</w:t>
      </w:r>
    </w:p>
    <w:p>
      <w:pPr>
        <w:pStyle w:val="0"/>
        <w:autoSpaceDE w:val="0"/>
        <w:autoSpaceDN w:val="0"/>
        <w:adjustRightInd w:val="0"/>
        <w:ind w:left="1100" w:leftChars="400" w:hanging="220" w:hangingChars="100"/>
        <w:jc w:val="left"/>
        <w:rPr>
          <w:rFonts w:hint="default"/>
          <w:color w:val="auto"/>
          <w:highlight w:val="none"/>
        </w:rPr>
      </w:pPr>
      <w:r>
        <w:rPr>
          <w:rFonts w:hint="eastAsia"/>
          <w:color w:val="auto"/>
          <w:highlight w:val="none"/>
        </w:rPr>
        <w:t>門的な相談支援体制の充実・強化</w:t>
      </w:r>
    </w:p>
    <w:p>
      <w:pPr>
        <w:pStyle w:val="0"/>
        <w:autoSpaceDE w:val="0"/>
        <w:autoSpaceDN w:val="0"/>
        <w:adjustRightInd w:val="0"/>
        <w:ind w:left="1100" w:leftChars="100" w:hanging="880" w:hangingChars="400"/>
        <w:jc w:val="right"/>
        <w:rPr>
          <w:rFonts w:hint="default"/>
          <w:color w:val="auto"/>
          <w:highlight w:val="none"/>
        </w:rPr>
      </w:pPr>
      <w:r>
        <w:rPr>
          <w:rFonts w:hint="eastAsia"/>
          <w:color w:val="auto"/>
          <w:highlight w:val="none"/>
        </w:rPr>
        <w:t>（障害福祉課）</w:t>
      </w:r>
    </w:p>
    <w:p>
      <w:pPr>
        <w:pStyle w:val="0"/>
        <w:autoSpaceDE w:val="0"/>
        <w:autoSpaceDN w:val="0"/>
        <w:adjustRightInd w:val="0"/>
        <w:ind w:left="1100" w:leftChars="100" w:hanging="880" w:hangingChars="400"/>
        <w:jc w:val="left"/>
        <w:rPr>
          <w:rFonts w:hint="default"/>
          <w:color w:val="auto"/>
          <w:highlight w:val="none"/>
        </w:rPr>
      </w:pPr>
      <w:r>
        <w:rPr>
          <w:rFonts w:hint="eastAsia"/>
          <w:color w:val="auto"/>
          <w:highlight w:val="none"/>
        </w:rPr>
        <w:t>　　・意思決定支援の質の向上に向けた、相談支援専門員やサービス管理責任者等に対する</w:t>
      </w:r>
    </w:p>
    <w:p>
      <w:pPr>
        <w:pStyle w:val="0"/>
        <w:autoSpaceDE w:val="0"/>
        <w:autoSpaceDN w:val="0"/>
        <w:adjustRightInd w:val="0"/>
        <w:ind w:left="1100" w:leftChars="400" w:hanging="220" w:hangingChars="100"/>
        <w:jc w:val="left"/>
        <w:rPr>
          <w:rFonts w:hint="default"/>
          <w:color w:val="auto"/>
          <w:highlight w:val="none"/>
        </w:rPr>
      </w:pPr>
      <w:r>
        <w:rPr>
          <w:rFonts w:hint="eastAsia"/>
          <w:color w:val="auto"/>
          <w:highlight w:val="none"/>
        </w:rPr>
        <w:t>研修等の充実</w:t>
      </w:r>
    </w:p>
    <w:p>
      <w:pPr>
        <w:pStyle w:val="0"/>
        <w:autoSpaceDE w:val="0"/>
        <w:autoSpaceDN w:val="0"/>
        <w:adjustRightInd w:val="0"/>
        <w:ind w:left="1100" w:leftChars="100" w:hanging="880" w:hangingChars="400"/>
        <w:jc w:val="right"/>
        <w:rPr>
          <w:rFonts w:hint="default"/>
          <w:color w:val="auto"/>
          <w:highlight w:val="none"/>
        </w:rPr>
      </w:pPr>
      <w:r>
        <w:rPr>
          <w:rFonts w:hint="eastAsia"/>
          <w:color w:val="auto"/>
          <w:highlight w:val="none"/>
        </w:rPr>
        <w:t>（障害福祉課）</w:t>
      </w:r>
    </w:p>
    <w:p>
      <w:pPr>
        <w:pStyle w:val="0"/>
        <w:autoSpaceDE w:val="0"/>
        <w:autoSpaceDN w:val="0"/>
        <w:adjustRightInd w:val="0"/>
        <w:ind w:left="1100" w:leftChars="100" w:hanging="880" w:hangingChars="400"/>
        <w:jc w:val="left"/>
        <w:rPr>
          <w:rFonts w:hint="default"/>
          <w:color w:val="auto"/>
          <w:highlight w:val="none"/>
        </w:rPr>
      </w:pPr>
      <w:r>
        <w:rPr>
          <w:rFonts w:hint="eastAsia"/>
          <w:color w:val="auto"/>
          <w:highlight w:val="none"/>
        </w:rPr>
        <w:t>　　・地域自立支援協議会における地域課題の解消に向けた検討への助言及び支援</w:t>
      </w:r>
    </w:p>
    <w:p>
      <w:pPr>
        <w:pStyle w:val="0"/>
        <w:autoSpaceDE w:val="0"/>
        <w:autoSpaceDN w:val="0"/>
        <w:adjustRightInd w:val="0"/>
        <w:ind w:left="1100" w:leftChars="100" w:hanging="880" w:hangingChars="400"/>
        <w:jc w:val="right"/>
        <w:rPr>
          <w:rFonts w:hint="default"/>
          <w:color w:val="auto"/>
          <w:highlight w:val="none"/>
        </w:rPr>
      </w:pPr>
      <w:r>
        <w:rPr>
          <w:rFonts w:hint="eastAsia"/>
          <w:color w:val="auto"/>
          <w:highlight w:val="none"/>
        </w:rPr>
        <w:t>（障害福祉課）</w:t>
      </w:r>
    </w:p>
    <w:p>
      <w:pPr>
        <w:pStyle w:val="0"/>
        <w:autoSpaceDE w:val="0"/>
        <w:autoSpaceDN w:val="0"/>
        <w:adjustRightInd w:val="0"/>
        <w:ind w:left="1100" w:leftChars="100" w:hanging="880" w:hangingChars="400"/>
        <w:jc w:val="left"/>
        <w:rPr>
          <w:rFonts w:hint="default"/>
          <w:color w:val="auto"/>
          <w:highlight w:val="none"/>
        </w:rPr>
      </w:pPr>
      <w:r>
        <w:rPr>
          <w:rFonts w:hint="eastAsia"/>
          <w:color w:val="auto"/>
          <w:highlight w:val="none"/>
        </w:rPr>
        <w:t>　　・精神障害に関する相談支援</w:t>
      </w:r>
    </w:p>
    <w:p>
      <w:pPr>
        <w:pStyle w:val="0"/>
        <w:autoSpaceDE w:val="0"/>
        <w:autoSpaceDN w:val="0"/>
        <w:adjustRightInd w:val="0"/>
        <w:ind w:left="1100" w:leftChars="500" w:firstLine="0" w:firstLineChars="0"/>
        <w:jc w:val="right"/>
        <w:rPr>
          <w:rFonts w:hint="default"/>
          <w:color w:val="auto"/>
          <w:highlight w:val="none"/>
        </w:rPr>
      </w:pPr>
      <w:r>
        <w:rPr>
          <w:rFonts w:hint="eastAsia"/>
          <w:color w:val="auto"/>
          <w:highlight w:val="none"/>
        </w:rPr>
        <w:t>（精神保健福祉センター、福祉保健所）</w:t>
      </w:r>
    </w:p>
    <w:p>
      <w:pPr>
        <w:pStyle w:val="0"/>
        <w:autoSpaceDE w:val="0"/>
        <w:autoSpaceDN w:val="0"/>
        <w:adjustRightInd w:val="0"/>
        <w:spacing w:after="57" w:afterLines="15" w:afterAutospacing="0"/>
        <w:ind w:left="0" w:leftChars="0" w:firstLine="660" w:firstLineChars="300"/>
        <w:rPr>
          <w:rFonts w:hint="eastAsia"/>
          <w:color w:val="auto"/>
          <w:highlight w:val="none"/>
        </w:rPr>
      </w:pPr>
      <w:r>
        <w:rPr>
          <w:rFonts w:hint="eastAsia"/>
          <w:color w:val="auto"/>
          <w:highlight w:val="none"/>
        </w:rPr>
        <w:t>・身体障害や知的障害、発達障害等に関する相談支援</w:t>
      </w:r>
    </w:p>
    <w:p>
      <w:pPr>
        <w:pStyle w:val="0"/>
        <w:autoSpaceDE w:val="0"/>
        <w:autoSpaceDN w:val="0"/>
        <w:adjustRightInd w:val="0"/>
        <w:spacing w:after="57" w:afterLines="15" w:afterAutospacing="0"/>
        <w:ind w:left="1100" w:leftChars="400" w:hanging="220" w:hangingChars="100"/>
        <w:jc w:val="right"/>
        <w:rPr>
          <w:rFonts w:hint="eastAsia"/>
          <w:color w:val="auto"/>
          <w:highlight w:val="none"/>
        </w:rPr>
      </w:pPr>
      <w:r>
        <w:rPr>
          <w:rFonts w:hint="eastAsia"/>
          <w:color w:val="auto"/>
          <w:highlight w:val="none"/>
        </w:rPr>
        <w:t>（療育福祉センター、発達障害者支援センター、児童相談所）</w:t>
      </w:r>
    </w:p>
    <w:p>
      <w:pPr>
        <w:pStyle w:val="0"/>
        <w:autoSpaceDE w:val="0"/>
        <w:autoSpaceDN w:val="0"/>
        <w:adjustRightInd w:val="0"/>
        <w:spacing w:after="57" w:afterLines="15" w:afterAutospacing="0"/>
        <w:ind w:left="0" w:leftChars="0" w:firstLine="660" w:firstLineChars="300"/>
        <w:rPr>
          <w:rFonts w:hint="default"/>
          <w:color w:val="auto"/>
          <w:highlight w:val="none"/>
        </w:rPr>
      </w:pPr>
      <w:r>
        <w:rPr>
          <w:rFonts w:hint="eastAsia"/>
          <w:color w:val="auto"/>
          <w:highlight w:val="none"/>
        </w:rPr>
        <w:t>・医療的ケア児とその家族からの相談に対応するための相談拠点「重症心身障害児者・</w:t>
      </w:r>
    </w:p>
    <w:p>
      <w:pPr>
        <w:pStyle w:val="0"/>
        <w:autoSpaceDE w:val="0"/>
        <w:autoSpaceDN w:val="0"/>
        <w:adjustRightInd w:val="0"/>
        <w:spacing w:after="57" w:afterLines="15" w:afterAutospacing="0"/>
        <w:ind w:left="0" w:leftChars="0" w:firstLine="880" w:firstLineChars="400"/>
        <w:rPr>
          <w:rFonts w:hint="default"/>
          <w:color w:val="auto"/>
          <w:highlight w:val="none"/>
        </w:rPr>
      </w:pPr>
      <w:r>
        <w:rPr>
          <w:rFonts w:hint="eastAsia"/>
          <w:color w:val="auto"/>
          <w:highlight w:val="none"/>
        </w:rPr>
        <w:t>医療的ケア児等支援センターきぼうのわ」の設置</w:t>
      </w:r>
    </w:p>
    <w:p>
      <w:pPr>
        <w:pStyle w:val="0"/>
        <w:autoSpaceDE w:val="0"/>
        <w:autoSpaceDN w:val="0"/>
        <w:adjustRightInd w:val="0"/>
        <w:spacing w:after="57" w:afterLines="15" w:afterAutospacing="0"/>
        <w:ind w:left="1100" w:leftChars="400" w:hanging="220" w:hangingChars="100"/>
        <w:jc w:val="right"/>
        <w:rPr>
          <w:rFonts w:hint="default"/>
          <w:color w:val="auto"/>
          <w:highlight w:val="none"/>
        </w:rPr>
      </w:pPr>
      <w:r>
        <w:rPr>
          <w:rFonts w:hint="eastAsia"/>
          <w:color w:val="auto"/>
          <w:highlight w:val="none"/>
        </w:rPr>
        <w:t>（障害福祉課）</w:t>
      </w:r>
    </w:p>
    <w:p>
      <w:pPr>
        <w:pStyle w:val="0"/>
        <w:autoSpaceDE w:val="0"/>
        <w:autoSpaceDN w:val="0"/>
        <w:adjustRightInd w:val="0"/>
        <w:ind w:left="0" w:leftChars="0" w:firstLine="660" w:firstLineChars="300"/>
        <w:jc w:val="left"/>
        <w:rPr>
          <w:rFonts w:hint="default"/>
          <w:color w:val="auto"/>
          <w:highlight w:val="none"/>
        </w:rPr>
      </w:pPr>
      <w:r>
        <w:rPr>
          <w:rFonts w:hint="eastAsia"/>
          <w:color w:val="auto"/>
          <w:highlight w:val="none"/>
        </w:rPr>
        <w:t>・精神保健福祉センターによる福祉保健所や市町村及び関係諸機関に対する専門的な技</w:t>
      </w:r>
    </w:p>
    <w:p>
      <w:pPr>
        <w:pStyle w:val="0"/>
        <w:autoSpaceDE w:val="0"/>
        <w:autoSpaceDN w:val="0"/>
        <w:adjustRightInd w:val="0"/>
        <w:ind w:left="0" w:leftChars="0" w:firstLine="880" w:firstLineChars="400"/>
        <w:jc w:val="left"/>
        <w:rPr>
          <w:rFonts w:hint="default"/>
          <w:color w:val="auto"/>
          <w:highlight w:val="none"/>
        </w:rPr>
      </w:pPr>
      <w:r>
        <w:rPr>
          <w:rFonts w:hint="eastAsia"/>
          <w:color w:val="auto"/>
          <w:highlight w:val="none"/>
        </w:rPr>
        <w:t>術指導及び技術援助の実施</w:t>
      </w:r>
    </w:p>
    <w:p>
      <w:pPr>
        <w:pStyle w:val="0"/>
        <w:autoSpaceDE w:val="0"/>
        <w:autoSpaceDN w:val="0"/>
        <w:adjustRightInd w:val="0"/>
        <w:ind w:left="1100" w:leftChars="100" w:hanging="880" w:hangingChars="400"/>
        <w:jc w:val="right"/>
        <w:rPr>
          <w:rFonts w:hint="default"/>
          <w:color w:val="auto"/>
          <w:highlight w:val="none"/>
        </w:rPr>
      </w:pPr>
      <w:r>
        <w:rPr>
          <w:rFonts w:hint="eastAsia"/>
          <w:color w:val="auto"/>
          <w:highlight w:val="none"/>
        </w:rPr>
        <w:t>（精神保健福祉センター）</w:t>
      </w:r>
    </w:p>
    <w:p>
      <w:pPr>
        <w:pStyle w:val="0"/>
        <w:autoSpaceDE w:val="0"/>
        <w:autoSpaceDN w:val="0"/>
        <w:adjustRightInd w:val="0"/>
        <w:ind w:left="880" w:leftChars="100" w:hanging="660" w:hangingChars="300"/>
        <w:jc w:val="left"/>
        <w:rPr>
          <w:rFonts w:hint="default"/>
          <w:color w:val="auto"/>
          <w:highlight w:val="none"/>
        </w:rPr>
      </w:pPr>
      <w:r>
        <w:rPr>
          <w:rFonts w:hint="eastAsia"/>
          <w:color w:val="auto"/>
          <w:highlight w:val="none"/>
        </w:rPr>
        <w:t>　　・介護分野及び障害福祉分野の支援者に対し精神障害者の特性に応じた支援技法を学ぶ研修の実施</w:t>
      </w:r>
    </w:p>
    <w:p>
      <w:pPr>
        <w:pStyle w:val="0"/>
        <w:autoSpaceDE w:val="0"/>
        <w:autoSpaceDN w:val="0"/>
        <w:adjustRightInd w:val="0"/>
        <w:ind w:left="1100" w:leftChars="100" w:hanging="880" w:hangingChars="400"/>
        <w:jc w:val="right"/>
        <w:rPr>
          <w:rFonts w:hint="default"/>
          <w:color w:val="auto"/>
          <w:highlight w:val="none"/>
        </w:rPr>
      </w:pPr>
      <w:r>
        <w:rPr>
          <w:rFonts w:hint="eastAsia"/>
          <w:color w:val="auto"/>
          <w:highlight w:val="none"/>
        </w:rPr>
        <w:t>（障害保健支援課）</w:t>
      </w:r>
    </w:p>
    <w:p>
      <w:pPr>
        <w:pStyle w:val="0"/>
        <w:autoSpaceDE w:val="0"/>
        <w:autoSpaceDN w:val="0"/>
        <w:adjustRightInd w:val="0"/>
        <w:ind w:left="880" w:leftChars="100" w:hanging="660" w:hangingChars="300"/>
        <w:jc w:val="left"/>
        <w:rPr>
          <w:rFonts w:hint="default"/>
          <w:color w:val="auto"/>
          <w:highlight w:val="none"/>
        </w:rPr>
      </w:pPr>
      <w:r>
        <w:rPr>
          <w:rFonts w:hint="eastAsia"/>
          <w:color w:val="auto"/>
          <w:highlight w:val="none"/>
        </w:rPr>
        <w:t>　　・</w:t>
      </w:r>
      <w:r>
        <w:rPr>
          <w:rFonts w:hint="eastAsia"/>
          <w:color w:val="auto"/>
          <w:highlight w:val="none"/>
          <w:u w:val="none" w:color="auto"/>
        </w:rPr>
        <w:t>障害のある人が、自らの経験等を活かし、同じ障害のある人の相談相手となったり、社会参加や地域での交流等を支援する「ピアサポーター」の養成</w:t>
      </w:r>
    </w:p>
    <w:p>
      <w:pPr>
        <w:pStyle w:val="0"/>
        <w:autoSpaceDE w:val="0"/>
        <w:autoSpaceDN w:val="0"/>
        <w:adjustRightInd w:val="0"/>
        <w:ind w:left="1100" w:leftChars="100" w:hanging="880" w:hangingChars="400"/>
        <w:jc w:val="right"/>
        <w:rPr>
          <w:rFonts w:hint="default"/>
          <w:color w:val="auto"/>
          <w:highlight w:val="none"/>
        </w:rPr>
      </w:pPr>
      <w:r>
        <w:rPr>
          <w:rFonts w:hint="eastAsia"/>
          <w:color w:val="auto"/>
          <w:highlight w:val="none"/>
        </w:rPr>
        <w:t>（障害福祉課、障害保健支援課）</w:t>
      </w:r>
    </w:p>
    <w:p>
      <w:pPr>
        <w:pStyle w:val="0"/>
        <w:autoSpaceDE w:val="0"/>
        <w:autoSpaceDN w:val="0"/>
        <w:adjustRightInd w:val="0"/>
        <w:ind w:left="1100" w:leftChars="100" w:hanging="880" w:hangingChars="400"/>
        <w:jc w:val="left"/>
        <w:rPr>
          <w:rFonts w:hint="default"/>
          <w:color w:val="auto"/>
          <w:highlight w:val="none"/>
        </w:rPr>
      </w:pPr>
      <w:r>
        <w:rPr>
          <w:rFonts w:hint="eastAsia"/>
          <w:color w:val="auto"/>
          <w:highlight w:val="none"/>
        </w:rPr>
        <w:t>　　・高次脳機能障害支援拠点センターにおける専門的な相談支援</w:t>
      </w:r>
    </w:p>
    <w:p>
      <w:pPr>
        <w:pStyle w:val="0"/>
        <w:autoSpaceDE w:val="0"/>
        <w:autoSpaceDN w:val="0"/>
        <w:adjustRightInd w:val="0"/>
        <w:ind w:left="1100" w:leftChars="100" w:hanging="880" w:hangingChars="400"/>
        <w:jc w:val="right"/>
        <w:rPr>
          <w:rFonts w:hint="default"/>
          <w:color w:val="auto"/>
          <w:highlight w:val="none"/>
        </w:rPr>
      </w:pPr>
      <w:r>
        <w:rPr>
          <w:rFonts w:hint="eastAsia"/>
          <w:color w:val="auto"/>
          <w:highlight w:val="none"/>
        </w:rPr>
        <w:t>（障害保健支援課）</w:t>
      </w:r>
    </w:p>
    <w:p>
      <w:pPr>
        <w:pStyle w:val="0"/>
        <w:autoSpaceDE w:val="0"/>
        <w:autoSpaceDN w:val="0"/>
        <w:adjustRightInd w:val="0"/>
        <w:ind w:left="1100" w:leftChars="100" w:hanging="880" w:hangingChars="400"/>
        <w:jc w:val="left"/>
        <w:rPr>
          <w:rFonts w:hint="default"/>
          <w:color w:val="auto"/>
          <w:highlight w:val="none"/>
        </w:rPr>
      </w:pPr>
      <w:r>
        <w:rPr>
          <w:rFonts w:hint="eastAsia"/>
          <w:color w:val="auto"/>
          <w:highlight w:val="none"/>
        </w:rPr>
        <w:t>　　・高知県聴覚障害者情報センターにおける聴覚障害のある人やその家族等への総合的</w:t>
      </w:r>
    </w:p>
    <w:p>
      <w:pPr>
        <w:pStyle w:val="0"/>
        <w:autoSpaceDE w:val="0"/>
        <w:autoSpaceDN w:val="0"/>
        <w:adjustRightInd w:val="0"/>
        <w:ind w:left="1100" w:leftChars="400" w:hanging="220" w:hangingChars="100"/>
        <w:jc w:val="left"/>
        <w:rPr>
          <w:rFonts w:hint="default"/>
          <w:color w:val="auto"/>
          <w:highlight w:val="none"/>
        </w:rPr>
      </w:pPr>
      <w:r>
        <w:rPr>
          <w:rFonts w:hint="eastAsia"/>
          <w:color w:val="auto"/>
          <w:highlight w:val="none"/>
        </w:rPr>
        <w:t>な支援と必要な情報の提供や助言の実施</w:t>
      </w:r>
    </w:p>
    <w:p>
      <w:pPr>
        <w:pStyle w:val="0"/>
        <w:autoSpaceDE w:val="0"/>
        <w:autoSpaceDN w:val="0"/>
        <w:adjustRightInd w:val="0"/>
        <w:ind w:left="1100" w:leftChars="100" w:hanging="880" w:hangingChars="400"/>
        <w:jc w:val="right"/>
        <w:rPr>
          <w:rFonts w:hint="default"/>
          <w:color w:val="auto"/>
          <w:highlight w:val="none"/>
        </w:rPr>
      </w:pPr>
      <w:r>
        <w:rPr>
          <w:rFonts w:hint="eastAsia"/>
          <w:color w:val="auto"/>
          <w:highlight w:val="none"/>
        </w:rPr>
        <w:t>（障害福祉課）</w:t>
      </w:r>
    </w:p>
    <w:p>
      <w:pPr>
        <w:pStyle w:val="0"/>
        <w:autoSpaceDE w:val="0"/>
        <w:autoSpaceDN w:val="0"/>
        <w:adjustRightInd w:val="0"/>
        <w:ind w:left="0" w:leftChars="0" w:firstLine="660" w:firstLineChars="300"/>
        <w:jc w:val="left"/>
        <w:rPr>
          <w:rFonts w:hint="default"/>
          <w:color w:val="auto"/>
          <w:highlight w:val="none"/>
        </w:rPr>
      </w:pPr>
      <w:r>
        <w:rPr>
          <w:rFonts w:hint="eastAsia"/>
          <w:color w:val="auto"/>
          <w:highlight w:val="none"/>
        </w:rPr>
        <w:t>・難病患者やその家族への「こうち難病相談支援センター」を中心とした相談支援体制</w:t>
      </w:r>
    </w:p>
    <w:p>
      <w:pPr>
        <w:pStyle w:val="0"/>
        <w:autoSpaceDE w:val="0"/>
        <w:autoSpaceDN w:val="0"/>
        <w:adjustRightInd w:val="0"/>
        <w:ind w:left="0" w:leftChars="0" w:firstLine="880" w:firstLineChars="400"/>
        <w:jc w:val="left"/>
        <w:rPr>
          <w:rFonts w:hint="default"/>
          <w:color w:val="auto"/>
          <w:highlight w:val="none"/>
        </w:rPr>
      </w:pPr>
      <w:r>
        <w:rPr>
          <w:rFonts w:hint="eastAsia"/>
          <w:color w:val="auto"/>
          <w:highlight w:val="none"/>
        </w:rPr>
        <w:t>の充実</w:t>
      </w:r>
    </w:p>
    <w:p>
      <w:pPr>
        <w:pStyle w:val="0"/>
        <w:autoSpaceDE w:val="0"/>
        <w:autoSpaceDN w:val="0"/>
        <w:adjustRightInd w:val="0"/>
        <w:ind w:left="1100" w:leftChars="400" w:hanging="220" w:hangingChars="100"/>
        <w:jc w:val="right"/>
        <w:rPr>
          <w:rFonts w:hint="default"/>
          <w:color w:val="auto"/>
          <w:highlight w:val="none"/>
        </w:rPr>
      </w:pPr>
      <w:r>
        <w:rPr>
          <w:rFonts w:hint="eastAsia"/>
          <w:color w:val="auto"/>
          <w:highlight w:val="none"/>
        </w:rPr>
        <w:t>（健康対策課）</w:t>
      </w:r>
    </w:p>
    <w:p>
      <w:pPr>
        <w:pStyle w:val="0"/>
        <w:autoSpaceDE w:val="0"/>
        <w:autoSpaceDN w:val="0"/>
        <w:adjustRightInd w:val="0"/>
        <w:ind w:left="880" w:leftChars="100" w:hanging="660" w:hangingChars="300"/>
        <w:jc w:val="left"/>
        <w:rPr>
          <w:rFonts w:hint="default"/>
          <w:color w:val="auto"/>
          <w:highlight w:val="none"/>
        </w:rPr>
      </w:pPr>
      <w:r>
        <w:rPr>
          <w:rFonts w:hint="eastAsia"/>
          <w:color w:val="auto"/>
          <w:highlight w:val="none"/>
        </w:rPr>
        <w:t>　　・高知県地域生活定着支援センターにおいて刑務所出所者や収容前に釈放される被疑者等の社会復帰及び地域生活への定着を支援</w:t>
      </w:r>
    </w:p>
    <w:p>
      <w:pPr>
        <w:pStyle w:val="0"/>
        <w:autoSpaceDE w:val="0"/>
        <w:autoSpaceDN w:val="0"/>
        <w:adjustRightInd w:val="0"/>
        <w:ind w:left="1100" w:leftChars="100" w:hanging="880" w:hangingChars="400"/>
        <w:jc w:val="right"/>
        <w:rPr>
          <w:rFonts w:hint="default"/>
          <w:color w:val="auto"/>
          <w:highlight w:val="none"/>
        </w:rPr>
      </w:pPr>
      <w:r>
        <w:rPr>
          <w:rFonts w:hint="eastAsia"/>
          <w:color w:val="auto"/>
          <w:highlight w:val="none"/>
        </w:rPr>
        <w:t>（地域福祉政策課）</w:t>
      </w:r>
    </w:p>
    <w:p>
      <w:pPr>
        <w:pStyle w:val="0"/>
        <w:autoSpaceDE w:val="0"/>
        <w:autoSpaceDN w:val="0"/>
        <w:adjustRightInd w:val="0"/>
        <w:ind w:left="1100" w:leftChars="100" w:hanging="880" w:hangingChars="400"/>
        <w:jc w:val="left"/>
        <w:rPr>
          <w:rFonts w:hint="default"/>
          <w:color w:val="auto"/>
          <w:highlight w:val="none"/>
        </w:rPr>
      </w:pPr>
      <w:r>
        <w:rPr>
          <w:rFonts w:hint="eastAsia"/>
          <w:color w:val="auto"/>
          <w:highlight w:val="none"/>
        </w:rPr>
        <w:t>　　・障害のある女性を含む女性に対する暴力の予防及び根絶に向けた啓発の推進</w:t>
      </w:r>
    </w:p>
    <w:p>
      <w:pPr>
        <w:pStyle w:val="0"/>
        <w:autoSpaceDE w:val="0"/>
        <w:autoSpaceDN w:val="0"/>
        <w:adjustRightInd w:val="0"/>
        <w:ind w:left="1100" w:leftChars="100" w:hanging="880" w:hangingChars="400"/>
        <w:jc w:val="right"/>
        <w:rPr>
          <w:rFonts w:hint="default"/>
          <w:color w:val="auto"/>
          <w:highlight w:val="none"/>
        </w:rPr>
      </w:pPr>
      <w:r>
        <w:rPr>
          <w:rFonts w:hint="eastAsia"/>
          <w:color w:val="auto"/>
          <w:highlight w:val="none"/>
        </w:rPr>
        <w:t>（人権・男女共同参画課）</w:t>
      </w:r>
    </w:p>
    <w:p>
      <w:pPr>
        <w:pStyle w:val="0"/>
        <w:autoSpaceDE w:val="0"/>
        <w:autoSpaceDN w:val="0"/>
        <w:adjustRightInd w:val="0"/>
        <w:spacing w:after="57" w:afterLines="15" w:afterAutospacing="0"/>
        <w:ind w:left="880" w:hanging="880" w:hangingChars="400"/>
        <w:rPr>
          <w:rFonts w:hint="default"/>
          <w:color w:val="auto"/>
          <w:highlight w:val="none"/>
        </w:rPr>
      </w:pPr>
      <w:r>
        <w:rPr>
          <w:rFonts w:hint="eastAsia"/>
          <w:color w:val="auto"/>
          <w:highlight w:val="none"/>
        </w:rPr>
        <w:t>　　　・相談員等への研修の実施や配偶者暴力相談支援センター等における相談機能の充実</w:t>
      </w:r>
    </w:p>
    <w:p>
      <w:pPr>
        <w:pStyle w:val="0"/>
        <w:autoSpaceDE w:val="0"/>
        <w:autoSpaceDN w:val="0"/>
        <w:adjustRightInd w:val="0"/>
        <w:spacing w:after="57" w:afterLines="15" w:afterAutospacing="0"/>
        <w:ind w:left="0" w:leftChars="0" w:firstLine="880" w:firstLineChars="400"/>
        <w:rPr>
          <w:rFonts w:hint="default"/>
          <w:color w:val="auto"/>
          <w:highlight w:val="none"/>
        </w:rPr>
      </w:pPr>
      <w:r>
        <w:rPr>
          <w:rFonts w:hint="eastAsia"/>
          <w:color w:val="auto"/>
          <w:highlight w:val="none"/>
        </w:rPr>
        <w:t>による</w:t>
      </w:r>
      <w:r>
        <w:rPr>
          <w:rFonts w:hint="eastAsia"/>
          <w:color w:val="auto"/>
          <w:highlight w:val="none"/>
        </w:rPr>
        <w:t>DV</w:t>
      </w:r>
      <w:r>
        <w:rPr>
          <w:rFonts w:hint="eastAsia"/>
          <w:color w:val="auto"/>
          <w:highlight w:val="none"/>
        </w:rPr>
        <w:t>被害者に対する支援体制の充実</w:t>
      </w:r>
    </w:p>
    <w:p>
      <w:pPr>
        <w:pStyle w:val="0"/>
        <w:autoSpaceDE w:val="0"/>
        <w:autoSpaceDN w:val="0"/>
        <w:adjustRightInd w:val="0"/>
        <w:spacing w:after="57" w:afterLines="15" w:afterAutospacing="0"/>
        <w:ind w:left="880" w:leftChars="400" w:firstLine="220" w:firstLineChars="100"/>
        <w:jc w:val="right"/>
        <w:rPr>
          <w:rFonts w:hint="default"/>
          <w:color w:val="auto"/>
          <w:highlight w:val="none"/>
        </w:rPr>
      </w:pPr>
      <w:r>
        <w:rPr>
          <w:rFonts w:hint="eastAsia"/>
          <w:color w:val="auto"/>
          <w:highlight w:val="none"/>
        </w:rPr>
        <w:t>（人権・男女共同参画課）</w:t>
      </w:r>
    </w:p>
    <w:p>
      <w:pPr>
        <w:pStyle w:val="0"/>
        <w:autoSpaceDE w:val="0"/>
        <w:autoSpaceDN w:val="0"/>
        <w:adjustRightInd w:val="0"/>
        <w:spacing w:after="57" w:afterLines="15" w:afterAutospacing="0"/>
        <w:ind w:left="0" w:leftChars="0" w:hanging="880" w:hangingChars="400"/>
        <w:jc w:val="both"/>
        <w:rPr>
          <w:rFonts w:hint="default"/>
          <w:color w:val="auto"/>
          <w:highlight w:val="none"/>
        </w:rPr>
      </w:pPr>
      <w:r>
        <w:rPr>
          <w:rFonts w:hint="eastAsia"/>
          <w:color w:val="auto"/>
          <w:highlight w:val="none"/>
        </w:rPr>
        <w:t>　　　・女性相談支援センターにおける障害のある女性を含む様々な悩みや困難な問題を抱える女性の意思に沿った適切な支援の実施</w:t>
      </w:r>
    </w:p>
    <w:p>
      <w:pPr>
        <w:pStyle w:val="0"/>
        <w:autoSpaceDE w:val="0"/>
        <w:autoSpaceDN w:val="0"/>
        <w:adjustRightInd w:val="0"/>
        <w:spacing w:after="57" w:afterLines="15" w:afterAutospacing="0"/>
        <w:ind w:left="0" w:leftChars="0" w:hanging="880" w:hangingChars="400"/>
        <w:jc w:val="right"/>
        <w:rPr>
          <w:rFonts w:hint="default"/>
          <w:color w:val="auto"/>
          <w:highlight w:val="none"/>
        </w:rPr>
      </w:pPr>
      <w:r>
        <w:rPr>
          <w:rFonts w:hint="eastAsia"/>
          <w:color w:val="auto"/>
          <w:highlight w:val="none"/>
        </w:rPr>
        <w:t>（人権・男女共同参画課）</w:t>
      </w:r>
    </w:p>
    <w:p>
      <w:pPr>
        <w:pStyle w:val="0"/>
        <w:autoSpaceDE w:val="0"/>
        <w:autoSpaceDN w:val="0"/>
        <w:adjustRightInd w:val="0"/>
        <w:spacing w:after="57" w:afterLines="15" w:afterAutospacing="0"/>
        <w:ind w:leftChars="0" w:firstLineChars="0"/>
        <w:rPr>
          <w:rFonts w:hint="default" w:ascii="UD デジタル 教科書体 NP-B" w:hAnsi="UD デジタル 教科書体 NP-B" w:eastAsia="UD デジタル 教科書体 NP-B"/>
          <w:color w:val="auto"/>
          <w:sz w:val="32"/>
          <w:highlight w:val="none"/>
        </w:rPr>
      </w:pPr>
      <w:r>
        <w:rPr>
          <w:rFonts w:hint="eastAsia"/>
          <w:color w:val="auto"/>
          <w:highlight w:val="none"/>
        </w:rPr>
        <w:t>　</w:t>
      </w:r>
    </w:p>
    <w:p>
      <w:pPr>
        <w:pStyle w:val="0"/>
        <w:autoSpaceDE w:val="0"/>
        <w:autoSpaceDN w:val="0"/>
        <w:adjustRightInd w:val="0"/>
        <w:spacing w:after="57" w:afterLines="15" w:afterAutospacing="0"/>
        <w:ind w:leftChars="0" w:firstLineChars="0"/>
        <w:rPr>
          <w:rFonts w:hint="default" w:ascii="UD デジタル 教科書体 NP-B" w:hAnsi="UD デジタル 教科書体 NP-B" w:eastAsia="UD デジタル 教科書体 NP-B"/>
          <w:color w:val="auto"/>
          <w:sz w:val="32"/>
          <w:highlight w:val="none"/>
        </w:rPr>
      </w:pPr>
      <w:r>
        <w:rPr>
          <w:rFonts w:hint="eastAsia" w:ascii="UD デジタル 教科書体 NP-B" w:hAnsi="UD デジタル 教科書体 NP-B" w:eastAsia="UD デジタル 教科書体 NP-B"/>
          <w:color w:val="auto"/>
          <w:sz w:val="32"/>
          <w:highlight w:val="none"/>
        </w:rPr>
        <w:t>３　地域で生活するための各種制度の周知</w:t>
      </w:r>
    </w:p>
    <w:p>
      <w:pPr>
        <w:pStyle w:val="0"/>
        <w:autoSpaceDE w:val="0"/>
        <w:autoSpaceDN w:val="0"/>
        <w:adjustRightInd w:val="0"/>
        <w:spacing w:after="95" w:afterLines="25" w:afterAutospacing="0"/>
        <w:ind w:left="0" w:leftChars="0" w:firstLine="220" w:firstLineChars="100"/>
        <w:jc w:val="left"/>
        <w:rPr>
          <w:rFonts w:hint="default" w:ascii="UD デジタル 教科書体 NP-B" w:hAnsi="UD デジタル 教科書体 NP-B" w:eastAsia="UD デジタル 教科書体 NP-B"/>
          <w:color w:val="auto"/>
          <w:sz w:val="32"/>
          <w:highlight w:val="none"/>
        </w:rPr>
      </w:pPr>
      <w:r>
        <w:rPr>
          <w:rFonts w:hint="eastAsia"/>
          <w:b w:val="1"/>
          <w:color w:val="auto"/>
          <w:highlight w:val="none"/>
        </w:rPr>
        <w:t>《現状と課題》</w:t>
      </w:r>
    </w:p>
    <w:p>
      <w:pPr>
        <w:pStyle w:val="0"/>
        <w:autoSpaceDE w:val="0"/>
        <w:autoSpaceDN w:val="0"/>
        <w:adjustRightInd w:val="0"/>
        <w:spacing w:after="57" w:afterLines="15" w:afterAutospacing="0"/>
        <w:ind w:left="0" w:leftChars="0" w:hanging="440" w:hangingChars="200"/>
        <w:rPr>
          <w:rFonts w:hint="default" w:ascii="UD デジタル 教科書体 NP-B" w:hAnsi="UD デジタル 教科書体 NP-B" w:eastAsia="UD デジタル 教科書体 NP-B"/>
          <w:color w:val="auto"/>
          <w:sz w:val="32"/>
          <w:highlight w:val="none"/>
        </w:rPr>
      </w:pPr>
      <w:r>
        <w:rPr>
          <w:rFonts w:hint="eastAsia"/>
          <w:color w:val="auto"/>
          <w:highlight w:val="none"/>
        </w:rPr>
        <w:t>　・　障害のある人の所得保障には障害年金や各種手当・減免制度等がありますが、制度の周知不足等により、制度を知らないことが原因で受給できないことがないよう、今後も継続して各種制度の周知・利用促進に努めていくことが必要です。</w:t>
      </w:r>
    </w:p>
    <w:p>
      <w:pPr>
        <w:pStyle w:val="0"/>
        <w:autoSpaceDE w:val="0"/>
        <w:autoSpaceDN w:val="0"/>
        <w:adjustRightInd w:val="0"/>
        <w:spacing w:after="57" w:afterLines="15" w:afterAutospacing="0"/>
        <w:ind w:left="440" w:leftChars="200" w:firstLine="0" w:firstLineChars="0"/>
        <w:jc w:val="left"/>
        <w:rPr>
          <w:rFonts w:hint="eastAsia"/>
          <w:color w:val="auto"/>
          <w:highlight w:val="none"/>
        </w:rPr>
      </w:pPr>
      <w:r>
        <w:rPr>
          <w:rFonts w:hint="eastAsia"/>
          <w:color w:val="auto"/>
          <w:highlight w:val="none"/>
        </w:rPr>
        <mc:AlternateContent>
          <mc:Choice Requires="wps">
            <w:drawing>
              <wp:inline distT="0" distB="0" distL="203200" distR="203200">
                <wp:extent cx="5711825" cy="572135"/>
                <wp:effectExtent l="635" t="635" r="29845" b="10795"/>
                <wp:docPr id="1033" name="オブジェクト 0"/>
                <a:graphic xmlns:a="http://schemas.openxmlformats.org/drawingml/2006/main">
                  <a:graphicData uri="http://schemas.microsoft.com/office/word/2010/wordprocessingShape">
                    <wps:wsp>
                      <wps:cNvPr id="1033" name="オブジェクト 0"/>
                      <wps:cNvSpPr txBox="1"/>
                      <wps:spPr>
                        <a:xfrm>
                          <a:off x="0" y="0"/>
                          <a:ext cx="5711825" cy="57213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rPr>
                                <w:rFonts w:hint="eastAsia"/>
                              </w:rPr>
                            </w:pPr>
                            <w:r>
                              <w:rPr>
                                <w:rFonts w:hint="eastAsia"/>
                                <w:b w:val="1"/>
                              </w:rPr>
                              <w:t>①地域で生活するための各種制度の周知・利用促進</w:t>
                            </w:r>
                          </w:p>
                        </w:txbxContent>
                      </wps:txbx>
                      <wps:bodyPr vertOverflow="overflow" horzOverflow="overflow" wrap="square"/>
                    </wps:wsp>
                  </a:graphicData>
                </a:graphic>
              </wp:inline>
            </w:drawing>
          </mc:Choice>
          <mc:Fallback>
            <w:pict>
              <v:shapetype id="_x0000_t202" coordsize="21600,21600" o:spt="202" path="m,l,21600r21600,l21600,xe">
                <v:stroke joinstyle="miter"/>
                <v:path gradientshapeok="t" o:connecttype="rect"/>
              </v:shapetype>
              <v:shape id="オブジェクト 0" style="height:45.05pt;width:449.75pt;" o:spid="_x0000_s1033" filled="t" fillcolor="#ffffff" stroked="t" strokecolor="#000000" strokeweight="0.5pt" o:spt="202" type="#_x0000_t202">
                <v:fill/>
                <v:stroke linestyle="single" filltype="solid"/>
                <v:textbox style="layout-flow:horizontal;">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rPr>
                          <w:rFonts w:hint="eastAsia"/>
                        </w:rPr>
                      </w:pPr>
                      <w:r>
                        <w:rPr>
                          <w:rFonts w:hint="eastAsia"/>
                          <w:b w:val="1"/>
                        </w:rPr>
                        <w:t>①地域で生活するための各種制度の周知・利用促進</w:t>
                      </w:r>
                    </w:p>
                  </w:txbxContent>
                </v:textbox>
                <v:imagedata o:title=""/>
                <w10:anchorlock/>
              </v:shape>
            </w:pict>
          </mc:Fallback>
        </mc:AlternateContent>
      </w:r>
    </w:p>
    <w:p>
      <w:pPr>
        <w:pStyle w:val="0"/>
        <w:autoSpaceDE w:val="0"/>
        <w:autoSpaceDN w:val="0"/>
        <w:adjustRightInd w:val="0"/>
        <w:spacing w:after="57" w:afterLines="15" w:afterAutospacing="0"/>
        <w:ind w:left="440" w:leftChars="100" w:hanging="220" w:hangingChars="100"/>
        <w:rPr>
          <w:rFonts w:hint="default"/>
          <w:b w:val="1"/>
          <w:color w:val="auto"/>
          <w:highlight w:val="none"/>
          <w:u w:val="single" w:color="auto"/>
        </w:rPr>
      </w:pPr>
      <w:r>
        <w:rPr>
          <w:rFonts w:hint="eastAsia"/>
          <w:b w:val="1"/>
          <w:color w:val="auto"/>
          <w:highlight w:val="none"/>
          <w:u w:val="single" w:color="auto"/>
        </w:rPr>
        <w:t>①地域で生活するための各種制度の周知・利用促進</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　　障害のある人に対する年金や各種手当・減免制度等について周知・利用促進を図ります。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spacing w:after="57" w:afterLines="15" w:afterAutospacing="0"/>
        <w:ind w:left="880" w:leftChars="100" w:hanging="660" w:hangingChars="300"/>
        <w:rPr>
          <w:rFonts w:hint="default" w:ascii="UD デジタル 教科書体 NP-B" w:hAnsi="UD デジタル 教科書体 NP-B" w:eastAsia="UD デジタル 教科書体 NP-B"/>
          <w:color w:val="auto"/>
          <w:sz w:val="22"/>
          <w:highlight w:val="none"/>
        </w:rPr>
      </w:pPr>
      <w:r>
        <w:rPr>
          <w:rFonts w:hint="eastAsia"/>
          <w:color w:val="auto"/>
          <w:sz w:val="22"/>
          <w:highlight w:val="none"/>
        </w:rPr>
        <w:t>　　・特別障害者手当等の各種手当制度や心身障害者扶養共済制度等の周知と円滑な運用</w:t>
      </w:r>
    </w:p>
    <w:p>
      <w:pPr>
        <w:pStyle w:val="0"/>
        <w:autoSpaceDE w:val="0"/>
        <w:autoSpaceDN w:val="0"/>
        <w:adjustRightInd w:val="0"/>
        <w:spacing w:after="57" w:afterLines="15" w:afterAutospacing="0"/>
        <w:ind w:left="880" w:leftChars="100" w:hanging="660" w:hangingChars="300"/>
        <w:jc w:val="right"/>
        <w:rPr>
          <w:rFonts w:hint="default" w:ascii="UD デジタル 教科書体 NP-B" w:hAnsi="UD デジタル 教科書体 NP-B" w:eastAsia="UD デジタル 教科書体 NP-B"/>
          <w:color w:val="auto"/>
          <w:sz w:val="22"/>
          <w:highlight w:val="none"/>
        </w:rPr>
      </w:pPr>
      <w:r>
        <w:rPr>
          <w:rFonts w:hint="eastAsia"/>
          <w:color w:val="auto"/>
          <w:sz w:val="22"/>
          <w:highlight w:val="none"/>
        </w:rPr>
        <w:t>（障害福祉課）</w:t>
      </w:r>
    </w:p>
    <w:p>
      <w:pPr>
        <w:pStyle w:val="0"/>
        <w:autoSpaceDE w:val="0"/>
        <w:autoSpaceDN w:val="0"/>
        <w:adjustRightInd w:val="0"/>
        <w:spacing w:after="57" w:afterLines="15" w:afterAutospacing="0"/>
        <w:ind w:left="880" w:leftChars="100" w:hanging="660" w:hangingChars="300"/>
        <w:rPr>
          <w:rFonts w:hint="default" w:ascii="UD デジタル 教科書体 NP-B" w:hAnsi="UD デジタル 教科書体 NP-B" w:eastAsia="UD デジタル 教科書体 NP-B"/>
          <w:color w:val="auto"/>
          <w:sz w:val="22"/>
          <w:highlight w:val="none"/>
        </w:rPr>
      </w:pPr>
      <w:r>
        <w:rPr>
          <w:rFonts w:hint="eastAsia"/>
          <w:color w:val="auto"/>
          <w:sz w:val="22"/>
          <w:highlight w:val="none"/>
        </w:rPr>
        <w:t>　　・公的年金制度や税の減免のほか各種割引制度等の周知と利用の促進</w:t>
      </w:r>
    </w:p>
    <w:p>
      <w:pPr>
        <w:pStyle w:val="0"/>
        <w:autoSpaceDE w:val="0"/>
        <w:autoSpaceDN w:val="0"/>
        <w:adjustRightInd w:val="0"/>
        <w:spacing w:after="57" w:afterLines="15" w:afterAutospacing="0"/>
        <w:ind w:left="880" w:leftChars="100" w:hanging="660" w:hangingChars="300"/>
        <w:jc w:val="right"/>
        <w:rPr>
          <w:rFonts w:hint="default" w:ascii="UD デジタル 教科書体 NP-B" w:hAnsi="UD デジタル 教科書体 NP-B" w:eastAsia="UD デジタル 教科書体 NP-B"/>
          <w:color w:val="auto"/>
          <w:sz w:val="32"/>
          <w:highlight w:val="none"/>
        </w:rPr>
      </w:pPr>
      <w:r>
        <w:rPr>
          <w:rFonts w:hint="eastAsia"/>
          <w:color w:val="auto"/>
          <w:sz w:val="22"/>
          <w:highlight w:val="none"/>
        </w:rPr>
        <w:t>（障害福祉課、税務課）</w:t>
      </w:r>
    </w:p>
    <w:p>
      <w:pPr>
        <w:pStyle w:val="0"/>
        <w:autoSpaceDE w:val="0"/>
        <w:autoSpaceDN w:val="0"/>
        <w:adjustRightInd w:val="0"/>
        <w:spacing w:after="57" w:afterLines="15" w:afterAutospacing="0"/>
        <w:ind w:left="320" w:hanging="320" w:hangingChars="100"/>
        <w:rPr>
          <w:rFonts w:hint="default" w:ascii="UD デジタル 教科書体 NP-B" w:hAnsi="UD デジタル 教科書体 NP-B" w:eastAsia="UD デジタル 教科書体 NP-B"/>
          <w:color w:val="auto"/>
          <w:sz w:val="32"/>
          <w:highlight w:val="none"/>
        </w:rPr>
      </w:pPr>
      <w:r>
        <w:rPr>
          <w:rFonts w:hint="eastAsia"/>
          <w:color w:val="auto"/>
          <w:highlight w:val="none"/>
        </w:rPr>
        <w:br w:type="page"/>
      </w:r>
    </w:p>
    <w:p>
      <w:pPr>
        <w:pStyle w:val="0"/>
        <w:autoSpaceDE w:val="0"/>
        <w:autoSpaceDN w:val="0"/>
        <w:adjustRightInd w:val="0"/>
        <w:spacing w:after="57" w:afterLines="15" w:afterAutospacing="0"/>
        <w:ind w:left="320" w:hanging="320" w:hangingChars="100"/>
        <w:rPr>
          <w:rFonts w:hint="default" w:ascii="UD デジタル 教科書体 NP-B" w:hAnsi="UD デジタル 教科書体 NP-B" w:eastAsia="UD デジタル 教科書体 NP-B"/>
          <w:color w:val="auto"/>
          <w:sz w:val="32"/>
          <w:highlight w:val="none"/>
        </w:rPr>
      </w:pPr>
      <w:r>
        <w:rPr>
          <w:rFonts w:hint="eastAsia" w:ascii="UD デジタル 教科書体 NP-B" w:hAnsi="UD デジタル 教科書体 NP-B" w:eastAsia="UD デジタル 教科書体 NP-B"/>
          <w:color w:val="auto"/>
          <w:sz w:val="32"/>
          <w:highlight w:val="none"/>
        </w:rPr>
        <w:t>第２節　保健・医療と福祉サービスの充実</w:t>
      </w:r>
    </w:p>
    <w:p>
      <w:pPr>
        <w:pStyle w:val="0"/>
        <w:autoSpaceDE w:val="0"/>
        <w:autoSpaceDN w:val="0"/>
        <w:adjustRightInd w:val="0"/>
        <w:spacing w:after="57" w:afterLines="15" w:afterAutospacing="0"/>
        <w:ind w:left="320" w:hanging="320" w:hangingChars="100"/>
        <w:rPr>
          <w:rFonts w:hint="default" w:ascii="UD デジタル 教科書体 NP-B" w:hAnsi="UD デジタル 教科書体 NP-B" w:eastAsia="UD デジタル 教科書体 NP-B"/>
          <w:color w:val="auto"/>
          <w:sz w:val="32"/>
          <w:highlight w:val="none"/>
        </w:rPr>
      </w:pPr>
      <w:r>
        <w:rPr>
          <w:rFonts w:hint="eastAsia" w:ascii="UD デジタル 教科書体 NP-B" w:hAnsi="UD デジタル 教科書体 NP-B" w:eastAsia="UD デジタル 教科書体 NP-B"/>
          <w:color w:val="auto"/>
          <w:sz w:val="32"/>
          <w:highlight w:val="none"/>
        </w:rPr>
        <w:t>１　保健・医療の充実</w:t>
      </w:r>
    </w:p>
    <w:p>
      <w:pPr>
        <w:pStyle w:val="0"/>
        <w:autoSpaceDE w:val="0"/>
        <w:autoSpaceDN w:val="0"/>
        <w:adjustRightInd w:val="0"/>
        <w:ind w:firstLine="220" w:firstLineChars="100"/>
        <w:rPr>
          <w:rFonts w:hint="default"/>
          <w:color w:val="auto"/>
          <w:highlight w:val="none"/>
        </w:rPr>
      </w:pPr>
      <w:r>
        <w:rPr>
          <w:rFonts w:hint="eastAsia"/>
          <w:b w:val="1"/>
          <w:color w:val="auto"/>
          <w:highlight w:val="none"/>
        </w:rPr>
        <w:t>《現状と課題》</w:t>
      </w:r>
    </w:p>
    <w:p>
      <w:pPr>
        <w:pStyle w:val="0"/>
        <w:autoSpaceDE w:val="0"/>
        <w:autoSpaceDN w:val="0"/>
        <w:adjustRightInd w:val="0"/>
        <w:spacing w:after="57" w:afterLines="15" w:afterAutospacing="0"/>
        <w:ind w:left="440" w:leftChars="100" w:hanging="220" w:hangingChars="100"/>
        <w:rPr>
          <w:rFonts w:hint="default" w:ascii="UD デジタル 教科書体 NP-B" w:hAnsi="UD デジタル 教科書体 NP-B" w:eastAsia="UD デジタル 教科書体 NP-B"/>
          <w:color w:val="auto"/>
          <w:sz w:val="32"/>
          <w:highlight w:val="none"/>
        </w:rPr>
      </w:pPr>
      <w:r>
        <w:rPr>
          <w:rFonts w:hint="eastAsia"/>
          <w:color w:val="auto"/>
          <w:highlight w:val="none"/>
        </w:rPr>
        <w:t>・　障害の有無や程度にかかわらず、誰もが安心して自分らしい暮らしをすることができるよう、必要な医療の提供・支援を可能な限り地域において行うことが求められています。</w:t>
      </w:r>
    </w:p>
    <w:p>
      <w:pPr>
        <w:pStyle w:val="0"/>
        <w:autoSpaceDE w:val="0"/>
        <w:autoSpaceDN w:val="0"/>
        <w:adjustRightInd w:val="0"/>
        <w:spacing w:after="57" w:afterLines="15" w:afterAutospacing="0"/>
        <w:ind w:left="440" w:leftChars="100" w:hanging="220" w:hangingChars="100"/>
        <w:rPr>
          <w:rFonts w:hint="default" w:ascii="UD デジタル 教科書体 NP-B" w:hAnsi="UD デジタル 教科書体 NP-B" w:eastAsia="UD デジタル 教科書体 NP-B"/>
          <w:color w:val="auto"/>
          <w:sz w:val="22"/>
          <w:highlight w:val="none"/>
        </w:rPr>
      </w:pPr>
    </w:p>
    <w:p>
      <w:pPr>
        <w:pStyle w:val="0"/>
        <w:autoSpaceDE w:val="0"/>
        <w:autoSpaceDN w:val="0"/>
        <w:adjustRightInd w:val="0"/>
        <w:spacing w:after="57" w:afterLines="15" w:afterAutospacing="0"/>
        <w:ind w:left="440" w:leftChars="100" w:hanging="220" w:hangingChars="100"/>
        <w:rPr>
          <w:rFonts w:hint="default" w:ascii="UD デジタル 教科書体 NP-B" w:hAnsi="UD デジタル 教科書体 NP-B" w:eastAsia="UD デジタル 教科書体 NP-B"/>
          <w:color w:val="auto"/>
          <w:sz w:val="32"/>
          <w:highlight w:val="none"/>
        </w:rPr>
      </w:pPr>
      <w:r>
        <w:rPr>
          <w:rFonts w:hint="eastAsia"/>
          <w:color w:val="auto"/>
          <w:highlight w:val="none"/>
        </w:rPr>
        <w:t>・　国では、平成</w:t>
      </w:r>
      <w:r>
        <w:rPr>
          <w:rFonts w:hint="eastAsia"/>
          <w:color w:val="auto"/>
          <w:highlight w:val="none"/>
        </w:rPr>
        <w:t>30</w:t>
      </w:r>
      <w:r>
        <w:rPr>
          <w:rFonts w:hint="eastAsia"/>
          <w:color w:val="auto"/>
          <w:highlight w:val="none"/>
        </w:rPr>
        <w:t>年２月に「これからの精神保健医療福祉のあり方に関する検討会報告書」がまとめられ、「入院医療中心から地域生活中心」という政策理念を基本としながら、精神障害のある人の地域生活をより一層推進するための新たな政策理念として、「精神障害にも対応した地域包括ケアシステムの構築」が打ち出されました。</w:t>
      </w:r>
    </w:p>
    <w:p>
      <w:pPr>
        <w:pStyle w:val="0"/>
        <w:autoSpaceDE w:val="0"/>
        <w:autoSpaceDN w:val="0"/>
        <w:adjustRightInd w:val="0"/>
        <w:ind w:left="440" w:leftChars="100" w:hanging="220" w:hangingChars="100"/>
        <w:rPr>
          <w:rFonts w:hint="default"/>
          <w:color w:val="auto"/>
          <w:highlight w:val="none"/>
        </w:rPr>
      </w:pPr>
    </w:p>
    <w:p>
      <w:pPr>
        <w:pStyle w:val="0"/>
        <w:autoSpaceDE w:val="0"/>
        <w:autoSpaceDN w:val="0"/>
        <w:adjustRightInd w:val="0"/>
        <w:ind w:left="440" w:leftChars="100" w:hanging="220" w:hangingChars="100"/>
        <w:rPr>
          <w:rFonts w:hint="default"/>
          <w:color w:val="auto"/>
          <w:highlight w:val="none"/>
        </w:rPr>
      </w:pPr>
      <w:r>
        <w:rPr>
          <w:rFonts w:hint="eastAsia"/>
          <w:color w:val="auto"/>
          <w:highlight w:val="none"/>
        </w:rPr>
        <w:t>・　県では、平成</w:t>
      </w:r>
      <w:r>
        <w:rPr>
          <w:rFonts w:hint="eastAsia"/>
          <w:color w:val="auto"/>
          <w:highlight w:val="none"/>
        </w:rPr>
        <w:t>30</w:t>
      </w:r>
      <w:r>
        <w:rPr>
          <w:rFonts w:hint="eastAsia"/>
          <w:color w:val="auto"/>
          <w:highlight w:val="none"/>
        </w:rPr>
        <w:t>年３月に策定した「高知県地域保健医療計画」（以下「医療計画」という）と整合を図りながら、障害保健福祉圏域（２次医療圏）ごとの保健・医療・福祉関係者による協議の場を通じて地域の課題を共有し、重層的な連携による支援体制を構築することができるよう、精神障害者アウトリーチ推進事業の取組を始めました。今後は関係機関の連携を強めながら、圏域内の基盤整備等に繋げていく必要があります。</w:t>
      </w:r>
    </w:p>
    <w:p>
      <w:pPr>
        <w:pStyle w:val="0"/>
        <w:autoSpaceDE w:val="0"/>
        <w:autoSpaceDN w:val="0"/>
        <w:adjustRightInd w:val="0"/>
        <w:ind w:left="440" w:leftChars="100" w:hanging="220" w:hangingChars="100"/>
        <w:rPr>
          <w:rFonts w:hint="default"/>
          <w:color w:val="auto"/>
          <w:highlight w:val="none"/>
        </w:rPr>
      </w:pPr>
    </w:p>
    <w:p>
      <w:pPr>
        <w:pStyle w:val="0"/>
        <w:autoSpaceDE w:val="0"/>
        <w:autoSpaceDN w:val="0"/>
        <w:adjustRightInd w:val="0"/>
        <w:ind w:left="440" w:leftChars="100" w:hanging="220" w:hangingChars="100"/>
        <w:rPr>
          <w:rFonts w:hint="default"/>
          <w:color w:val="auto"/>
          <w:highlight w:val="none"/>
        </w:rPr>
      </w:pPr>
      <w:r>
        <w:rPr>
          <w:rFonts w:hint="eastAsia"/>
          <w:color w:val="auto"/>
          <w:highlight w:val="none"/>
        </w:rPr>
        <w:t>・　また、障害者総合支援法においては、平成</w:t>
      </w:r>
      <w:r>
        <w:rPr>
          <w:rFonts w:hint="eastAsia"/>
          <w:color w:val="auto"/>
          <w:highlight w:val="none"/>
        </w:rPr>
        <w:t>25</w:t>
      </w:r>
      <w:r>
        <w:rPr>
          <w:rFonts w:hint="eastAsia"/>
          <w:color w:val="auto"/>
          <w:highlight w:val="none"/>
        </w:rPr>
        <w:t>年に制度の谷間なく支援を提供する観点から、難病による障害のある人が障害福祉サービス等の対象に加えられました。難病は一定の割合で発症することが避けられず、確率は低いものの、誰もが発症する可能性があります。</w:t>
      </w:r>
    </w:p>
    <w:p>
      <w:pPr>
        <w:pStyle w:val="0"/>
        <w:autoSpaceDE w:val="0"/>
        <w:autoSpaceDN w:val="0"/>
        <w:adjustRightInd w:val="0"/>
        <w:ind w:left="440" w:leftChars="100" w:hanging="220" w:hangingChars="100"/>
        <w:rPr>
          <w:rFonts w:hint="default" w:ascii="UD デジタル 教科書体 NP-B" w:hAnsi="UD デジタル 教科書体 NP-B" w:eastAsia="UD デジタル 教科書体 NP-B"/>
          <w:color w:val="auto"/>
          <w:sz w:val="22"/>
          <w:highlight w:val="none"/>
        </w:rPr>
      </w:pPr>
    </w:p>
    <w:p>
      <w:pPr>
        <w:pStyle w:val="0"/>
        <w:autoSpaceDE w:val="0"/>
        <w:autoSpaceDN w:val="0"/>
        <w:adjustRightInd w:val="0"/>
        <w:ind w:left="440" w:leftChars="100" w:hanging="220" w:hangingChars="100"/>
        <w:rPr>
          <w:rFonts w:hint="default" w:ascii="UD デジタル 教科書体 NP-B" w:hAnsi="UD デジタル 教科書体 NP-B" w:eastAsia="UD デジタル 教科書体 NP-B"/>
          <w:color w:val="auto"/>
          <w:sz w:val="32"/>
          <w:highlight w:val="none"/>
        </w:rPr>
      </w:pPr>
      <w:r>
        <w:rPr>
          <w:rFonts w:hint="eastAsia"/>
          <w:color w:val="auto"/>
          <w:highlight w:val="none"/>
        </w:rPr>
        <w:t>・　県では、医療計画において「こうち難病相談支援センター」におけるピアサポーターによる相談支援体制の整備や在宅療養を支える保健・医療・福祉の体制の充実等を示しており、これらの取組を着実に実施していく必要があります。</w:t>
      </w:r>
    </w:p>
    <w:p>
      <w:pPr>
        <w:pStyle w:val="0"/>
        <w:autoSpaceDE w:val="0"/>
        <w:autoSpaceDN w:val="0"/>
        <w:adjustRightInd w:val="0"/>
        <w:spacing w:after="57" w:afterLines="15" w:afterAutospacing="0"/>
        <w:ind w:left="440" w:leftChars="100" w:hanging="220" w:hangingChars="100"/>
        <w:rPr>
          <w:rFonts w:hint="default" w:ascii="UD デジタル 教科書体 NP-B" w:hAnsi="UD デジタル 教科書体 NP-B" w:eastAsia="UD デジタル 教科書体 NP-B"/>
          <w:color w:val="auto"/>
          <w:sz w:val="22"/>
          <w:highlight w:val="none"/>
        </w:rPr>
      </w:pPr>
    </w:p>
    <w:p>
      <w:pPr>
        <w:pStyle w:val="0"/>
        <w:autoSpaceDE w:val="0"/>
        <w:autoSpaceDN w:val="0"/>
        <w:adjustRightInd w:val="0"/>
        <w:spacing w:after="57" w:afterLines="15" w:afterAutospacing="0"/>
        <w:ind w:left="440" w:leftChars="100" w:hanging="220" w:hangingChars="100"/>
        <w:rPr>
          <w:rFonts w:hint="default" w:ascii="UD デジタル 教科書体 NP-B" w:hAnsi="UD デジタル 教科書体 NP-B" w:eastAsia="UD デジタル 教科書体 NP-B"/>
          <w:color w:val="auto"/>
          <w:sz w:val="32"/>
          <w:highlight w:val="none"/>
        </w:rPr>
      </w:pPr>
      <w:r>
        <w:rPr>
          <w:rFonts w:hint="eastAsia"/>
          <w:color w:val="auto"/>
          <w:highlight w:val="none"/>
        </w:rPr>
        <w:t>・　障害のある人の歯科疾患は重症化しやすく、また、必要な歯科保健サービスや歯科医療が本人や介護者などに認識されにくいという課題があります。歯科診療については、県歯科医師会の歯科保健センターと同センターの幡多分室で診療を行っていますが、利用者は年々増加傾向にあり、利用者のニーズに対応できる診療体制の整備や高次歯科医療機関の基盤整備、それらの医療機関間の連携が求められています。</w:t>
      </w:r>
    </w:p>
    <w:p>
      <w:pPr>
        <w:pStyle w:val="0"/>
        <w:autoSpaceDE w:val="0"/>
        <w:autoSpaceDN w:val="0"/>
        <w:adjustRightInd w:val="0"/>
        <w:spacing w:after="57" w:afterLines="15" w:afterAutospacing="0"/>
        <w:ind w:leftChars="0" w:firstLineChars="0"/>
        <w:rPr>
          <w:rFonts w:hint="default" w:ascii="UD デジタル 教科書体 NP-B" w:hAnsi="UD デジタル 教科書体 NP-B" w:eastAsia="UD デジタル 教科書体 NP-B"/>
          <w:color w:val="auto"/>
          <w:sz w:val="32"/>
          <w:highlight w:val="none"/>
        </w:rPr>
      </w:pPr>
      <w:r>
        <w:rPr>
          <w:rFonts w:hint="eastAsia"/>
          <w:color w:val="auto"/>
          <w:highlight w:val="none"/>
        </w:rPr>
        <w:t>　</w:t>
      </w:r>
      <w:r>
        <w:rPr>
          <w:rFonts w:hint="eastAsia"/>
          <w:color w:val="auto"/>
          <w:highlight w:val="none"/>
        </w:rPr>
        <mc:AlternateContent>
          <mc:Choice Requires="wps">
            <w:drawing>
              <wp:inline distT="0" distB="0" distL="203200" distR="203200">
                <wp:extent cx="5712460" cy="1621155"/>
                <wp:effectExtent l="635" t="635" r="29845" b="10795"/>
                <wp:docPr id="1034" name="オブジェクト 0"/>
                <a:graphic xmlns:a="http://schemas.openxmlformats.org/drawingml/2006/main">
                  <a:graphicData uri="http://schemas.microsoft.com/office/word/2010/wordprocessingShape">
                    <wps:wsp>
                      <wps:cNvPr id="1034" name="オブジェクト 0"/>
                      <wps:cNvSpPr txBox="1"/>
                      <wps:spPr>
                        <a:xfrm>
                          <a:off x="0" y="0"/>
                          <a:ext cx="5712460" cy="162115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rPr>
                                <w:rFonts w:hint="eastAsia"/>
                              </w:rPr>
                            </w:pPr>
                            <w:r>
                              <w:rPr>
                                <w:rFonts w:hint="eastAsia"/>
                                <w:b w:val="1"/>
                              </w:rPr>
                              <w:t>①地域医療体制の充実</w:t>
                            </w:r>
                          </w:p>
                          <w:p>
                            <w:pPr>
                              <w:pStyle w:val="0"/>
                              <w:autoSpaceDE w:val="0"/>
                              <w:autoSpaceDN w:val="0"/>
                              <w:adjustRightInd w:val="0"/>
                              <w:rPr>
                                <w:rFonts w:hint="eastAsia"/>
                              </w:rPr>
                            </w:pPr>
                            <w:r>
                              <w:rPr>
                                <w:rFonts w:hint="eastAsia"/>
                                <w:b w:val="1"/>
                              </w:rPr>
                              <w:t>②精神保健・医療体制の充実</w:t>
                            </w:r>
                          </w:p>
                          <w:p>
                            <w:pPr>
                              <w:pStyle w:val="0"/>
                              <w:autoSpaceDE w:val="0"/>
                              <w:autoSpaceDN w:val="0"/>
                              <w:adjustRightInd w:val="0"/>
                              <w:rPr>
                                <w:rFonts w:hint="eastAsia"/>
                              </w:rPr>
                            </w:pPr>
                            <w:r>
                              <w:rPr>
                                <w:rFonts w:hint="eastAsia"/>
                                <w:b w:val="1"/>
                              </w:rPr>
                              <w:t>③難病のある人への医療の充実</w:t>
                            </w:r>
                          </w:p>
                          <w:p>
                            <w:pPr>
                              <w:pStyle w:val="0"/>
                              <w:autoSpaceDE w:val="0"/>
                              <w:autoSpaceDN w:val="0"/>
                              <w:adjustRightInd w:val="0"/>
                              <w:rPr>
                                <w:rFonts w:hint="eastAsia"/>
                              </w:rPr>
                            </w:pPr>
                            <w:r>
                              <w:rPr>
                                <w:rFonts w:hint="eastAsia"/>
                                <w:b w:val="1"/>
                              </w:rPr>
                              <w:t>④歯科保健・医療の充実</w:t>
                            </w:r>
                          </w:p>
                          <w:p>
                            <w:pPr>
                              <w:pStyle w:val="0"/>
                              <w:autoSpaceDE w:val="0"/>
                              <w:autoSpaceDN w:val="0"/>
                              <w:adjustRightInd w:val="0"/>
                              <w:rPr>
                                <w:rFonts w:hint="eastAsia"/>
                              </w:rPr>
                            </w:pPr>
                            <w:r>
                              <w:rPr>
                                <w:rFonts w:hint="eastAsia"/>
                                <w:b w:val="1"/>
                              </w:rPr>
                              <w:t>⑤妊娠期からの早期支援の推進</w:t>
                            </w:r>
                          </w:p>
                        </w:txbxContent>
                      </wps:txbx>
                      <wps:bodyPr vertOverflow="overflow" horzOverflow="overflow" wrap="square"/>
                    </wps:wsp>
                  </a:graphicData>
                </a:graphic>
              </wp:inline>
            </w:drawing>
          </mc:Choice>
          <mc:Fallback>
            <w:pict>
              <v:shapetype id="_x0000_t202" coordsize="21600,21600" o:spt="202" path="m,l,21600r21600,l21600,xe">
                <v:stroke joinstyle="miter"/>
                <v:path gradientshapeok="t" o:connecttype="rect"/>
              </v:shapetype>
              <v:shape id="オブジェクト 0" style="height:127.65pt;width:449.8pt;" o:spid="_x0000_s1034" filled="t" fillcolor="#ffffff" stroked="t" strokecolor="#000000" strokeweight="0.5pt" o:spt="202" type="#_x0000_t202">
                <v:fill/>
                <v:stroke linestyle="single" filltype="solid"/>
                <v:textbox style="layout-flow:horizontal;">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rPr>
                          <w:rFonts w:hint="eastAsia"/>
                        </w:rPr>
                      </w:pPr>
                      <w:r>
                        <w:rPr>
                          <w:rFonts w:hint="eastAsia"/>
                          <w:b w:val="1"/>
                        </w:rPr>
                        <w:t>①地域医療体制の充実</w:t>
                      </w:r>
                    </w:p>
                    <w:p>
                      <w:pPr>
                        <w:pStyle w:val="0"/>
                        <w:autoSpaceDE w:val="0"/>
                        <w:autoSpaceDN w:val="0"/>
                        <w:adjustRightInd w:val="0"/>
                        <w:rPr>
                          <w:rFonts w:hint="eastAsia"/>
                        </w:rPr>
                      </w:pPr>
                      <w:r>
                        <w:rPr>
                          <w:rFonts w:hint="eastAsia"/>
                          <w:b w:val="1"/>
                        </w:rPr>
                        <w:t>②精神保健・医療体制の充実</w:t>
                      </w:r>
                    </w:p>
                    <w:p>
                      <w:pPr>
                        <w:pStyle w:val="0"/>
                        <w:autoSpaceDE w:val="0"/>
                        <w:autoSpaceDN w:val="0"/>
                        <w:adjustRightInd w:val="0"/>
                        <w:rPr>
                          <w:rFonts w:hint="eastAsia"/>
                        </w:rPr>
                      </w:pPr>
                      <w:r>
                        <w:rPr>
                          <w:rFonts w:hint="eastAsia"/>
                          <w:b w:val="1"/>
                        </w:rPr>
                        <w:t>③難病のある人への医療の充実</w:t>
                      </w:r>
                    </w:p>
                    <w:p>
                      <w:pPr>
                        <w:pStyle w:val="0"/>
                        <w:autoSpaceDE w:val="0"/>
                        <w:autoSpaceDN w:val="0"/>
                        <w:adjustRightInd w:val="0"/>
                        <w:rPr>
                          <w:rFonts w:hint="eastAsia"/>
                        </w:rPr>
                      </w:pPr>
                      <w:r>
                        <w:rPr>
                          <w:rFonts w:hint="eastAsia"/>
                          <w:b w:val="1"/>
                        </w:rPr>
                        <w:t>④歯科保健・医療の充実</w:t>
                      </w:r>
                    </w:p>
                    <w:p>
                      <w:pPr>
                        <w:pStyle w:val="0"/>
                        <w:autoSpaceDE w:val="0"/>
                        <w:autoSpaceDN w:val="0"/>
                        <w:adjustRightInd w:val="0"/>
                        <w:rPr>
                          <w:rFonts w:hint="eastAsia"/>
                        </w:rPr>
                      </w:pPr>
                      <w:r>
                        <w:rPr>
                          <w:rFonts w:hint="eastAsia"/>
                          <w:b w:val="1"/>
                        </w:rPr>
                        <w:t>⑤妊娠期からの早期支援の推進</w:t>
                      </w:r>
                    </w:p>
                  </w:txbxContent>
                </v:textbox>
                <v:imagedata o:title=""/>
                <w10:anchorlock/>
              </v:shape>
            </w:pict>
          </mc:Fallback>
        </mc:AlternateConten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①地域医療体制の充実</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　　障害のある人が身近な地域において必要な医療やリハビリテーションなどを受けられるよう地域医療体制の充実を図ります。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spacing w:after="57" w:afterLines="15" w:afterAutospacing="0"/>
        <w:ind w:left="0" w:leftChars="0" w:hanging="880" w:hangingChars="400"/>
        <w:rPr>
          <w:rFonts w:hint="eastAsia" w:ascii="UD デジタル 教科書体 NP-R" w:hAnsi="UD デジタル 教科書体 NP-R" w:eastAsia="UD デジタル 教科書体 NP-R"/>
          <w:color w:val="auto"/>
          <w:sz w:val="22"/>
          <w:highlight w:val="none"/>
        </w:rPr>
      </w:pPr>
      <w:r>
        <w:rPr>
          <w:rFonts w:hint="eastAsia"/>
          <w:color w:val="auto"/>
          <w:highlight w:val="none"/>
        </w:rPr>
        <w:t>　　　・</w:t>
      </w:r>
      <w:r>
        <w:rPr>
          <w:rFonts w:hint="eastAsia" w:ascii="UD デジタル 教科書体 NP-R" w:hAnsi="UD デジタル 教科書体 NP-R" w:eastAsia="UD デジタル 教科書体 NP-R"/>
          <w:color w:val="auto"/>
          <w:sz w:val="22"/>
          <w:highlight w:val="none"/>
        </w:rPr>
        <w:t>身近な地域で必要な医療やリハビリテーションを受けられる地域医療体制等の整備</w:t>
      </w:r>
    </w:p>
    <w:p>
      <w:pPr>
        <w:pStyle w:val="0"/>
        <w:autoSpaceDE w:val="0"/>
        <w:autoSpaceDN w:val="0"/>
        <w:adjustRightInd w:val="0"/>
        <w:spacing w:after="57" w:afterLines="15" w:afterAutospacing="0"/>
        <w:ind w:left="0" w:leftChars="0" w:hanging="880" w:hangingChars="400"/>
        <w:jc w:val="right"/>
        <w:rPr>
          <w:rFonts w:hint="eastAsia" w:ascii="UD デジタル 教科書体 NP-R" w:hAnsi="UD デジタル 教科書体 NP-R" w:eastAsia="UD デジタル 教科書体 NP-R"/>
          <w:color w:val="auto"/>
          <w:sz w:val="22"/>
          <w:highlight w:val="none"/>
        </w:rPr>
      </w:pPr>
      <w:r>
        <w:rPr>
          <w:rFonts w:hint="eastAsia" w:ascii="UD デジタル 教科書体 NP-R" w:hAnsi="UD デジタル 教科書体 NP-R" w:eastAsia="UD デジタル 教科書体 NP-R"/>
          <w:color w:val="auto"/>
          <w:sz w:val="22"/>
          <w:highlight w:val="none"/>
        </w:rPr>
        <w:t>（医療政策課）</w:t>
      </w:r>
    </w:p>
    <w:p>
      <w:pPr>
        <w:pStyle w:val="0"/>
        <w:autoSpaceDE w:val="0"/>
        <w:autoSpaceDN w:val="0"/>
        <w:adjustRightInd w:val="0"/>
        <w:spacing w:after="57" w:afterLines="15" w:afterAutospacing="0"/>
        <w:ind w:left="0" w:leftChars="0" w:hanging="880" w:hangingChars="400"/>
        <w:rPr>
          <w:rFonts w:hint="eastAsia" w:ascii="UD デジタル 教科書体 NP-R" w:hAnsi="UD デジタル 教科書体 NP-R" w:eastAsia="UD デジタル 教科書体 NP-R"/>
          <w:color w:val="auto"/>
          <w:sz w:val="22"/>
          <w:highlight w:val="none"/>
        </w:rPr>
      </w:pPr>
      <w:r>
        <w:rPr>
          <w:rFonts w:hint="eastAsia" w:ascii="UD デジタル 教科書体 NP-R" w:hAnsi="UD デジタル 教科書体 NP-R" w:eastAsia="UD デジタル 教科書体 NP-R"/>
          <w:color w:val="auto"/>
          <w:sz w:val="22"/>
          <w:highlight w:val="none"/>
        </w:rPr>
        <w:t>　　　・医療的ケア児等に対応できる訪問看護師の育成</w:t>
      </w:r>
    </w:p>
    <w:p>
      <w:pPr>
        <w:pStyle w:val="0"/>
        <w:autoSpaceDE w:val="0"/>
        <w:autoSpaceDN w:val="0"/>
        <w:adjustRightInd w:val="0"/>
        <w:spacing w:after="57" w:afterLines="15" w:afterAutospacing="0"/>
        <w:ind w:left="0" w:leftChars="0" w:hanging="880" w:hangingChars="400"/>
        <w:jc w:val="right"/>
        <w:rPr>
          <w:rFonts w:hint="eastAsia" w:ascii="UD デジタル 教科書体 NP-R" w:hAnsi="UD デジタル 教科書体 NP-R" w:eastAsia="UD デジタル 教科書体 NP-R"/>
          <w:color w:val="auto"/>
          <w:sz w:val="22"/>
          <w:highlight w:val="none"/>
        </w:rPr>
      </w:pPr>
      <w:r>
        <w:rPr>
          <w:rFonts w:hint="eastAsia" w:ascii="UD デジタル 教科書体 NP-R" w:hAnsi="UD デジタル 教科書体 NP-R" w:eastAsia="UD デジタル 教科書体 NP-R"/>
          <w:color w:val="auto"/>
          <w:sz w:val="22"/>
          <w:highlight w:val="none"/>
        </w:rPr>
        <w:t>（在宅療養推進課）</w:t>
      </w:r>
    </w:p>
    <w:p>
      <w:pPr>
        <w:pStyle w:val="0"/>
        <w:autoSpaceDE w:val="0"/>
        <w:autoSpaceDN w:val="0"/>
        <w:adjustRightInd w:val="0"/>
        <w:spacing w:after="57" w:afterLines="15" w:afterAutospacing="0"/>
        <w:ind w:left="0" w:leftChars="0" w:hanging="880" w:hangingChars="400"/>
        <w:rPr>
          <w:rFonts w:hint="eastAsia" w:ascii="UD デジタル 教科書体 NP-R" w:hAnsi="UD デジタル 教科書体 NP-R" w:eastAsia="UD デジタル 教科書体 NP-R"/>
          <w:color w:val="auto"/>
          <w:sz w:val="22"/>
          <w:highlight w:val="none"/>
        </w:rPr>
      </w:pPr>
      <w:r>
        <w:rPr>
          <w:rFonts w:hint="eastAsia" w:ascii="UD デジタル 教科書体 NP-R" w:hAnsi="UD デジタル 教科書体 NP-R" w:eastAsia="UD デジタル 教科書体 NP-R"/>
          <w:color w:val="auto"/>
          <w:sz w:val="22"/>
          <w:highlight w:val="none"/>
        </w:rPr>
        <w:t>　　　・医療的ケア児等に対応できる看護師の育成と確保</w:t>
      </w:r>
    </w:p>
    <w:p>
      <w:pPr>
        <w:pStyle w:val="0"/>
        <w:autoSpaceDE w:val="0"/>
        <w:autoSpaceDN w:val="0"/>
        <w:adjustRightInd w:val="0"/>
        <w:spacing w:after="57" w:afterLines="15" w:afterAutospacing="0"/>
        <w:ind w:left="0" w:leftChars="0" w:hanging="880" w:hangingChars="400"/>
        <w:jc w:val="right"/>
        <w:rPr>
          <w:rFonts w:hint="eastAsia" w:ascii="UD デジタル 教科書体 NP-R" w:hAnsi="UD デジタル 教科書体 NP-R" w:eastAsia="UD デジタル 教科書体 NP-R"/>
          <w:color w:val="auto"/>
          <w:sz w:val="22"/>
          <w:highlight w:val="none"/>
        </w:rPr>
      </w:pPr>
      <w:r>
        <w:rPr>
          <w:rFonts w:hint="eastAsia" w:ascii="UD デジタル 教科書体 NP-R" w:hAnsi="UD デジタル 教科書体 NP-R" w:eastAsia="UD デジタル 教科書体 NP-R"/>
          <w:color w:val="auto"/>
          <w:sz w:val="22"/>
          <w:highlight w:val="none"/>
        </w:rPr>
        <w:t>（医療政策課）</w:t>
      </w:r>
    </w:p>
    <w:p>
      <w:pPr>
        <w:pStyle w:val="0"/>
        <w:autoSpaceDE w:val="0"/>
        <w:autoSpaceDN w:val="0"/>
        <w:adjustRightInd w:val="0"/>
        <w:spacing w:after="57" w:afterLines="15" w:afterAutospacing="0"/>
        <w:ind w:left="0" w:leftChars="0" w:hanging="880" w:hangingChars="400"/>
        <w:rPr>
          <w:rFonts w:hint="eastAsia" w:ascii="UD デジタル 教科書体 NP-R" w:hAnsi="UD デジタル 教科書体 NP-R" w:eastAsia="UD デジタル 教科書体 NP-R"/>
          <w:color w:val="auto"/>
          <w:sz w:val="22"/>
          <w:highlight w:val="none"/>
        </w:rPr>
      </w:pPr>
      <w:r>
        <w:rPr>
          <w:rFonts w:hint="eastAsia" w:ascii="UD デジタル 教科書体 NP-R" w:hAnsi="UD デジタル 教科書体 NP-R" w:eastAsia="UD デジタル 教科書体 NP-R"/>
          <w:color w:val="auto"/>
          <w:sz w:val="22"/>
          <w:highlight w:val="none"/>
        </w:rPr>
        <w:t>　　　・障害のある人が安心して医療を受けられるための福祉医療及び自立支援医療</w:t>
      </w:r>
      <w:bookmarkStart w:id="0" w:name="_GoBack"/>
      <w:bookmarkEnd w:id="0"/>
      <w:r>
        <w:rPr>
          <w:rFonts w:hint="eastAsia" w:ascii="UD デジタル 教科書体 NP-R" w:hAnsi="UD デジタル 教科書体 NP-R" w:eastAsia="UD デジタル 教科書体 NP-R"/>
          <w:color w:val="auto"/>
          <w:sz w:val="22"/>
          <w:highlight w:val="none"/>
        </w:rPr>
        <w:t>による助成の実施</w:t>
      </w:r>
    </w:p>
    <w:p>
      <w:pPr>
        <w:pStyle w:val="0"/>
        <w:autoSpaceDE w:val="0"/>
        <w:autoSpaceDN w:val="0"/>
        <w:adjustRightInd w:val="0"/>
        <w:spacing w:after="57" w:afterLines="15" w:afterAutospacing="0"/>
        <w:ind w:left="0" w:leftChars="0" w:hanging="880" w:hangingChars="400"/>
        <w:jc w:val="right"/>
        <w:rPr>
          <w:rFonts w:hint="eastAsia" w:ascii="UD デジタル 教科書体 NP-R" w:hAnsi="UD デジタル 教科書体 NP-R" w:eastAsia="UD デジタル 教科書体 NP-R"/>
          <w:color w:val="auto"/>
          <w:sz w:val="22"/>
          <w:highlight w:val="none"/>
        </w:rPr>
      </w:pPr>
      <w:r>
        <w:rPr>
          <w:rFonts w:hint="eastAsia" w:ascii="UD デジタル 教科書体 NP-R" w:hAnsi="UD デジタル 教科書体 NP-R" w:eastAsia="UD デジタル 教科書体 NP-R"/>
          <w:color w:val="auto"/>
          <w:sz w:val="22"/>
          <w:highlight w:val="none"/>
        </w:rPr>
        <w:t>（障害福祉課、障害保健支援課）</w:t>
      </w:r>
    </w:p>
    <w:p>
      <w:pPr>
        <w:pStyle w:val="0"/>
        <w:autoSpaceDE w:val="0"/>
        <w:autoSpaceDN w:val="0"/>
        <w:adjustRightInd w:val="0"/>
        <w:spacing w:after="57" w:afterLines="15" w:afterAutospacing="0"/>
        <w:ind w:left="440" w:leftChars="100" w:hanging="220" w:hangingChars="100"/>
        <w:rPr>
          <w:rFonts w:hint="default"/>
          <w:b w:val="1"/>
          <w:color w:val="auto"/>
          <w:highlight w:val="none"/>
          <w:u w:val="single" w:color="auto"/>
        </w:rPr>
      </w:pPr>
      <w:r>
        <w:rPr>
          <w:rFonts w:hint="eastAsia"/>
          <w:b w:val="1"/>
          <w:color w:val="auto"/>
          <w:highlight w:val="none"/>
          <w:u w:val="single" w:color="auto"/>
        </w:rPr>
        <w:t>②精神保健・医療体制の充実</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　　精神障害のある人が地域で安心して生活できるよう取組を進めます。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spacing w:after="57" w:afterLines="15" w:afterAutospacing="0"/>
        <w:ind w:left="880" w:leftChars="100" w:hanging="660" w:hangingChars="300"/>
        <w:rPr>
          <w:rFonts w:hint="eastAsia" w:ascii="UD デジタル 教科書体 NP-R" w:hAnsi="UD デジタル 教科書体 NP-R" w:eastAsia="UD デジタル 教科書体 NP-R"/>
          <w:color w:val="auto"/>
          <w:sz w:val="22"/>
          <w:highlight w:val="none"/>
        </w:rPr>
      </w:pPr>
      <w:r>
        <w:rPr>
          <w:rFonts w:hint="eastAsia"/>
          <w:color w:val="auto"/>
          <w:highlight w:val="none"/>
        </w:rPr>
        <w:t>　　</w:t>
      </w:r>
      <w:r>
        <w:rPr>
          <w:rFonts w:hint="eastAsia" w:ascii="UD デジタル 教科書体 NP-R" w:hAnsi="UD デジタル 教科書体 NP-R" w:eastAsia="UD デジタル 教科書体 NP-R"/>
          <w:color w:val="auto"/>
          <w:sz w:val="22"/>
          <w:highlight w:val="none"/>
        </w:rPr>
        <w:t>・精神障害のある人の地域生活を支援するための多職種（精神科医師、看護師、精神保健福祉士等）による訪問支援の実施</w:t>
      </w:r>
    </w:p>
    <w:p>
      <w:pPr>
        <w:pStyle w:val="0"/>
        <w:autoSpaceDE w:val="0"/>
        <w:autoSpaceDN w:val="0"/>
        <w:adjustRightInd w:val="0"/>
        <w:spacing w:after="57" w:afterLines="15" w:afterAutospacing="0"/>
        <w:ind w:left="880" w:leftChars="100" w:hanging="660" w:hangingChars="300"/>
        <w:jc w:val="right"/>
        <w:rPr>
          <w:rFonts w:hint="eastAsia" w:ascii="UD デジタル 教科書体 NP-R" w:hAnsi="UD デジタル 教科書体 NP-R" w:eastAsia="UD デジタル 教科書体 NP-R"/>
          <w:color w:val="auto"/>
          <w:sz w:val="22"/>
          <w:highlight w:val="none"/>
        </w:rPr>
      </w:pPr>
      <w:r>
        <w:rPr>
          <w:rFonts w:hint="eastAsia" w:ascii="UD デジタル 教科書体 NP-R" w:hAnsi="UD デジタル 教科書体 NP-R" w:eastAsia="UD デジタル 教科書体 NP-R"/>
          <w:color w:val="auto"/>
          <w:sz w:val="22"/>
          <w:highlight w:val="none"/>
        </w:rPr>
        <w:t>（障害保健支援課）</w:t>
      </w:r>
    </w:p>
    <w:p>
      <w:pPr>
        <w:pStyle w:val="0"/>
        <w:autoSpaceDE w:val="0"/>
        <w:autoSpaceDN w:val="0"/>
        <w:adjustRightInd w:val="0"/>
        <w:spacing w:after="57" w:afterLines="15" w:afterAutospacing="0"/>
        <w:ind w:left="880" w:leftChars="100" w:hanging="660" w:hangingChars="300"/>
        <w:rPr>
          <w:rFonts w:hint="eastAsia" w:ascii="UD デジタル 教科書体 NP-R" w:hAnsi="UD デジタル 教科書体 NP-R" w:eastAsia="UD デジタル 教科書体 NP-R"/>
          <w:color w:val="auto"/>
          <w:sz w:val="22"/>
          <w:highlight w:val="none"/>
        </w:rPr>
      </w:pPr>
      <w:r>
        <w:rPr>
          <w:rFonts w:hint="eastAsia" w:ascii="UD デジタル 教科書体 NP-R" w:hAnsi="UD デジタル 教科書体 NP-R" w:eastAsia="UD デジタル 教科書体 NP-R"/>
          <w:color w:val="auto"/>
          <w:sz w:val="22"/>
          <w:highlight w:val="none"/>
        </w:rPr>
        <w:t>　　・</w:t>
      </w:r>
      <w:r>
        <w:rPr>
          <w:rFonts w:hint="eastAsia"/>
          <w:color w:val="auto"/>
          <w:highlight w:val="none"/>
        </w:rPr>
        <w:t>精神障害に関する相談支援の実施</w:t>
      </w:r>
    </w:p>
    <w:p>
      <w:pPr>
        <w:pStyle w:val="0"/>
        <w:autoSpaceDE w:val="0"/>
        <w:autoSpaceDN w:val="0"/>
        <w:adjustRightInd w:val="0"/>
        <w:spacing w:after="57" w:afterLines="15" w:afterAutospacing="0"/>
        <w:ind w:left="880" w:leftChars="100" w:hanging="660" w:hangingChars="300"/>
        <w:jc w:val="right"/>
        <w:rPr>
          <w:rFonts w:hint="eastAsia" w:ascii="UD デジタル 教科書体 NP-R" w:hAnsi="UD デジタル 教科書体 NP-R" w:eastAsia="UD デジタル 教科書体 NP-R"/>
          <w:color w:val="auto"/>
          <w:sz w:val="22"/>
          <w:highlight w:val="none"/>
        </w:rPr>
      </w:pPr>
      <w:r>
        <w:rPr>
          <w:rFonts w:hint="eastAsia"/>
          <w:color w:val="auto"/>
          <w:highlight w:val="none"/>
        </w:rPr>
        <w:t>（精神保健福祉センター、福祉保健所）【再掲】</w:t>
      </w:r>
    </w:p>
    <w:p>
      <w:pPr>
        <w:pStyle w:val="0"/>
        <w:autoSpaceDE w:val="0"/>
        <w:autoSpaceDN w:val="0"/>
        <w:adjustRightInd w:val="0"/>
        <w:spacing w:after="57" w:afterLines="15" w:afterAutospacing="0"/>
        <w:ind w:left="880" w:leftChars="100" w:hanging="660" w:hangingChars="300"/>
        <w:rPr>
          <w:rFonts w:hint="eastAsia" w:ascii="UD デジタル 教科書体 NP-R" w:hAnsi="UD デジタル 教科書体 NP-R" w:eastAsia="UD デジタル 教科書体 NP-R"/>
          <w:color w:val="auto"/>
          <w:sz w:val="22"/>
          <w:highlight w:val="none"/>
        </w:rPr>
      </w:pPr>
      <w:r>
        <w:rPr>
          <w:rFonts w:hint="eastAsia"/>
          <w:color w:val="auto"/>
          <w:highlight w:val="none"/>
        </w:rPr>
        <w:t>　　・診療時間外に緊急に精神科医療を必要とする精神障害者やその家族等からの相談や救急医療を行う体制の整備</w:t>
      </w:r>
    </w:p>
    <w:p>
      <w:pPr>
        <w:pStyle w:val="0"/>
        <w:autoSpaceDE w:val="0"/>
        <w:autoSpaceDN w:val="0"/>
        <w:adjustRightInd w:val="0"/>
        <w:spacing w:after="57" w:afterLines="15" w:afterAutospacing="0"/>
        <w:ind w:left="880" w:leftChars="100" w:hanging="660" w:hangingChars="300"/>
        <w:jc w:val="right"/>
        <w:rPr>
          <w:rFonts w:hint="eastAsia" w:ascii="UD デジタル 教科書体 NP-R" w:hAnsi="UD デジタル 教科書体 NP-R" w:eastAsia="UD デジタル 教科書体 NP-R"/>
          <w:color w:val="auto"/>
          <w:sz w:val="22"/>
          <w:highlight w:val="none"/>
        </w:rPr>
      </w:pPr>
      <w:r>
        <w:rPr>
          <w:rFonts w:hint="eastAsia"/>
          <w:color w:val="auto"/>
          <w:highlight w:val="none"/>
        </w:rPr>
        <w:t>（障害保健支援課）</w:t>
      </w:r>
    </w:p>
    <w:p>
      <w:pPr>
        <w:pStyle w:val="0"/>
        <w:autoSpaceDE w:val="0"/>
        <w:autoSpaceDN w:val="0"/>
        <w:adjustRightInd w:val="0"/>
        <w:spacing w:after="57" w:afterLines="15" w:afterAutospacing="0"/>
        <w:ind w:left="880" w:leftChars="100" w:hanging="660" w:hangingChars="300"/>
        <w:rPr>
          <w:rFonts w:hint="eastAsia" w:ascii="UD デジタル 教科書体 NP-R" w:hAnsi="UD デジタル 教科書体 NP-R" w:eastAsia="UD デジタル 教科書体 NP-R"/>
          <w:color w:val="auto"/>
          <w:sz w:val="22"/>
          <w:highlight w:val="none"/>
        </w:rPr>
      </w:pPr>
      <w:r>
        <w:rPr>
          <w:rFonts w:hint="eastAsia"/>
          <w:color w:val="auto"/>
          <w:highlight w:val="none"/>
        </w:rPr>
        <w:t>　　・高知医療センターこころのサポートセンターにおける身体合併症患者等の診療</w:t>
      </w:r>
    </w:p>
    <w:p>
      <w:pPr>
        <w:pStyle w:val="0"/>
        <w:autoSpaceDE w:val="0"/>
        <w:autoSpaceDN w:val="0"/>
        <w:adjustRightInd w:val="0"/>
        <w:spacing w:after="57" w:afterLines="15" w:afterAutospacing="0"/>
        <w:ind w:left="880" w:leftChars="100" w:hanging="660" w:hangingChars="300"/>
        <w:jc w:val="right"/>
        <w:rPr>
          <w:rFonts w:hint="eastAsia" w:ascii="UD デジタル 教科書体 NP-R" w:hAnsi="UD デジタル 教科書体 NP-R" w:eastAsia="UD デジタル 教科書体 NP-R"/>
          <w:color w:val="auto"/>
          <w:sz w:val="22"/>
          <w:highlight w:val="none"/>
        </w:rPr>
      </w:pPr>
      <w:r>
        <w:rPr>
          <w:rFonts w:hint="eastAsia"/>
          <w:color w:val="auto"/>
          <w:highlight w:val="none"/>
        </w:rPr>
        <w:t>（障害保健支援課）</w:t>
      </w:r>
    </w:p>
    <w:p>
      <w:pPr>
        <w:pStyle w:val="0"/>
        <w:autoSpaceDE w:val="0"/>
        <w:autoSpaceDN w:val="0"/>
        <w:adjustRightInd w:val="0"/>
        <w:spacing w:after="57" w:afterLines="15" w:afterAutospacing="0"/>
        <w:ind w:left="0" w:leftChars="0" w:hanging="880" w:hangingChars="400"/>
        <w:rPr>
          <w:rFonts w:hint="eastAsia" w:ascii="UD デジタル 教科書体 NP-R" w:hAnsi="UD デジタル 教科書体 NP-R" w:eastAsia="UD デジタル 教科書体 NP-R"/>
          <w:color w:val="auto"/>
          <w:sz w:val="22"/>
          <w:highlight w:val="none"/>
        </w:rPr>
      </w:pPr>
      <w:r>
        <w:rPr>
          <w:rFonts w:hint="eastAsia" w:ascii="UD デジタル 教科書体 NP-R" w:hAnsi="UD デジタル 教科書体 NP-R" w:eastAsia="UD デジタル 教科書体 NP-R"/>
          <w:color w:val="auto"/>
          <w:sz w:val="22"/>
          <w:highlight w:val="none"/>
        </w:rPr>
        <w:t>　　　・こうちオレンジドクターや認知症疾患医療センターによる認知症患者の早期発見・早期対応の取組と、認知症コールセンターや若年性認知症相談窓口等による相談支援の実施</w:t>
      </w:r>
    </w:p>
    <w:p>
      <w:pPr>
        <w:pStyle w:val="0"/>
        <w:autoSpaceDE w:val="0"/>
        <w:autoSpaceDN w:val="0"/>
        <w:adjustRightInd w:val="0"/>
        <w:spacing w:after="57" w:afterLines="15" w:afterAutospacing="0"/>
        <w:ind w:left="0" w:leftChars="0" w:hanging="880" w:hangingChars="400"/>
        <w:jc w:val="right"/>
        <w:rPr>
          <w:rFonts w:hint="eastAsia" w:ascii="UD デジタル 教科書体 NP-R" w:hAnsi="UD デジタル 教科書体 NP-R" w:eastAsia="UD デジタル 教科書体 NP-R"/>
          <w:color w:val="auto"/>
          <w:sz w:val="22"/>
          <w:highlight w:val="none"/>
        </w:rPr>
      </w:pPr>
      <w:r>
        <w:rPr>
          <w:rFonts w:hint="eastAsia" w:ascii="UD デジタル 教科書体 NP-R" w:hAnsi="UD デジタル 教科書体 NP-R" w:eastAsia="UD デジタル 教科書体 NP-R"/>
          <w:color w:val="auto"/>
          <w:sz w:val="22"/>
          <w:highlight w:val="none"/>
        </w:rPr>
        <w:t>（在宅療養推進課）</w:t>
      </w:r>
    </w:p>
    <w:p>
      <w:pPr>
        <w:pStyle w:val="0"/>
        <w:autoSpaceDE w:val="0"/>
        <w:autoSpaceDN w:val="0"/>
        <w:adjustRightInd w:val="0"/>
        <w:spacing w:after="57" w:afterLines="15" w:afterAutospacing="0"/>
        <w:ind w:left="880" w:hanging="880" w:hangingChars="400"/>
        <w:rPr>
          <w:rFonts w:hint="default"/>
          <w:color w:val="auto"/>
          <w:highlight w:val="none"/>
        </w:rPr>
      </w:pPr>
      <w:r>
        <w:rPr>
          <w:rFonts w:hint="eastAsia" w:ascii="UD デジタル 教科書体 NP-R" w:hAnsi="UD デジタル 教科書体 NP-R" w:eastAsia="UD デジタル 教科書体 NP-R"/>
          <w:color w:val="auto"/>
          <w:sz w:val="22"/>
          <w:highlight w:val="none"/>
        </w:rPr>
        <w:t>　　　</w:t>
      </w:r>
    </w:p>
    <w:p>
      <w:pPr>
        <w:pStyle w:val="0"/>
        <w:autoSpaceDE w:val="0"/>
        <w:autoSpaceDN w:val="0"/>
        <w:adjustRightInd w:val="0"/>
        <w:spacing w:after="57" w:afterLines="15" w:afterAutospacing="0"/>
        <w:ind w:left="440" w:leftChars="100" w:hanging="220" w:hangingChars="100"/>
        <w:rPr>
          <w:rFonts w:hint="default"/>
          <w:b w:val="1"/>
          <w:color w:val="auto"/>
          <w:highlight w:val="none"/>
          <w:u w:val="single" w:color="auto"/>
        </w:rPr>
      </w:pPr>
      <w:r>
        <w:rPr>
          <w:rFonts w:hint="eastAsia"/>
          <w:b w:val="1"/>
          <w:color w:val="auto"/>
          <w:highlight w:val="none"/>
          <w:u w:val="single" w:color="auto"/>
        </w:rPr>
        <w:t>③難病のある人への医療の充実</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　　難病の早期診断や必要な医療の提供のほか、相談体制の充実を図ります。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spacing w:after="57" w:afterLines="15" w:afterAutospacing="0"/>
        <w:ind w:left="220" w:hanging="220" w:hangingChars="100"/>
        <w:rPr>
          <w:rFonts w:hint="eastAsia" w:ascii="UD デジタル 教科書体 N-R" w:hAnsi="UD デジタル 教科書体 N-R" w:eastAsia="UD デジタル 教科書体 N-R"/>
          <w:color w:val="auto"/>
          <w:sz w:val="22"/>
          <w:highlight w:val="none"/>
        </w:rPr>
      </w:pPr>
      <w:r>
        <w:rPr>
          <w:rFonts w:hint="eastAsia"/>
          <w:color w:val="auto"/>
          <w:highlight w:val="none"/>
        </w:rPr>
        <w:t>　　　・医療関係者等を通じた</w:t>
      </w:r>
      <w:r>
        <w:rPr>
          <w:rFonts w:hint="eastAsia" w:ascii="UD デジタル 教科書体 N-R" w:hAnsi="UD デジタル 教科書体 N-R" w:eastAsia="UD デジタル 教科書体 N-R"/>
          <w:color w:val="auto"/>
          <w:sz w:val="22"/>
          <w:highlight w:val="none"/>
        </w:rPr>
        <w:t>特定医療費制度の周知・広報の実施</w:t>
      </w:r>
    </w:p>
    <w:p>
      <w:pPr>
        <w:pStyle w:val="0"/>
        <w:autoSpaceDE w:val="0"/>
        <w:autoSpaceDN w:val="0"/>
        <w:adjustRightInd w:val="0"/>
        <w:spacing w:after="57" w:afterLines="15" w:afterAutospacing="0"/>
        <w:ind w:left="220" w:hanging="220" w:hangingChars="100"/>
        <w:jc w:val="right"/>
        <w:rPr>
          <w:rFonts w:hint="eastAsia" w:ascii="UD デジタル 教科書体 N-R" w:hAnsi="UD デジタル 教科書体 N-R" w:eastAsia="UD デジタル 教科書体 N-R"/>
          <w:color w:val="auto"/>
          <w:sz w:val="22"/>
          <w:highlight w:val="none"/>
        </w:rPr>
      </w:pPr>
      <w:r>
        <w:rPr>
          <w:rFonts w:hint="eastAsia" w:ascii="UD デジタル 教科書体 N-R" w:hAnsi="UD デジタル 教科書体 N-R" w:eastAsia="UD デジタル 教科書体 N-R"/>
          <w:color w:val="auto"/>
          <w:sz w:val="22"/>
          <w:highlight w:val="none"/>
        </w:rPr>
        <w:t>（健康対策課）</w:t>
      </w:r>
    </w:p>
    <w:p>
      <w:pPr>
        <w:pStyle w:val="0"/>
        <w:autoSpaceDE w:val="0"/>
        <w:autoSpaceDN w:val="0"/>
        <w:adjustRightInd w:val="0"/>
        <w:spacing w:after="57" w:afterLines="15" w:afterAutospacing="0"/>
        <w:ind w:left="0" w:leftChars="0" w:hanging="880" w:hangingChars="400"/>
        <w:rPr>
          <w:rFonts w:hint="eastAsia" w:ascii="UD デジタル 教科書体 N-R" w:hAnsi="UD デジタル 教科書体 N-R" w:eastAsia="UD デジタル 教科書体 N-R"/>
          <w:color w:val="auto"/>
          <w:sz w:val="22"/>
          <w:highlight w:val="none"/>
        </w:rPr>
      </w:pPr>
      <w:r>
        <w:rPr>
          <w:rFonts w:hint="eastAsia" w:ascii="UD デジタル 教科書体 N-R" w:hAnsi="UD デジタル 教科書体 N-R" w:eastAsia="UD デジタル 教科書体 N-R"/>
          <w:color w:val="auto"/>
          <w:sz w:val="22"/>
          <w:highlight w:val="none"/>
        </w:rPr>
        <w:t>　　　・難病についての適切な情報提供の実施と、早期診断等に資する拠点となる医療機関の確保と難病医療の体制の整備</w:t>
      </w:r>
    </w:p>
    <w:p>
      <w:pPr>
        <w:pStyle w:val="0"/>
        <w:autoSpaceDE w:val="0"/>
        <w:autoSpaceDN w:val="0"/>
        <w:adjustRightInd w:val="0"/>
        <w:spacing w:after="57" w:afterLines="15" w:afterAutospacing="0"/>
        <w:ind w:left="0" w:leftChars="0" w:hanging="880" w:hangingChars="400"/>
        <w:jc w:val="right"/>
        <w:rPr>
          <w:rFonts w:hint="eastAsia" w:ascii="UD デジタル 教科書体 N-R" w:hAnsi="UD デジタル 教科書体 N-R" w:eastAsia="UD デジタル 教科書体 N-R"/>
          <w:color w:val="auto"/>
          <w:sz w:val="22"/>
          <w:highlight w:val="none"/>
        </w:rPr>
      </w:pPr>
      <w:r>
        <w:rPr>
          <w:rFonts w:hint="eastAsia" w:ascii="UD デジタル 教科書体 N-R" w:hAnsi="UD デジタル 教科書体 N-R" w:eastAsia="UD デジタル 教科書体 N-R"/>
          <w:color w:val="auto"/>
          <w:sz w:val="22"/>
          <w:highlight w:val="none"/>
        </w:rPr>
        <w:t>（健康対策課）</w:t>
      </w:r>
    </w:p>
    <w:p>
      <w:pPr>
        <w:pStyle w:val="0"/>
        <w:autoSpaceDE w:val="0"/>
        <w:autoSpaceDN w:val="0"/>
        <w:adjustRightInd w:val="0"/>
        <w:spacing w:after="57" w:afterLines="15" w:afterAutospacing="0"/>
        <w:ind w:left="0" w:leftChars="0" w:hanging="1100" w:hangingChars="500"/>
        <w:rPr>
          <w:rFonts w:hint="eastAsia" w:ascii="UD デジタル 教科書体 N-R" w:hAnsi="UD デジタル 教科書体 N-R" w:eastAsia="UD デジタル 教科書体 N-R"/>
          <w:color w:val="auto"/>
          <w:sz w:val="22"/>
          <w:highlight w:val="none"/>
        </w:rPr>
      </w:pPr>
      <w:r>
        <w:rPr>
          <w:rFonts w:hint="eastAsia" w:ascii="UD デジタル 教科書体 N-R" w:hAnsi="UD デジタル 教科書体 N-R" w:eastAsia="UD デジタル 教科書体 N-R"/>
          <w:color w:val="auto"/>
          <w:sz w:val="22"/>
          <w:highlight w:val="none"/>
        </w:rPr>
        <w:t>　　　・重篤化する恐れのある難病患者に対応するための緊急時も想定した医療・保健・福祉</w:t>
      </w:r>
    </w:p>
    <w:p>
      <w:pPr>
        <w:pStyle w:val="0"/>
        <w:autoSpaceDE w:val="0"/>
        <w:autoSpaceDN w:val="0"/>
        <w:adjustRightInd w:val="0"/>
        <w:spacing w:after="57" w:afterLines="15" w:afterAutospacing="0"/>
        <w:ind w:left="1100" w:leftChars="400" w:hanging="220" w:hangingChars="100"/>
        <w:rPr>
          <w:rFonts w:hint="eastAsia" w:ascii="UD デジタル 教科書体 N-R" w:hAnsi="UD デジタル 教科書体 N-R" w:eastAsia="UD デジタル 教科書体 N-R"/>
          <w:color w:val="auto"/>
          <w:sz w:val="22"/>
          <w:highlight w:val="none"/>
        </w:rPr>
      </w:pPr>
      <w:r>
        <w:rPr>
          <w:rFonts w:hint="eastAsia" w:ascii="UD デジタル 教科書体 N-R" w:hAnsi="UD デジタル 教科書体 N-R" w:eastAsia="UD デジタル 教科書体 N-R"/>
          <w:color w:val="auto"/>
          <w:sz w:val="22"/>
          <w:highlight w:val="none"/>
        </w:rPr>
        <w:t>の関係者による日頃の連携の充実</w:t>
      </w:r>
    </w:p>
    <w:p>
      <w:pPr>
        <w:pStyle w:val="0"/>
        <w:autoSpaceDE w:val="0"/>
        <w:autoSpaceDN w:val="0"/>
        <w:adjustRightInd w:val="0"/>
        <w:spacing w:after="57" w:afterLines="15" w:afterAutospacing="0"/>
        <w:ind w:left="1100" w:leftChars="400" w:hanging="220" w:hangingChars="100"/>
        <w:jc w:val="right"/>
        <w:rPr>
          <w:rFonts w:hint="eastAsia" w:ascii="UD デジタル 教科書体 N-R" w:hAnsi="UD デジタル 教科書体 N-R" w:eastAsia="UD デジタル 教科書体 N-R"/>
          <w:color w:val="auto"/>
          <w:sz w:val="22"/>
          <w:highlight w:val="none"/>
        </w:rPr>
      </w:pPr>
      <w:r>
        <w:rPr>
          <w:rFonts w:hint="eastAsia" w:ascii="UD デジタル 教科書体 N-R" w:hAnsi="UD デジタル 教科書体 N-R" w:eastAsia="UD デジタル 教科書体 N-R"/>
          <w:color w:val="auto"/>
          <w:sz w:val="22"/>
          <w:highlight w:val="none"/>
        </w:rPr>
        <w:t>（健康対策課）</w:t>
      </w:r>
    </w:p>
    <w:p>
      <w:pPr>
        <w:pStyle w:val="0"/>
        <w:autoSpaceDE w:val="0"/>
        <w:autoSpaceDN w:val="0"/>
        <w:adjustRightInd w:val="0"/>
        <w:spacing w:after="57" w:afterLines="15" w:afterAutospacing="0"/>
        <w:ind w:left="880" w:hanging="880" w:hangingChars="400"/>
        <w:rPr>
          <w:rFonts w:hint="default"/>
          <w:color w:val="auto"/>
          <w:highlight w:val="none"/>
        </w:rPr>
      </w:pPr>
      <w:r>
        <w:rPr>
          <w:rFonts w:hint="eastAsia" w:ascii="UD デジタル 教科書体 N-R" w:hAnsi="UD デジタル 教科書体 N-R" w:eastAsia="UD デジタル 教科書体 N-R"/>
          <w:color w:val="auto"/>
          <w:sz w:val="22"/>
          <w:highlight w:val="none"/>
        </w:rPr>
        <w:t>　　　・「</w:t>
      </w:r>
      <w:r>
        <w:rPr>
          <w:rFonts w:hint="eastAsia" w:ascii="UD デジタル 教科書体 NP-R" w:hAnsi="UD デジタル 教科書体 NP-R" w:eastAsia="UD デジタル 教科書体 NP-R"/>
          <w:color w:val="auto"/>
          <w:highlight w:val="none"/>
        </w:rPr>
        <w:t>こうち難病相談支援センター」における</w:t>
      </w:r>
      <w:r>
        <w:rPr>
          <w:rFonts w:hint="eastAsia" w:ascii="UD デジタル 教科書体 N-R" w:hAnsi="UD デジタル 教科書体 N-R" w:eastAsia="UD デジタル 教科書体 N-R"/>
          <w:color w:val="auto"/>
          <w:sz w:val="22"/>
          <w:highlight w:val="none"/>
        </w:rPr>
        <w:t>ピアサポーターによる難病患者や家族同士の交流の充実や「</w:t>
      </w:r>
      <w:r>
        <w:rPr>
          <w:rFonts w:hint="eastAsia" w:ascii="UD デジタル 教科書体 NP-R" w:hAnsi="UD デジタル 教科書体 NP-R" w:eastAsia="UD デジタル 教科書体 NP-R"/>
          <w:color w:val="auto"/>
          <w:highlight w:val="none"/>
        </w:rPr>
        <w:t>こうち難病相談支援センター」と難病診療連携コーディネーターなど関係機関との連携の充実</w:t>
      </w:r>
    </w:p>
    <w:p>
      <w:pPr>
        <w:pStyle w:val="0"/>
        <w:autoSpaceDE w:val="0"/>
        <w:autoSpaceDN w:val="0"/>
        <w:adjustRightInd w:val="0"/>
        <w:spacing w:after="57" w:afterLines="15" w:afterAutospacing="0"/>
        <w:ind w:left="880" w:leftChars="400" w:firstLine="0" w:firstLineChars="0"/>
        <w:jc w:val="right"/>
        <w:rPr>
          <w:rFonts w:hint="default"/>
          <w:color w:val="auto"/>
          <w:highlight w:val="none"/>
        </w:rPr>
      </w:pPr>
      <w:r>
        <w:rPr>
          <w:rFonts w:hint="eastAsia" w:ascii="UD デジタル 教科書体 NP-R" w:hAnsi="UD デジタル 教科書体 NP-R" w:eastAsia="UD デジタル 教科書体 NP-R"/>
          <w:color w:val="auto"/>
          <w:highlight w:val="none"/>
        </w:rPr>
        <w:t>（健康対策課）</w:t>
      </w:r>
    </w:p>
    <w:p>
      <w:pPr>
        <w:pStyle w:val="0"/>
        <w:autoSpaceDE w:val="0"/>
        <w:autoSpaceDN w:val="0"/>
        <w:adjustRightInd w:val="0"/>
        <w:spacing w:after="57" w:afterLines="15" w:afterAutospacing="0"/>
        <w:rPr>
          <w:rFonts w:hint="default"/>
          <w:color w:val="auto"/>
          <w:highlight w:val="none"/>
        </w:rPr>
      </w:pPr>
    </w:p>
    <w:p>
      <w:pPr>
        <w:pStyle w:val="0"/>
        <w:autoSpaceDE w:val="0"/>
        <w:autoSpaceDN w:val="0"/>
        <w:adjustRightInd w:val="0"/>
        <w:spacing w:after="57" w:afterLines="15" w:afterAutospacing="0"/>
        <w:ind w:left="440" w:leftChars="100" w:hanging="220" w:hangingChars="100"/>
        <w:rPr>
          <w:rFonts w:hint="default"/>
          <w:b w:val="1"/>
          <w:color w:val="auto"/>
          <w:highlight w:val="none"/>
          <w:u w:val="single" w:color="auto"/>
        </w:rPr>
      </w:pPr>
      <w:r>
        <w:rPr>
          <w:rFonts w:hint="eastAsia"/>
          <w:b w:val="1"/>
          <w:color w:val="auto"/>
          <w:highlight w:val="none"/>
          <w:u w:val="single" w:color="auto"/>
        </w:rPr>
        <w:t>④歯科保健・医療の充実</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　　障害のある人が身近な地域において安心して歯科治療を受けられる体制づくりを進めます。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spacing w:after="57" w:afterLines="15" w:afterAutospacing="0"/>
        <w:ind w:left="880" w:hanging="880" w:hangingChars="400"/>
        <w:rPr>
          <w:rFonts w:hint="default"/>
          <w:color w:val="auto"/>
          <w:highlight w:val="none"/>
        </w:rPr>
      </w:pPr>
      <w:r>
        <w:rPr>
          <w:rFonts w:hint="eastAsia"/>
          <w:color w:val="auto"/>
          <w:highlight w:val="none"/>
        </w:rPr>
        <w:t>　　　・歯科医師会と連携した在宅歯科の相談事業や歯科衛生士による訪問面談の実施による在宅歯科医療の推進</w:t>
      </w:r>
    </w:p>
    <w:p>
      <w:pPr>
        <w:pStyle w:val="0"/>
        <w:autoSpaceDE w:val="0"/>
        <w:autoSpaceDN w:val="0"/>
        <w:adjustRightInd w:val="0"/>
        <w:spacing w:after="57" w:afterLines="15" w:afterAutospacing="0"/>
        <w:ind w:left="880" w:hanging="880" w:hangingChars="400"/>
        <w:jc w:val="right"/>
        <w:rPr>
          <w:rFonts w:hint="default"/>
          <w:color w:val="auto"/>
          <w:highlight w:val="none"/>
        </w:rPr>
      </w:pPr>
      <w:r>
        <w:rPr>
          <w:rFonts w:hint="eastAsia"/>
          <w:color w:val="auto"/>
          <w:highlight w:val="none"/>
        </w:rPr>
        <w:t>（在宅療養推進課）</w:t>
      </w:r>
    </w:p>
    <w:p>
      <w:pPr>
        <w:pStyle w:val="0"/>
        <w:autoSpaceDE w:val="0"/>
        <w:autoSpaceDN w:val="0"/>
        <w:adjustRightInd w:val="0"/>
        <w:spacing w:after="57" w:afterLines="15" w:afterAutospacing="0"/>
        <w:ind w:left="880" w:hanging="880" w:hangingChars="400"/>
        <w:rPr>
          <w:rFonts w:hint="default"/>
          <w:color w:val="auto"/>
          <w:highlight w:val="none"/>
        </w:rPr>
      </w:pPr>
      <w:r>
        <w:rPr>
          <w:rFonts w:hint="eastAsia"/>
          <w:color w:val="auto"/>
          <w:highlight w:val="none"/>
        </w:rPr>
        <w:t>　　　・歯科医師会と連携した介護・福祉事業所への在宅歯科医療の啓発及び在宅歯科医療に関わる多職種間の連携の促進</w:t>
      </w:r>
    </w:p>
    <w:p>
      <w:pPr>
        <w:pStyle w:val="0"/>
        <w:autoSpaceDE w:val="0"/>
        <w:autoSpaceDN w:val="0"/>
        <w:adjustRightInd w:val="0"/>
        <w:spacing w:after="57" w:afterLines="15" w:afterAutospacing="0"/>
        <w:ind w:left="880" w:hanging="880" w:hangingChars="400"/>
        <w:jc w:val="right"/>
        <w:rPr>
          <w:rFonts w:hint="default"/>
          <w:color w:val="auto"/>
          <w:highlight w:val="none"/>
        </w:rPr>
      </w:pPr>
      <w:r>
        <w:rPr>
          <w:rFonts w:hint="eastAsia"/>
          <w:color w:val="auto"/>
          <w:highlight w:val="none"/>
        </w:rPr>
        <w:t>（在宅療養推進課）</w:t>
      </w:r>
    </w:p>
    <w:p>
      <w:pPr>
        <w:pStyle w:val="0"/>
        <w:autoSpaceDE w:val="0"/>
        <w:autoSpaceDN w:val="0"/>
        <w:adjustRightInd w:val="0"/>
        <w:spacing w:after="57" w:afterLines="15" w:afterAutospacing="0"/>
        <w:ind w:left="880" w:hanging="880" w:hangingChars="400"/>
        <w:rPr>
          <w:rFonts w:hint="default"/>
          <w:color w:val="auto"/>
          <w:highlight w:val="none"/>
        </w:rPr>
      </w:pPr>
      <w:r>
        <w:rPr>
          <w:rFonts w:hint="eastAsia"/>
          <w:color w:val="auto"/>
          <w:highlight w:val="none"/>
        </w:rPr>
        <w:t>　　　・歯科衛生養成機関と連携した歯科医療従事者の資質向上のための研修の実施</w:t>
      </w:r>
    </w:p>
    <w:p>
      <w:pPr>
        <w:pStyle w:val="0"/>
        <w:autoSpaceDE w:val="0"/>
        <w:autoSpaceDN w:val="0"/>
        <w:adjustRightInd w:val="0"/>
        <w:spacing w:after="57" w:afterLines="15" w:afterAutospacing="0"/>
        <w:ind w:left="880" w:hanging="880" w:hangingChars="400"/>
        <w:jc w:val="right"/>
        <w:rPr>
          <w:rFonts w:hint="default"/>
          <w:color w:val="auto"/>
          <w:highlight w:val="none"/>
        </w:rPr>
      </w:pPr>
      <w:r>
        <w:rPr>
          <w:rFonts w:hint="eastAsia"/>
          <w:color w:val="auto"/>
          <w:highlight w:val="none"/>
        </w:rPr>
        <w:t>（在宅療養推進課）</w:t>
      </w:r>
    </w:p>
    <w:p>
      <w:pPr>
        <w:pStyle w:val="0"/>
        <w:autoSpaceDE w:val="0"/>
        <w:autoSpaceDN w:val="0"/>
        <w:adjustRightInd w:val="0"/>
        <w:spacing w:after="57" w:afterLines="15" w:afterAutospacing="0"/>
        <w:ind w:left="880" w:hanging="880" w:hangingChars="400"/>
        <w:rPr>
          <w:rFonts w:hint="default"/>
          <w:color w:val="auto"/>
          <w:highlight w:val="none"/>
        </w:rPr>
      </w:pPr>
      <w:r>
        <w:rPr>
          <w:rFonts w:hint="eastAsia"/>
          <w:color w:val="auto"/>
          <w:highlight w:val="none"/>
        </w:rPr>
        <w:t>　　　・歯科医師会と連携した障害のある人が安心して診療を受けることができる体制の整備と地域で診療できる歯科医師等の養成</w:t>
      </w:r>
    </w:p>
    <w:p>
      <w:pPr>
        <w:pStyle w:val="0"/>
        <w:autoSpaceDE w:val="0"/>
        <w:autoSpaceDN w:val="0"/>
        <w:adjustRightInd w:val="0"/>
        <w:spacing w:after="57" w:afterLines="15" w:afterAutospacing="0"/>
        <w:ind w:left="880" w:hanging="880" w:hangingChars="400"/>
        <w:jc w:val="right"/>
        <w:rPr>
          <w:rFonts w:hint="default"/>
          <w:color w:val="auto"/>
          <w:highlight w:val="none"/>
        </w:rPr>
      </w:pPr>
      <w:r>
        <w:rPr>
          <w:rFonts w:hint="eastAsia"/>
          <w:color w:val="auto"/>
          <w:highlight w:val="none"/>
        </w:rPr>
        <w:t>（障害福祉課）</w:t>
      </w:r>
    </w:p>
    <w:p>
      <w:pPr>
        <w:pStyle w:val="0"/>
        <w:autoSpaceDE w:val="0"/>
        <w:autoSpaceDN w:val="0"/>
        <w:adjustRightInd w:val="0"/>
        <w:spacing w:after="57" w:afterLines="15" w:afterAutospacing="0"/>
        <w:ind w:left="880" w:hanging="880" w:hangingChars="400"/>
        <w:rPr>
          <w:rFonts w:hint="default"/>
          <w:color w:val="auto"/>
          <w:highlight w:val="none"/>
        </w:rPr>
      </w:pPr>
      <w:r>
        <w:rPr>
          <w:rFonts w:hint="eastAsia"/>
          <w:color w:val="auto"/>
          <w:highlight w:val="none"/>
        </w:rPr>
        <w:t>　　　・療育福祉センターにおける唇裂・口蓋裂の療育相談や治療の実施</w:t>
      </w:r>
    </w:p>
    <w:p>
      <w:pPr>
        <w:pStyle w:val="0"/>
        <w:autoSpaceDE w:val="0"/>
        <w:autoSpaceDN w:val="0"/>
        <w:adjustRightInd w:val="0"/>
        <w:spacing w:after="57" w:afterLines="15" w:afterAutospacing="0"/>
        <w:ind w:left="880" w:hanging="880" w:hangingChars="400"/>
        <w:jc w:val="right"/>
        <w:rPr>
          <w:rFonts w:hint="default"/>
          <w:color w:val="auto"/>
          <w:highlight w:val="none"/>
        </w:rPr>
      </w:pPr>
      <w:r>
        <w:rPr>
          <w:rFonts w:hint="eastAsia"/>
          <w:color w:val="auto"/>
          <w:highlight w:val="none"/>
        </w:rPr>
        <w:t>（療育福祉センター）</w:t>
      </w:r>
    </w:p>
    <w:p>
      <w:pPr>
        <w:pStyle w:val="0"/>
        <w:autoSpaceDE w:val="0"/>
        <w:autoSpaceDN w:val="0"/>
        <w:adjustRightInd w:val="0"/>
        <w:spacing w:after="57" w:afterLines="15" w:afterAutospacing="0"/>
        <w:rPr>
          <w:rFonts w:hint="default"/>
          <w:color w:val="auto"/>
          <w:highlight w:val="none"/>
        </w:rPr>
      </w:pPr>
    </w:p>
    <w:p>
      <w:pPr>
        <w:pStyle w:val="0"/>
        <w:autoSpaceDE w:val="0"/>
        <w:autoSpaceDN w:val="0"/>
        <w:adjustRightInd w:val="0"/>
        <w:spacing w:after="57" w:afterLines="15" w:afterAutospacing="0"/>
        <w:ind w:left="440" w:leftChars="100" w:hanging="220" w:hangingChars="100"/>
        <w:rPr>
          <w:rFonts w:hint="default"/>
          <w:b w:val="1"/>
          <w:color w:val="auto"/>
          <w:highlight w:val="none"/>
          <w:u w:val="single" w:color="auto"/>
        </w:rPr>
      </w:pPr>
      <w:r>
        <w:rPr>
          <w:rFonts w:hint="eastAsia"/>
          <w:b w:val="1"/>
          <w:color w:val="auto"/>
          <w:highlight w:val="none"/>
          <w:u w:val="single" w:color="auto"/>
        </w:rPr>
        <w:t>⑤妊娠期からの早期支援の推進</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　　障害の原因となる妊娠期における感染症等の予防に向けた取組や乳幼児期における障害の早期発見・早期支援の取組を推進します。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spacing w:after="57" w:afterLines="15" w:afterAutospacing="0"/>
        <w:ind w:left="880" w:hanging="880" w:hangingChars="400"/>
        <w:rPr>
          <w:rFonts w:hint="default" w:ascii="UD デジタル 教科書体 NP-B" w:hAnsi="UD デジタル 教科書体 NP-B" w:eastAsia="UD デジタル 教科書体 NP-B"/>
          <w:color w:val="auto"/>
          <w:sz w:val="32"/>
          <w:highlight w:val="none"/>
        </w:rPr>
      </w:pPr>
      <w:r>
        <w:rPr>
          <w:rFonts w:hint="eastAsia"/>
          <w:color w:val="auto"/>
          <w:highlight w:val="none"/>
        </w:rPr>
        <w:t>　　　・妊婦・乳幼児・児童に対する健診等の適切な実施や必要な医療体制の充実と疾病等の早期発見及び治療、早期療養の体制整備</w:t>
      </w:r>
    </w:p>
    <w:p>
      <w:pPr>
        <w:pStyle w:val="0"/>
        <w:autoSpaceDE w:val="0"/>
        <w:autoSpaceDN w:val="0"/>
        <w:adjustRightInd w:val="0"/>
        <w:spacing w:after="57" w:afterLines="15" w:afterAutospacing="0"/>
        <w:ind w:left="880" w:hanging="880" w:hangingChars="400"/>
        <w:jc w:val="right"/>
        <w:rPr>
          <w:rFonts w:hint="default" w:ascii="UD デジタル 教科書体 NP-B" w:hAnsi="UD デジタル 教科書体 NP-B" w:eastAsia="UD デジタル 教科書体 NP-B"/>
          <w:color w:val="auto"/>
          <w:sz w:val="32"/>
          <w:highlight w:val="none"/>
        </w:rPr>
      </w:pPr>
      <w:r>
        <w:rPr>
          <w:rFonts w:hint="eastAsia"/>
          <w:color w:val="auto"/>
          <w:highlight w:val="none"/>
        </w:rPr>
        <w:t>（子育て支援課、医療政策課、障害福祉課）</w:t>
      </w:r>
    </w:p>
    <w:p>
      <w:pPr>
        <w:pStyle w:val="0"/>
        <w:autoSpaceDE w:val="0"/>
        <w:autoSpaceDN w:val="0"/>
        <w:adjustRightInd w:val="0"/>
        <w:spacing w:after="57" w:afterLines="15" w:afterAutospacing="0"/>
        <w:ind w:left="880" w:hanging="880" w:hangingChars="400"/>
        <w:rPr>
          <w:rFonts w:hint="default" w:ascii="UD デジタル 教科書体 NP-B" w:hAnsi="UD デジタル 教科書体 NP-B" w:eastAsia="UD デジタル 教科書体 NP-B"/>
          <w:color w:val="auto"/>
          <w:sz w:val="32"/>
          <w:highlight w:val="none"/>
        </w:rPr>
      </w:pPr>
    </w:p>
    <w:p>
      <w:pPr>
        <w:pStyle w:val="0"/>
        <w:autoSpaceDE w:val="0"/>
        <w:autoSpaceDN w:val="0"/>
        <w:adjustRightInd w:val="0"/>
        <w:spacing w:after="57" w:afterLines="15" w:afterAutospacing="0"/>
        <w:ind w:left="320" w:hanging="320" w:hangingChars="100"/>
        <w:rPr>
          <w:rFonts w:hint="default" w:ascii="UD デジタル 教科書体 NP-B" w:hAnsi="UD デジタル 教科書体 NP-B" w:eastAsia="UD デジタル 教科書体 NP-B"/>
          <w:color w:val="auto"/>
          <w:sz w:val="32"/>
          <w:highlight w:val="none"/>
        </w:rPr>
      </w:pPr>
      <w:r>
        <w:rPr>
          <w:rFonts w:hint="eastAsia" w:ascii="UD デジタル 教科書体 NP-B" w:hAnsi="UD デジタル 教科書体 NP-B" w:eastAsia="UD デジタル 教科書体 NP-B"/>
          <w:color w:val="auto"/>
          <w:sz w:val="32"/>
          <w:highlight w:val="none"/>
        </w:rPr>
        <w:t>２　障害のある子どもへの支援の充実</w:t>
      </w:r>
    </w:p>
    <w:p>
      <w:pPr>
        <w:pStyle w:val="0"/>
        <w:autoSpaceDE w:val="0"/>
        <w:autoSpaceDN w:val="0"/>
        <w:adjustRightInd w:val="0"/>
        <w:ind w:firstLine="220" w:firstLineChars="100"/>
        <w:rPr>
          <w:rFonts w:hint="default"/>
          <w:color w:val="auto"/>
          <w:highlight w:val="none"/>
        </w:rPr>
      </w:pPr>
      <w:r>
        <w:rPr>
          <w:rFonts w:hint="eastAsia"/>
          <w:b w:val="1"/>
          <w:color w:val="auto"/>
          <w:highlight w:val="none"/>
        </w:rPr>
        <w:t>《現状と課題》</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子ども・子育て支援法においては、「子ども・子育て支援の内容及び水準は、すべての子どもが健やかに成長するように支援するものであって、良質かつ適切なものでなければならない」と規定されてい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これを踏まえ、障害のある子どもが、幅広い選択肢を持って社会参加ができるよう、保健、医療、保育、教育、就労支援等関係機関と連携を図りながら、障害のある子どもとその家族に対して切れ目のない一貫した効果的な支援を身近な場所で提供する体制の構築を図る必要があります。</w:t>
      </w:r>
    </w:p>
    <w:p>
      <w:pPr>
        <w:pStyle w:val="0"/>
        <w:autoSpaceDE w:val="0"/>
        <w:autoSpaceDN w:val="0"/>
        <w:adjustRightInd w:val="0"/>
        <w:spacing w:after="57" w:afterLines="15" w:afterAutospacing="0"/>
        <w:ind w:left="440" w:leftChars="100" w:hanging="220" w:hangingChars="100"/>
        <w:rPr>
          <w:rFonts w:hint="default"/>
          <w:color w:val="auto"/>
          <w:highlight w:val="none"/>
        </w:rPr>
      </w:pP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「令和４年度アンケート調査」では、障害のある子どもに関する療育・保育についての困りごとについて、平成</w:t>
      </w:r>
      <w:r>
        <w:rPr>
          <w:rFonts w:hint="eastAsia"/>
          <w:color w:val="auto"/>
          <w:highlight w:val="none"/>
        </w:rPr>
        <w:t>24</w:t>
      </w:r>
      <w:r>
        <w:rPr>
          <w:rFonts w:hint="eastAsia"/>
          <w:color w:val="auto"/>
          <w:highlight w:val="none"/>
        </w:rPr>
        <w:t>年度の前回調査を比較すると、「放課後や長期休暇時の支援が十分でない」が大幅に減少（</w:t>
      </w:r>
      <w:r>
        <w:rPr>
          <w:rFonts w:hint="eastAsia"/>
          <w:color w:val="auto"/>
          <w:highlight w:val="none"/>
        </w:rPr>
        <w:t>31.9%</w:t>
      </w:r>
      <w:r>
        <w:rPr>
          <w:rFonts w:hint="eastAsia"/>
          <w:color w:val="auto"/>
          <w:highlight w:val="none"/>
        </w:rPr>
        <w:t>→</w:t>
      </w:r>
      <w:r>
        <w:rPr>
          <w:rFonts w:hint="eastAsia"/>
          <w:color w:val="auto"/>
          <w:highlight w:val="none"/>
        </w:rPr>
        <w:t>13.8%</w:t>
      </w:r>
      <w:r>
        <w:rPr>
          <w:rFonts w:hint="eastAsia"/>
          <w:color w:val="auto"/>
          <w:highlight w:val="none"/>
        </w:rPr>
        <w:t>）するなど、各項目において困りごとの軽減が図られていました。</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w:t>
      </w:r>
    </w:p>
    <w:p>
      <w:pPr>
        <w:pStyle w:val="0"/>
        <w:autoSpaceDE w:val="0"/>
        <w:autoSpaceDN w:val="0"/>
        <w:adjustRightInd w:val="0"/>
        <w:spacing w:after="57" w:afterLines="15" w:afterAutospacing="0"/>
        <w:ind w:left="440" w:leftChars="200" w:firstLine="220" w:firstLineChars="100"/>
        <w:rPr>
          <w:rFonts w:hint="default"/>
          <w:color w:val="auto"/>
          <w:highlight w:val="none"/>
        </w:rPr>
      </w:pPr>
      <w:r>
        <w:rPr>
          <w:rFonts w:hint="eastAsia"/>
          <w:color w:val="auto"/>
          <w:highlight w:val="none"/>
        </w:rPr>
        <w:t>一方で、「身近なところに受診できる医療機関がない」は横ばいであり、引き続き取組を進めていく必要があります。</w:t>
      </w:r>
    </w:p>
    <w:p>
      <w:pPr>
        <w:pStyle w:val="0"/>
        <w:autoSpaceDE w:val="0"/>
        <w:autoSpaceDN w:val="0"/>
        <w:adjustRightInd w:val="0"/>
        <w:spacing w:after="57" w:afterLines="15" w:afterAutospacing="0"/>
        <w:ind w:left="440" w:leftChars="100" w:hanging="220" w:hangingChars="100"/>
        <w:jc w:val="left"/>
        <w:rPr>
          <w:rFonts w:hint="default"/>
          <w:color w:val="auto"/>
          <w:highlight w:val="none"/>
        </w:rPr>
      </w:pPr>
    </w:p>
    <w:p>
      <w:pPr>
        <w:pStyle w:val="0"/>
        <w:autoSpaceDE w:val="0"/>
        <w:autoSpaceDN w:val="0"/>
        <w:adjustRightInd w:val="0"/>
        <w:spacing w:after="57" w:afterLines="15" w:afterAutospacing="0"/>
        <w:ind w:left="440" w:leftChars="100" w:hanging="220" w:hangingChars="100"/>
        <w:jc w:val="left"/>
        <w:rPr>
          <w:rFonts w:hint="default"/>
          <w:color w:val="auto"/>
          <w:highlight w:val="none"/>
        </w:rPr>
      </w:pPr>
      <w:r>
        <w:rPr>
          <w:rFonts w:hint="eastAsia"/>
          <w:color w:val="auto"/>
          <w:highlight w:val="none"/>
        </w:rPr>
        <w:t>・　また、うつ、摂食障害、不登校等など子どもの心の診療ニーズの高い事例の増加や、恒常的に人工呼吸器や喀痰吸引などの医療的ケアを必要とする子どもへの対応など、新たな課題に対応していく必要があります。</w:t>
      </w:r>
      <w:r>
        <w:rPr>
          <w:rFonts w:hint="eastAsia"/>
          <w:color w:val="auto"/>
          <w:highlight w:val="none"/>
        </w:rPr>
        <mc:AlternateContent>
          <mc:Choice Requires="wps">
            <w:drawing>
              <wp:inline distT="0" distB="0" distL="203200" distR="203200">
                <wp:extent cx="5712460" cy="1079500"/>
                <wp:effectExtent l="635" t="635" r="29845" b="10795"/>
                <wp:docPr id="1035" name="オブジェクト 0"/>
                <a:graphic xmlns:a="http://schemas.openxmlformats.org/drawingml/2006/main">
                  <a:graphicData uri="http://schemas.microsoft.com/office/word/2010/wordprocessingShape">
                    <wps:wsp>
                      <wps:cNvPr id="1035" name="オブジェクト 0"/>
                      <wps:cNvSpPr txBox="1"/>
                      <wps:spPr>
                        <a:xfrm>
                          <a:off x="0" y="0"/>
                          <a:ext cx="5712460" cy="10795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rPr>
                                <w:rFonts w:hint="default"/>
                              </w:rPr>
                            </w:pPr>
                            <w:r>
                              <w:rPr>
                                <w:rFonts w:hint="eastAsia"/>
                                <w:b w:val="1"/>
                              </w:rPr>
                              <w:t>①身近な地域における子どもと家族への支援</w:t>
                            </w:r>
                          </w:p>
                          <w:p>
                            <w:pPr>
                              <w:pStyle w:val="0"/>
                              <w:autoSpaceDE w:val="0"/>
                              <w:autoSpaceDN w:val="0"/>
                              <w:adjustRightInd w:val="0"/>
                              <w:rPr>
                                <w:rFonts w:hint="default"/>
                              </w:rPr>
                            </w:pPr>
                            <w:r>
                              <w:rPr>
                                <w:rFonts w:hint="eastAsia"/>
                                <w:b w:val="1"/>
                              </w:rPr>
                              <w:t>②それぞれの子どもの障害特性に応じた専門的支援</w:t>
                            </w:r>
                          </w:p>
                          <w:p>
                            <w:pPr>
                              <w:pStyle w:val="0"/>
                              <w:autoSpaceDE w:val="0"/>
                              <w:autoSpaceDN w:val="0"/>
                              <w:adjustRightInd w:val="0"/>
                              <w:rPr>
                                <w:rFonts w:hint="default"/>
                              </w:rPr>
                            </w:pPr>
                            <w:r>
                              <w:rPr>
                                <w:rFonts w:hint="eastAsia"/>
                                <w:b w:val="1"/>
                              </w:rPr>
                              <w:t>③障害のある子どもへの正しい理解の推進</w:t>
                            </w:r>
                          </w:p>
                          <w:p>
                            <w:pPr>
                              <w:pStyle w:val="0"/>
                              <w:autoSpaceDE w:val="0"/>
                              <w:autoSpaceDN w:val="0"/>
                              <w:adjustRightInd w:val="0"/>
                              <w:rPr>
                                <w:rFonts w:hint="eastAsia" w:eastAsia="ＭＳ 明朝"/>
                              </w:rPr>
                            </w:pPr>
                          </w:p>
                          <w:p>
                            <w:pPr>
                              <w:pStyle w:val="0"/>
                              <w:autoSpaceDE w:val="0"/>
                              <w:autoSpaceDN w:val="0"/>
                              <w:adjustRightInd w:val="0"/>
                              <w:rPr>
                                <w:rFonts w:hint="eastAsia" w:eastAsia="ＭＳ 明朝"/>
                              </w:rPr>
                            </w:pPr>
                            <w:r>
                              <w:rPr>
                                <w:rFonts w:hint="eastAsia" w:eastAsia="ＭＳ 明朝"/>
                              </w:rPr>
                              <w:t>　障害の特性や複合的な課題等に応じて適切な相談支援が提供できるよう、関係機関や専門機関が連携した相談支援体制の充実に努めます。</w:t>
                            </w:r>
                          </w:p>
                        </w:txbxContent>
                      </wps:txbx>
                      <wps:bodyPr vertOverflow="overflow" horzOverflow="overflow" wrap="square"/>
                    </wps:wsp>
                  </a:graphicData>
                </a:graphic>
              </wp:inline>
            </w:drawing>
          </mc:Choice>
          <mc:Fallback>
            <w:pict>
              <v:shapetype id="_x0000_t202" coordsize="21600,21600" o:spt="202" path="m,l,21600r21600,l21600,xe">
                <v:stroke joinstyle="miter"/>
                <v:path gradientshapeok="t" o:connecttype="rect"/>
              </v:shapetype>
              <v:shape id="オブジェクト 0" style="height:85pt;width:449.8pt;" o:spid="_x0000_s1035" filled="t" fillcolor="#ffffff" stroked="t" strokecolor="#000000" strokeweight="0.5pt" o:spt="202" type="#_x0000_t202">
                <v:fill/>
                <v:stroke linestyle="single" filltype="solid"/>
                <v:textbox style="layout-flow:horizontal;">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rPr>
                          <w:rFonts w:hint="default"/>
                        </w:rPr>
                      </w:pPr>
                      <w:r>
                        <w:rPr>
                          <w:rFonts w:hint="eastAsia"/>
                          <w:b w:val="1"/>
                        </w:rPr>
                        <w:t>①身近な地域における子どもと家族への支援</w:t>
                      </w:r>
                    </w:p>
                    <w:p>
                      <w:pPr>
                        <w:pStyle w:val="0"/>
                        <w:autoSpaceDE w:val="0"/>
                        <w:autoSpaceDN w:val="0"/>
                        <w:adjustRightInd w:val="0"/>
                        <w:rPr>
                          <w:rFonts w:hint="default"/>
                        </w:rPr>
                      </w:pPr>
                      <w:r>
                        <w:rPr>
                          <w:rFonts w:hint="eastAsia"/>
                          <w:b w:val="1"/>
                        </w:rPr>
                        <w:t>②それぞれの子どもの障害特性に応じた専門的支援</w:t>
                      </w:r>
                    </w:p>
                    <w:p>
                      <w:pPr>
                        <w:pStyle w:val="0"/>
                        <w:autoSpaceDE w:val="0"/>
                        <w:autoSpaceDN w:val="0"/>
                        <w:adjustRightInd w:val="0"/>
                        <w:rPr>
                          <w:rFonts w:hint="default"/>
                        </w:rPr>
                      </w:pPr>
                      <w:r>
                        <w:rPr>
                          <w:rFonts w:hint="eastAsia"/>
                          <w:b w:val="1"/>
                        </w:rPr>
                        <w:t>③障害のある子どもへの正しい理解の推進</w:t>
                      </w:r>
                    </w:p>
                    <w:p>
                      <w:pPr>
                        <w:pStyle w:val="0"/>
                        <w:autoSpaceDE w:val="0"/>
                        <w:autoSpaceDN w:val="0"/>
                        <w:adjustRightInd w:val="0"/>
                        <w:rPr>
                          <w:rFonts w:hint="eastAsia" w:eastAsia="ＭＳ 明朝"/>
                        </w:rPr>
                      </w:pPr>
                    </w:p>
                    <w:p>
                      <w:pPr>
                        <w:pStyle w:val="0"/>
                        <w:autoSpaceDE w:val="0"/>
                        <w:autoSpaceDN w:val="0"/>
                        <w:adjustRightInd w:val="0"/>
                        <w:rPr>
                          <w:rFonts w:hint="eastAsia" w:eastAsia="ＭＳ 明朝"/>
                        </w:rPr>
                      </w:pPr>
                      <w:r>
                        <w:rPr>
                          <w:rFonts w:hint="eastAsia" w:eastAsia="ＭＳ 明朝"/>
                        </w:rPr>
                        <w:t>　障害の特性や複合的な課題等に応じて適切な相談支援が提供できるよう、関係機関や専門機関が連携した相談支援体制の充実に努めます。</w:t>
                      </w:r>
                    </w:p>
                  </w:txbxContent>
                </v:textbox>
                <v:imagedata o:title=""/>
                <w10:anchorlock/>
              </v:shape>
            </w:pict>
          </mc:Fallback>
        </mc:AlternateConten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u w:val="single" w:color="auto"/>
        </w:rPr>
        <w:t>①身近な地域における子どもと家族への支援</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　　障害の有無に関わらず全ての子どもが、身近な地域の子ども・子育て支援の枠組みで支援を受けられることを目指します。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・乳幼児健診などに専門職が関与することによる市町村における早期支援体制の構築</w:t>
      </w:r>
    </w:p>
    <w:p>
      <w:pPr>
        <w:pStyle w:val="0"/>
        <w:autoSpaceDE w:val="0"/>
        <w:autoSpaceDN w:val="0"/>
        <w:adjustRightInd w:val="0"/>
        <w:spacing w:after="57" w:afterLines="15" w:afterAutospacing="0"/>
        <w:ind w:left="440" w:leftChars="100" w:hanging="220" w:hangingChars="100"/>
        <w:jc w:val="right"/>
        <w:rPr>
          <w:rFonts w:hint="default"/>
          <w:color w:val="auto"/>
          <w:highlight w:val="none"/>
        </w:rPr>
      </w:pPr>
      <w:r>
        <w:rPr>
          <w:rFonts w:hint="eastAsia"/>
          <w:color w:val="auto"/>
          <w:highlight w:val="none"/>
        </w:rPr>
        <w:t>（障害福祉課）</w:t>
      </w:r>
    </w:p>
    <w:p>
      <w:pPr>
        <w:pStyle w:val="0"/>
        <w:autoSpaceDE w:val="0"/>
        <w:autoSpaceDN w:val="0"/>
        <w:adjustRightInd w:val="0"/>
        <w:spacing w:after="57" w:afterLines="15" w:afterAutospacing="0"/>
        <w:ind w:left="880" w:leftChars="100" w:hanging="660" w:hangingChars="300"/>
        <w:rPr>
          <w:rFonts w:hint="default"/>
          <w:color w:val="auto"/>
          <w:highlight w:val="none"/>
        </w:rPr>
      </w:pPr>
      <w:r>
        <w:rPr>
          <w:rFonts w:hint="eastAsia"/>
          <w:color w:val="auto"/>
          <w:highlight w:val="none"/>
        </w:rPr>
        <w:t>　　・外部専門家などの活用による保育所等における支援体制の充実</w:t>
      </w:r>
    </w:p>
    <w:p>
      <w:pPr>
        <w:pStyle w:val="0"/>
        <w:autoSpaceDE w:val="0"/>
        <w:autoSpaceDN w:val="0"/>
        <w:adjustRightInd w:val="0"/>
        <w:spacing w:after="57" w:afterLines="15" w:afterAutospacing="0"/>
        <w:ind w:leftChars="0" w:firstLineChars="0"/>
        <w:jc w:val="right"/>
        <w:rPr>
          <w:rFonts w:hint="default"/>
          <w:color w:val="auto"/>
          <w:highlight w:val="none"/>
        </w:rPr>
      </w:pPr>
      <w:r>
        <w:rPr>
          <w:rFonts w:hint="eastAsia"/>
          <w:color w:val="auto"/>
          <w:highlight w:val="none"/>
        </w:rPr>
        <w:t>（幼保支援課、特別支援教育課）</w:t>
      </w:r>
    </w:p>
    <w:p>
      <w:pPr>
        <w:pStyle w:val="0"/>
        <w:autoSpaceDE w:val="0"/>
        <w:autoSpaceDN w:val="0"/>
        <w:adjustRightInd w:val="0"/>
        <w:spacing w:after="57" w:afterLines="15" w:afterAutospacing="0"/>
        <w:ind w:left="880" w:leftChars="100" w:hanging="660" w:hangingChars="300"/>
        <w:rPr>
          <w:rFonts w:hint="default"/>
          <w:color w:val="auto"/>
          <w:highlight w:val="none"/>
        </w:rPr>
      </w:pPr>
      <w:r>
        <w:rPr>
          <w:rFonts w:hint="eastAsia"/>
          <w:color w:val="auto"/>
          <w:highlight w:val="none"/>
        </w:rPr>
        <w:t>　　・就学や進学などで環境が変わっても一貫した支援を受けられるような「つながるノート」や「引き継ぎシート」等による確実な引き継ぎの実施</w:t>
      </w:r>
    </w:p>
    <w:p>
      <w:pPr>
        <w:pStyle w:val="0"/>
        <w:autoSpaceDE w:val="0"/>
        <w:autoSpaceDN w:val="0"/>
        <w:adjustRightInd w:val="0"/>
        <w:spacing w:after="57" w:afterLines="15" w:afterAutospacing="0"/>
        <w:ind w:left="880" w:leftChars="100" w:hanging="660" w:hangingChars="300"/>
        <w:jc w:val="right"/>
        <w:rPr>
          <w:rFonts w:hint="default"/>
          <w:color w:val="auto"/>
          <w:highlight w:val="none"/>
        </w:rPr>
      </w:pPr>
      <w:r>
        <w:rPr>
          <w:rFonts w:hint="eastAsia"/>
          <w:color w:val="auto"/>
          <w:highlight w:val="none"/>
        </w:rPr>
        <w:t>（障害福祉課、特別支援教育課）</w:t>
      </w:r>
    </w:p>
    <w:p>
      <w:pPr>
        <w:pStyle w:val="0"/>
        <w:autoSpaceDE w:val="0"/>
        <w:autoSpaceDN w:val="0"/>
        <w:adjustRightInd w:val="0"/>
        <w:spacing w:after="57" w:afterLines="15" w:afterAutospacing="0"/>
        <w:ind w:left="0" w:leftChars="0" w:firstLine="220" w:firstLineChars="100"/>
        <w:rPr>
          <w:rFonts w:hint="default"/>
          <w:b w:val="1"/>
          <w:color w:val="auto"/>
          <w:highlight w:val="none"/>
        </w:rPr>
      </w:pPr>
    </w:p>
    <w:p>
      <w:pPr>
        <w:pStyle w:val="0"/>
        <w:autoSpaceDE w:val="0"/>
        <w:autoSpaceDN w:val="0"/>
        <w:adjustRightInd w:val="0"/>
        <w:spacing w:after="57" w:afterLines="15" w:afterAutospacing="0"/>
        <w:ind w:left="0" w:leftChars="0" w:firstLine="220" w:firstLineChars="100"/>
        <w:rPr>
          <w:rFonts w:hint="default"/>
          <w:b w:val="1"/>
          <w:color w:val="auto"/>
          <w:highlight w:val="none"/>
        </w:rPr>
      </w:pPr>
      <w:r>
        <w:rPr>
          <w:rFonts w:hint="eastAsia"/>
          <w:b w:val="1"/>
          <w:color w:val="auto"/>
          <w:highlight w:val="none"/>
          <w:u w:val="single" w:color="auto"/>
        </w:rPr>
        <w:t>②それぞれの子どもの障害特性に応じた専門的支援</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　　障害のある子どもが、その障害特性に応じた必要な専門的支援を受けられる体制づくりを進めます。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spacing w:after="57" w:afterLines="15" w:afterAutospacing="0"/>
        <w:ind w:left="880" w:leftChars="100" w:hanging="660" w:hangingChars="300"/>
        <w:rPr>
          <w:rFonts w:hint="default"/>
          <w:color w:val="auto"/>
          <w:highlight w:val="none"/>
        </w:rPr>
      </w:pPr>
      <w:r>
        <w:rPr>
          <w:rFonts w:hint="eastAsia"/>
          <w:color w:val="auto"/>
          <w:highlight w:val="none"/>
        </w:rPr>
        <w:t>　　・障害児通所サービスや保育所等の職員を対象とした支援力向上に向けた研修の実施</w:t>
      </w:r>
    </w:p>
    <w:p>
      <w:pPr>
        <w:pStyle w:val="0"/>
        <w:autoSpaceDE w:val="0"/>
        <w:autoSpaceDN w:val="0"/>
        <w:adjustRightInd w:val="0"/>
        <w:spacing w:after="57" w:afterLines="15" w:afterAutospacing="0"/>
        <w:ind w:left="880" w:leftChars="100" w:hanging="660" w:hangingChars="300"/>
        <w:jc w:val="right"/>
        <w:rPr>
          <w:rFonts w:hint="default"/>
          <w:color w:val="auto"/>
          <w:highlight w:val="none"/>
        </w:rPr>
      </w:pPr>
      <w:r>
        <w:rPr>
          <w:rFonts w:hint="eastAsia"/>
          <w:color w:val="auto"/>
          <w:highlight w:val="none"/>
        </w:rPr>
        <w:t>（障害福祉課）</w:t>
      </w:r>
    </w:p>
    <w:p>
      <w:pPr>
        <w:pStyle w:val="0"/>
        <w:autoSpaceDE w:val="0"/>
        <w:autoSpaceDN w:val="0"/>
        <w:adjustRightInd w:val="0"/>
        <w:spacing w:after="57" w:afterLines="15" w:afterAutospacing="0"/>
        <w:ind w:left="880" w:leftChars="100" w:hanging="660" w:hangingChars="300"/>
        <w:rPr>
          <w:rFonts w:hint="default"/>
          <w:color w:val="auto"/>
          <w:highlight w:val="none"/>
        </w:rPr>
      </w:pPr>
      <w:r>
        <w:rPr>
          <w:rFonts w:hint="eastAsia"/>
          <w:color w:val="auto"/>
          <w:highlight w:val="none"/>
        </w:rPr>
        <w:t>　　・高知ギルバーグ発達神経精神医学センターや高知大学医学部寄附講座との連携による専門医師等の養成</w:t>
      </w:r>
    </w:p>
    <w:p>
      <w:pPr>
        <w:pStyle w:val="0"/>
        <w:autoSpaceDE w:val="0"/>
        <w:autoSpaceDN w:val="0"/>
        <w:adjustRightInd w:val="0"/>
        <w:spacing w:after="57" w:afterLines="15" w:afterAutospacing="0"/>
        <w:ind w:left="880" w:leftChars="100" w:hanging="660" w:hangingChars="300"/>
        <w:jc w:val="right"/>
        <w:rPr>
          <w:rFonts w:hint="default"/>
          <w:color w:val="auto"/>
          <w:highlight w:val="none"/>
        </w:rPr>
      </w:pPr>
      <w:r>
        <w:rPr>
          <w:rFonts w:hint="eastAsia"/>
          <w:color w:val="auto"/>
          <w:highlight w:val="none"/>
        </w:rPr>
        <w:t>（障害福祉課）</w:t>
      </w:r>
    </w:p>
    <w:p>
      <w:pPr>
        <w:pStyle w:val="0"/>
        <w:autoSpaceDE w:val="0"/>
        <w:autoSpaceDN w:val="0"/>
        <w:adjustRightInd w:val="0"/>
        <w:spacing w:after="57" w:afterLines="15" w:afterAutospacing="0"/>
        <w:ind w:left="880" w:leftChars="100" w:hanging="660" w:hangingChars="300"/>
        <w:rPr>
          <w:rFonts w:hint="default"/>
          <w:color w:val="auto"/>
          <w:highlight w:val="none"/>
        </w:rPr>
      </w:pPr>
      <w:r>
        <w:rPr>
          <w:rFonts w:hint="eastAsia"/>
          <w:color w:val="auto"/>
          <w:highlight w:val="none"/>
        </w:rPr>
        <w:t>　　・発達障害のほか、うつ、摂食障害、不登校などの心の診療ニーズの高い事例に対応するための地域支援体制づくり</w:t>
      </w:r>
    </w:p>
    <w:p>
      <w:pPr>
        <w:pStyle w:val="0"/>
        <w:autoSpaceDE w:val="0"/>
        <w:autoSpaceDN w:val="0"/>
        <w:adjustRightInd w:val="0"/>
        <w:spacing w:after="57" w:afterLines="15" w:afterAutospacing="0"/>
        <w:ind w:left="880" w:leftChars="100" w:hanging="660" w:hangingChars="300"/>
        <w:jc w:val="right"/>
        <w:rPr>
          <w:rFonts w:hint="default"/>
          <w:color w:val="auto"/>
          <w:highlight w:val="none"/>
        </w:rPr>
      </w:pPr>
      <w:r>
        <w:rPr>
          <w:rFonts w:hint="eastAsia"/>
          <w:color w:val="auto"/>
          <w:highlight w:val="none"/>
        </w:rPr>
        <w:t>（障害福祉課）</w:t>
      </w:r>
    </w:p>
    <w:p>
      <w:pPr>
        <w:pStyle w:val="0"/>
        <w:autoSpaceDE w:val="0"/>
        <w:autoSpaceDN w:val="0"/>
        <w:adjustRightInd w:val="0"/>
        <w:spacing w:after="57" w:afterLines="15" w:afterAutospacing="0"/>
        <w:ind w:left="880" w:leftChars="100" w:hanging="660" w:hangingChars="300"/>
        <w:rPr>
          <w:rFonts w:hint="eastAsia"/>
          <w:color w:val="auto"/>
          <w:highlight w:val="none"/>
        </w:rPr>
      </w:pPr>
      <w:r>
        <w:rPr>
          <w:rFonts w:hint="eastAsia"/>
          <w:color w:val="auto"/>
          <w:highlight w:val="none"/>
        </w:rPr>
        <w:t>　　・身体障害や知的障害、発達障害等に関する相談支援</w:t>
      </w:r>
    </w:p>
    <w:p>
      <w:pPr>
        <w:pStyle w:val="0"/>
        <w:autoSpaceDE w:val="0"/>
        <w:autoSpaceDN w:val="0"/>
        <w:adjustRightInd w:val="0"/>
        <w:spacing w:after="57" w:afterLines="15" w:afterAutospacing="0"/>
        <w:ind w:left="880" w:leftChars="100" w:hanging="660" w:hangingChars="300"/>
        <w:jc w:val="right"/>
        <w:rPr>
          <w:rFonts w:hint="eastAsia"/>
          <w:color w:val="auto"/>
          <w:highlight w:val="none"/>
        </w:rPr>
      </w:pPr>
      <w:r>
        <w:rPr>
          <w:rFonts w:hint="eastAsia"/>
          <w:color w:val="auto"/>
          <w:highlight w:val="none"/>
        </w:rPr>
        <w:t>（療育福祉センター、発達障害者支援センター、児童相談所）【再掲】</w:t>
      </w:r>
    </w:p>
    <w:p>
      <w:pPr>
        <w:pStyle w:val="0"/>
        <w:autoSpaceDE w:val="0"/>
        <w:autoSpaceDN w:val="0"/>
        <w:adjustRightInd w:val="0"/>
        <w:spacing w:after="57" w:afterLines="15" w:afterAutospacing="0"/>
        <w:ind w:left="880" w:leftChars="100" w:hanging="660" w:hangingChars="300"/>
        <w:rPr>
          <w:rFonts w:hint="eastAsia"/>
          <w:color w:val="auto"/>
          <w:highlight w:val="none"/>
        </w:rPr>
      </w:pPr>
    </w:p>
    <w:p>
      <w:pPr>
        <w:pStyle w:val="0"/>
        <w:autoSpaceDE w:val="0"/>
        <w:autoSpaceDN w:val="0"/>
        <w:adjustRightInd w:val="0"/>
        <w:spacing w:after="57" w:afterLines="15" w:afterAutospacing="0"/>
        <w:ind w:left="880" w:leftChars="300" w:hanging="220" w:hangingChars="100"/>
        <w:rPr>
          <w:rFonts w:hint="eastAsia"/>
          <w:color w:val="auto"/>
          <w:highlight w:val="none"/>
        </w:rPr>
      </w:pPr>
      <w:r>
        <w:rPr>
          <w:rFonts w:hint="eastAsia"/>
          <w:color w:val="auto"/>
          <w:highlight w:val="none"/>
        </w:rPr>
        <w:t>・医療的ケア児とその家族からの相談に対応するための相談拠点「重症心身障害児者・医療的ケア児等支援センターきぼうのわ」の設置</w:t>
      </w:r>
    </w:p>
    <w:p>
      <w:pPr>
        <w:pStyle w:val="0"/>
        <w:autoSpaceDE w:val="0"/>
        <w:autoSpaceDN w:val="0"/>
        <w:adjustRightInd w:val="0"/>
        <w:spacing w:after="57" w:afterLines="15" w:afterAutospacing="0"/>
        <w:ind w:left="880" w:leftChars="100" w:hanging="660" w:hangingChars="300"/>
        <w:jc w:val="right"/>
        <w:rPr>
          <w:rFonts w:hint="default"/>
          <w:color w:val="auto"/>
          <w:highlight w:val="none"/>
        </w:rPr>
      </w:pPr>
      <w:r>
        <w:rPr>
          <w:rFonts w:hint="eastAsia"/>
          <w:color w:val="auto"/>
          <w:highlight w:val="none"/>
        </w:rPr>
        <w:t>（障害福祉課）【再掲】</w:t>
      </w:r>
    </w:p>
    <w:p>
      <w:pPr>
        <w:pStyle w:val="0"/>
        <w:autoSpaceDE w:val="0"/>
        <w:autoSpaceDN w:val="0"/>
        <w:adjustRightInd w:val="0"/>
        <w:spacing w:after="57" w:afterLines="15" w:afterAutospacing="0"/>
        <w:ind w:left="880" w:leftChars="300" w:hanging="220" w:hangingChars="100"/>
        <w:rPr>
          <w:rFonts w:hint="default"/>
          <w:color w:val="auto"/>
          <w:highlight w:val="none"/>
        </w:rPr>
      </w:pPr>
      <w:r>
        <w:rPr>
          <w:rFonts w:hint="eastAsia"/>
          <w:color w:val="auto"/>
          <w:highlight w:val="none"/>
        </w:rPr>
        <w:t>・医療的ケア児やその家族に対する総合調整を行う人材（医療的ケア児等コーディネーター）の育成</w:t>
      </w:r>
    </w:p>
    <w:p>
      <w:pPr>
        <w:pStyle w:val="0"/>
        <w:autoSpaceDE w:val="0"/>
        <w:autoSpaceDN w:val="0"/>
        <w:adjustRightInd w:val="0"/>
        <w:spacing w:after="57" w:afterLines="15" w:afterAutospacing="0"/>
        <w:ind w:left="880" w:leftChars="300" w:hanging="220" w:hangingChars="100"/>
        <w:jc w:val="right"/>
        <w:rPr>
          <w:rFonts w:hint="default"/>
          <w:color w:val="auto"/>
          <w:highlight w:val="none"/>
        </w:rPr>
      </w:pPr>
      <w:r>
        <w:rPr>
          <w:rFonts w:hint="eastAsia"/>
          <w:color w:val="auto"/>
          <w:highlight w:val="none"/>
        </w:rPr>
        <w:t>（障害福祉課）</w:t>
      </w:r>
    </w:p>
    <w:p>
      <w:pPr>
        <w:pStyle w:val="0"/>
        <w:autoSpaceDE w:val="0"/>
        <w:autoSpaceDN w:val="0"/>
        <w:adjustRightInd w:val="0"/>
        <w:spacing w:after="57" w:afterLines="15" w:afterAutospacing="0"/>
        <w:ind w:left="880" w:leftChars="300" w:hanging="220" w:hangingChars="100"/>
        <w:rPr>
          <w:rFonts w:hint="default"/>
          <w:color w:val="auto"/>
          <w:highlight w:val="none"/>
        </w:rPr>
      </w:pPr>
      <w:r>
        <w:rPr>
          <w:rFonts w:hint="eastAsia"/>
          <w:color w:val="auto"/>
          <w:highlight w:val="none"/>
        </w:rPr>
        <w:t>・医療的ケア児等のレスパイトサービスの充実</w:t>
      </w:r>
    </w:p>
    <w:p>
      <w:pPr>
        <w:pStyle w:val="0"/>
        <w:autoSpaceDE w:val="0"/>
        <w:autoSpaceDN w:val="0"/>
        <w:adjustRightInd w:val="0"/>
        <w:spacing w:after="57" w:afterLines="15" w:afterAutospacing="0"/>
        <w:ind w:left="880" w:leftChars="300" w:hanging="220" w:hangingChars="100"/>
        <w:jc w:val="right"/>
        <w:rPr>
          <w:rFonts w:hint="default"/>
          <w:color w:val="auto"/>
          <w:highlight w:val="none"/>
        </w:rPr>
      </w:pPr>
      <w:r>
        <w:rPr>
          <w:rFonts w:hint="eastAsia"/>
          <w:color w:val="auto"/>
          <w:highlight w:val="none"/>
        </w:rPr>
        <w:t>（障害福祉課）</w:t>
      </w:r>
    </w:p>
    <w:p>
      <w:pPr>
        <w:pStyle w:val="0"/>
        <w:autoSpaceDE w:val="0"/>
        <w:autoSpaceDN w:val="0"/>
        <w:adjustRightInd w:val="0"/>
        <w:spacing w:after="57" w:afterLines="15" w:afterAutospacing="0"/>
        <w:ind w:left="880" w:leftChars="100" w:hanging="660" w:hangingChars="300"/>
        <w:rPr>
          <w:rFonts w:hint="default"/>
          <w:color w:val="auto"/>
          <w:highlight w:val="none"/>
        </w:rPr>
      </w:pPr>
      <w:r>
        <w:rPr>
          <w:rFonts w:hint="eastAsia"/>
          <w:color w:val="auto"/>
          <w:highlight w:val="none"/>
        </w:rPr>
        <w:t>　　・難聴児とその家族等に対する保健、医療、福祉、教育の多職種が連携した早期発見・早期支援体制の推進</w:t>
      </w:r>
    </w:p>
    <w:p>
      <w:pPr>
        <w:pStyle w:val="0"/>
        <w:autoSpaceDE w:val="0"/>
        <w:autoSpaceDN w:val="0"/>
        <w:adjustRightInd w:val="0"/>
        <w:spacing w:after="57" w:afterLines="15" w:afterAutospacing="0"/>
        <w:ind w:left="880" w:leftChars="100" w:hanging="660" w:hangingChars="300"/>
        <w:jc w:val="right"/>
        <w:rPr>
          <w:rFonts w:hint="default"/>
          <w:color w:val="auto"/>
          <w:highlight w:val="none"/>
        </w:rPr>
      </w:pPr>
      <w:r>
        <w:rPr>
          <w:rFonts w:hint="eastAsia"/>
          <w:color w:val="auto"/>
          <w:highlight w:val="none"/>
        </w:rPr>
        <w:t>（障害福祉課、子育て支援課、特別支援教育課）</w:t>
      </w:r>
    </w:p>
    <w:p>
      <w:pPr>
        <w:pStyle w:val="0"/>
        <w:autoSpaceDE w:val="0"/>
        <w:autoSpaceDN w:val="0"/>
        <w:adjustRightInd w:val="0"/>
        <w:spacing w:after="57" w:afterLines="15" w:afterAutospacing="0"/>
        <w:ind w:left="440" w:leftChars="100" w:hanging="220" w:hangingChars="100"/>
        <w:rPr>
          <w:rFonts w:hint="default"/>
          <w:color w:val="auto"/>
          <w:highlight w:val="none"/>
        </w:rPr>
      </w:pP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u w:val="single" w:color="auto"/>
        </w:rPr>
        <w:t>③障害のある子どもへの正しい理解の推進</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　　障害のある子どもへの正しい理解が進むよう啓発活動を行います。</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color w:val="auto"/>
          <w:highlight w:val="none"/>
        </w:rPr>
        <w:t>　〔具体的な取組〕</w:t>
      </w:r>
    </w:p>
    <w:p>
      <w:pPr>
        <w:pStyle w:val="0"/>
        <w:autoSpaceDE w:val="0"/>
        <w:autoSpaceDN w:val="0"/>
        <w:adjustRightInd w:val="0"/>
        <w:spacing w:after="57" w:afterLines="15" w:afterAutospacing="0"/>
        <w:ind w:left="880" w:leftChars="100" w:hanging="660" w:hangingChars="300"/>
        <w:rPr>
          <w:rFonts w:hint="default"/>
          <w:color w:val="auto"/>
          <w:highlight w:val="none"/>
        </w:rPr>
      </w:pPr>
      <w:r>
        <w:rPr>
          <w:rFonts w:hint="eastAsia"/>
          <w:color w:val="auto"/>
          <w:highlight w:val="none"/>
        </w:rPr>
        <w:t>　　・世界自閉症啓発デー（毎年４月２日）や発達障害啓発週間（毎年４月２日～８日）に合わせた啓発イベントの実施による啓発活動の実施</w:t>
      </w:r>
    </w:p>
    <w:p>
      <w:pPr>
        <w:pStyle w:val="0"/>
        <w:autoSpaceDE w:val="0"/>
        <w:autoSpaceDN w:val="0"/>
        <w:adjustRightInd w:val="0"/>
        <w:spacing w:after="57" w:afterLines="15" w:afterAutospacing="0"/>
        <w:ind w:left="880" w:leftChars="100" w:hanging="660" w:hangingChars="300"/>
        <w:jc w:val="right"/>
        <w:rPr>
          <w:rFonts w:hint="default"/>
          <w:color w:val="auto"/>
          <w:highlight w:val="none"/>
        </w:rPr>
      </w:pPr>
      <w:r>
        <w:rPr>
          <w:rFonts w:hint="eastAsia"/>
          <w:color w:val="auto"/>
          <w:highlight w:val="none"/>
        </w:rPr>
        <w:t>（障害福祉課）</w:t>
      </w:r>
    </w:p>
    <w:p>
      <w:pPr>
        <w:pStyle w:val="0"/>
        <w:autoSpaceDE w:val="0"/>
        <w:autoSpaceDN w:val="0"/>
        <w:adjustRightInd w:val="0"/>
        <w:spacing w:after="57" w:afterLines="15" w:afterAutospacing="0"/>
        <w:ind w:left="880" w:leftChars="300" w:hanging="220" w:hangingChars="100"/>
        <w:rPr>
          <w:rFonts w:hint="default"/>
          <w:color w:val="auto"/>
          <w:highlight w:val="none"/>
        </w:rPr>
      </w:pPr>
      <w:r>
        <w:rPr>
          <w:rFonts w:hint="eastAsia"/>
          <w:color w:val="auto"/>
          <w:highlight w:val="none"/>
        </w:rPr>
        <w:t>・県立施設などにおいて感覚過敏などがある子どもが利用しやすい取組（センサリー・フレンドリー）の実施</w:t>
      </w:r>
    </w:p>
    <w:p>
      <w:pPr>
        <w:pStyle w:val="0"/>
        <w:autoSpaceDE w:val="0"/>
        <w:autoSpaceDN w:val="0"/>
        <w:adjustRightInd w:val="0"/>
        <w:spacing w:after="57" w:afterLines="15" w:afterAutospacing="0"/>
        <w:ind w:left="880" w:leftChars="300" w:hanging="220" w:hangingChars="100"/>
        <w:jc w:val="right"/>
        <w:rPr>
          <w:rFonts w:hint="default"/>
          <w:color w:val="auto"/>
          <w:highlight w:val="none"/>
        </w:rPr>
      </w:pPr>
      <w:r>
        <w:rPr>
          <w:rFonts w:hint="eastAsia"/>
          <w:color w:val="auto"/>
          <w:highlight w:val="none"/>
        </w:rPr>
        <w:t>（障害福祉課）</w:t>
      </w:r>
    </w:p>
    <w:p>
      <w:pPr>
        <w:pStyle w:val="0"/>
        <w:autoSpaceDE w:val="0"/>
        <w:autoSpaceDN w:val="0"/>
        <w:adjustRightInd w:val="0"/>
        <w:spacing w:after="57" w:afterLines="15" w:afterAutospacing="0"/>
        <w:ind w:left="880" w:leftChars="300" w:hanging="220" w:hangingChars="100"/>
        <w:rPr>
          <w:rFonts w:hint="default"/>
          <w:color w:val="auto"/>
          <w:highlight w:val="none"/>
        </w:rPr>
      </w:pPr>
      <w:r>
        <w:rPr>
          <w:rFonts w:hint="eastAsia"/>
          <w:color w:val="auto"/>
          <w:highlight w:val="none"/>
        </w:rPr>
        <w:t>・医療的ケア児等の理解を深めるためのセミナ－・研修会等の実施</w:t>
      </w:r>
    </w:p>
    <w:p>
      <w:pPr>
        <w:pStyle w:val="0"/>
        <w:autoSpaceDE w:val="0"/>
        <w:autoSpaceDN w:val="0"/>
        <w:adjustRightInd w:val="0"/>
        <w:spacing w:after="57" w:afterLines="15" w:afterAutospacing="0"/>
        <w:ind w:left="880" w:leftChars="300" w:hanging="220" w:hangingChars="100"/>
        <w:jc w:val="right"/>
        <w:rPr>
          <w:rFonts w:hint="default"/>
          <w:color w:val="auto"/>
          <w:highlight w:val="none"/>
        </w:rPr>
      </w:pPr>
      <w:r>
        <w:rPr>
          <w:rFonts w:hint="eastAsia"/>
          <w:color w:val="auto"/>
          <w:highlight w:val="none"/>
        </w:rPr>
        <w:t>（障害福祉課）</w:t>
      </w:r>
    </w:p>
    <w:p>
      <w:pPr>
        <w:pStyle w:val="0"/>
        <w:autoSpaceDE w:val="0"/>
        <w:autoSpaceDN w:val="0"/>
        <w:adjustRightInd w:val="0"/>
        <w:spacing w:after="57" w:afterLines="15" w:afterAutospacing="0"/>
        <w:ind w:left="320" w:hanging="320" w:hangingChars="100"/>
        <w:rPr>
          <w:rFonts w:hint="default" w:ascii="UD デジタル 教科書体 NP-B" w:hAnsi="UD デジタル 教科書体 NP-B" w:eastAsia="UD デジタル 教科書体 NP-B"/>
          <w:color w:val="auto"/>
          <w:sz w:val="32"/>
          <w:highlight w:val="none"/>
        </w:rPr>
      </w:pPr>
    </w:p>
    <w:p>
      <w:pPr>
        <w:pStyle w:val="0"/>
        <w:autoSpaceDE w:val="0"/>
        <w:autoSpaceDN w:val="0"/>
        <w:adjustRightInd w:val="0"/>
        <w:spacing w:after="57" w:afterLines="15" w:afterAutospacing="0"/>
        <w:ind w:left="320" w:hanging="320" w:hangingChars="100"/>
        <w:rPr>
          <w:rFonts w:hint="default" w:ascii="UD デジタル 教科書体 NP-B" w:hAnsi="UD デジタル 教科書体 NP-B" w:eastAsia="UD デジタル 教科書体 NP-B"/>
          <w:color w:val="auto"/>
          <w:sz w:val="32"/>
          <w:highlight w:val="none"/>
        </w:rPr>
      </w:pPr>
      <w:r>
        <w:rPr>
          <w:rFonts w:hint="eastAsia" w:ascii="UD デジタル 教科書体 NP-B" w:hAnsi="UD デジタル 教科書体 NP-B" w:eastAsia="UD デジタル 教科書体 NP-B"/>
          <w:color w:val="auto"/>
          <w:sz w:val="32"/>
          <w:highlight w:val="none"/>
        </w:rPr>
        <w:t>３　生活支援・福祉サービスの充実</w:t>
      </w:r>
    </w:p>
    <w:p>
      <w:pPr>
        <w:pStyle w:val="0"/>
        <w:autoSpaceDE w:val="0"/>
        <w:autoSpaceDN w:val="0"/>
        <w:adjustRightInd w:val="0"/>
        <w:ind w:firstLine="220" w:firstLineChars="100"/>
        <w:rPr>
          <w:rFonts w:hint="default"/>
          <w:color w:val="auto"/>
          <w:highlight w:val="none"/>
        </w:rPr>
      </w:pPr>
      <w:r>
        <w:rPr>
          <w:rFonts w:hint="eastAsia"/>
          <w:b w:val="1"/>
          <w:color w:val="auto"/>
          <w:highlight w:val="none"/>
        </w:rPr>
        <w:t>《現状と課題》</w:t>
      </w:r>
    </w:p>
    <w:p>
      <w:pPr>
        <w:pStyle w:val="0"/>
        <w:autoSpaceDE w:val="0"/>
        <w:autoSpaceDN w:val="0"/>
        <w:adjustRightInd w:val="0"/>
        <w:spacing w:after="57" w:afterLines="15" w:afterAutospacing="0"/>
        <w:ind w:left="440" w:leftChars="100" w:hanging="220" w:hangingChars="100"/>
        <w:rPr>
          <w:rFonts w:hint="default" w:ascii="UD デジタル 教科書体 NP-B" w:hAnsi="UD デジタル 教科書体 NP-B" w:eastAsia="UD デジタル 教科書体 NP-B"/>
          <w:b w:val="0"/>
          <w:color w:val="auto"/>
          <w:sz w:val="22"/>
          <w:highlight w:val="none"/>
        </w:rPr>
      </w:pPr>
      <w:r>
        <w:rPr>
          <w:rFonts w:hint="eastAsia"/>
          <w:color w:val="auto"/>
          <w:highlight w:val="none"/>
        </w:rPr>
        <w:t>・　「令和４年度アンケート調査」では、「将来どのように暮らしたいですか」という質問に対して、「一人暮らしをしたい」または「家族や親戚と暮らしたい」と回答した人が</w:t>
      </w:r>
      <w:r>
        <w:rPr>
          <w:rFonts w:hint="eastAsia"/>
          <w:color w:val="auto"/>
          <w:highlight w:val="none"/>
        </w:rPr>
        <w:t>44.0%</w:t>
      </w:r>
      <w:r>
        <w:rPr>
          <w:rFonts w:hint="eastAsia"/>
          <w:color w:val="auto"/>
          <w:highlight w:val="none"/>
        </w:rPr>
        <w:t>、「入所施設で暮らしたい」または「グループホームや福祉ホームで暮らしたい」と回答した人の</w:t>
      </w:r>
      <w:r>
        <w:rPr>
          <w:rFonts w:hint="eastAsia"/>
          <w:color w:val="auto"/>
          <w:highlight w:val="none"/>
        </w:rPr>
        <w:t>20.6%</w:t>
      </w:r>
      <w:r>
        <w:rPr>
          <w:rFonts w:hint="eastAsia"/>
          <w:color w:val="auto"/>
          <w:highlight w:val="none"/>
        </w:rPr>
        <w:t>となっています。</w:t>
      </w:r>
    </w:p>
    <w:p>
      <w:pPr>
        <w:pStyle w:val="0"/>
        <w:autoSpaceDE w:val="0"/>
        <w:autoSpaceDN w:val="0"/>
        <w:adjustRightInd w:val="0"/>
        <w:spacing w:after="57" w:afterLines="15" w:afterAutospacing="0"/>
        <w:ind w:left="440" w:leftChars="100" w:hanging="220" w:hangingChars="100"/>
        <w:rPr>
          <w:rFonts w:hint="default" w:ascii="UD デジタル 教科書体 NP-B" w:hAnsi="UD デジタル 教科書体 NP-B" w:eastAsia="UD デジタル 教科書体 NP-B"/>
          <w:color w:val="auto"/>
          <w:sz w:val="22"/>
          <w:highlight w:val="none"/>
        </w:rPr>
      </w:pPr>
    </w:p>
    <w:p>
      <w:pPr>
        <w:pStyle w:val="0"/>
        <w:autoSpaceDE w:val="0"/>
        <w:autoSpaceDN w:val="0"/>
        <w:adjustRightInd w:val="0"/>
        <w:spacing w:after="57" w:afterLines="15" w:afterAutospacing="0"/>
        <w:ind w:left="440" w:leftChars="100" w:hanging="220" w:hangingChars="100"/>
        <w:rPr>
          <w:rFonts w:hint="default" w:ascii="UD デジタル 教科書体 NP-B" w:hAnsi="UD デジタル 教科書体 NP-B" w:eastAsia="UD デジタル 教科書体 NP-B"/>
          <w:color w:val="auto"/>
          <w:sz w:val="32"/>
          <w:highlight w:val="none"/>
        </w:rPr>
      </w:pPr>
      <w:r>
        <w:rPr>
          <w:rFonts w:hint="eastAsia"/>
          <w:color w:val="auto"/>
          <w:highlight w:val="none"/>
        </w:rPr>
        <w:t>・　県ではこれまで、障害のある人が身近な地域で障害特性等に応じて必要な障害福祉サービス等が受けられるよう、通所サービスやグループホーム等の整備については、障害福祉計画に基づき、計画的なサービス提供基盤の整備を進めてきました。その結果、サービス利用者は増加しましたが、サービス事業所の多くは高知市やその周辺部に偏在し、中山間地域においては地理的条件や人材不足で事業所の参入が進んでいないため地域で必要なサービスを十分に提供できないという課題があります。</w:t>
      </w:r>
    </w:p>
    <w:p>
      <w:pPr>
        <w:pStyle w:val="0"/>
        <w:autoSpaceDE w:val="0"/>
        <w:autoSpaceDN w:val="0"/>
        <w:adjustRightInd w:val="0"/>
        <w:spacing w:after="57" w:afterLines="15" w:afterAutospacing="0"/>
        <w:ind w:left="440" w:leftChars="100" w:hanging="220" w:hangingChars="100"/>
        <w:jc w:val="left"/>
        <w:rPr>
          <w:rFonts w:hint="default"/>
          <w:color w:val="auto"/>
          <w:highlight w:val="none"/>
        </w:rPr>
      </w:pPr>
    </w:p>
    <w:p>
      <w:pPr>
        <w:pStyle w:val="0"/>
        <w:autoSpaceDE w:val="0"/>
        <w:autoSpaceDN w:val="0"/>
        <w:adjustRightInd w:val="0"/>
        <w:spacing w:after="57" w:afterLines="15" w:afterAutospacing="0"/>
        <w:ind w:left="440" w:leftChars="100" w:hanging="220" w:hangingChars="100"/>
        <w:jc w:val="left"/>
        <w:rPr>
          <w:rFonts w:hint="default"/>
          <w:color w:val="auto"/>
          <w:highlight w:val="none"/>
        </w:rPr>
      </w:pPr>
      <w:r>
        <w:rPr>
          <w:rFonts w:hint="eastAsia"/>
          <w:color w:val="auto"/>
          <w:highlight w:val="none"/>
        </w:rPr>
        <w:t>・　また、障害のある人の重度化・高齢化に加え、介護する家族の高齢化や親亡き後の問題、障害の程度や特性に応じたきめ細かな支援など、幅広い対応が求められています。　</w:t>
      </w:r>
      <w:r>
        <w:rPr>
          <w:rFonts w:hint="eastAsia"/>
          <w:color w:val="auto"/>
          <w:highlight w:val="none"/>
        </w:rPr>
        <mc:AlternateContent>
          <mc:Choice Requires="wps">
            <w:drawing>
              <wp:inline distT="0" distB="0" distL="203200" distR="203200">
                <wp:extent cx="5712460" cy="1604010"/>
                <wp:effectExtent l="635" t="635" r="29845" b="10795"/>
                <wp:docPr id="1036" name="オブジェクト 0"/>
                <a:graphic xmlns:a="http://schemas.openxmlformats.org/drawingml/2006/main">
                  <a:graphicData uri="http://schemas.microsoft.com/office/word/2010/wordprocessingShape">
                    <wps:wsp>
                      <wps:cNvPr id="1036" name="オブジェクト 0"/>
                      <wps:cNvSpPr txBox="1"/>
                      <wps:spPr>
                        <a:xfrm>
                          <a:off x="0" y="0"/>
                          <a:ext cx="5712460" cy="160401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rPr>
                                <w:rFonts w:hint="default"/>
                              </w:rPr>
                            </w:pPr>
                            <w:r>
                              <w:rPr>
                                <w:rFonts w:hint="eastAsia"/>
                                <w:b w:val="1"/>
                              </w:rPr>
                              <w:t>①身近な地域におけるサービスの確保</w:t>
                            </w:r>
                          </w:p>
                          <w:p>
                            <w:pPr>
                              <w:pStyle w:val="0"/>
                              <w:autoSpaceDE w:val="0"/>
                              <w:autoSpaceDN w:val="0"/>
                              <w:adjustRightInd w:val="0"/>
                              <w:rPr>
                                <w:rFonts w:hint="default"/>
                              </w:rPr>
                            </w:pPr>
                            <w:r>
                              <w:rPr>
                                <w:rFonts w:hint="eastAsia"/>
                                <w:b w:val="1"/>
                              </w:rPr>
                              <w:t>②障害特性に応じたきめ細かな支援</w:t>
                            </w:r>
                          </w:p>
                          <w:p>
                            <w:pPr>
                              <w:pStyle w:val="0"/>
                              <w:autoSpaceDE w:val="0"/>
                              <w:autoSpaceDN w:val="0"/>
                              <w:adjustRightInd w:val="0"/>
                              <w:rPr>
                                <w:rFonts w:hint="default"/>
                              </w:rPr>
                            </w:pPr>
                            <w:r>
                              <w:rPr>
                                <w:rFonts w:hint="eastAsia"/>
                                <w:b w:val="1"/>
                              </w:rPr>
                              <w:t>③障害福祉サービスの質の向上</w:t>
                            </w:r>
                          </w:p>
                          <w:p>
                            <w:pPr>
                              <w:pStyle w:val="0"/>
                              <w:autoSpaceDE w:val="0"/>
                              <w:autoSpaceDN w:val="0"/>
                              <w:adjustRightInd w:val="0"/>
                              <w:rPr>
                                <w:rFonts w:hint="eastAsia" w:eastAsia="ＭＳ 明朝"/>
                              </w:rPr>
                            </w:pPr>
                            <w:r>
                              <w:rPr>
                                <w:rFonts w:hint="eastAsia"/>
                                <w:b w:val="1"/>
                              </w:rPr>
                              <w:t>④福祉用具その他アクセシビリティの向上に資する機器の普及促進等</w:t>
                            </w:r>
                          </w:p>
                          <w:p>
                            <w:pPr>
                              <w:pStyle w:val="0"/>
                              <w:autoSpaceDE w:val="0"/>
                              <w:autoSpaceDN w:val="0"/>
                              <w:adjustRightInd w:val="0"/>
                              <w:spacing w:after="57" w:afterLines="15" w:afterAutospacing="0"/>
                              <w:ind w:leftChars="0" w:firstLineChars="0"/>
                              <w:rPr>
                                <w:rFonts w:hint="default"/>
                                <w:b w:val="1"/>
                                <w:highlight w:val="none"/>
                              </w:rPr>
                            </w:pPr>
                            <w:r>
                              <w:rPr>
                                <w:rFonts w:hint="eastAsia"/>
                                <w:b w:val="1"/>
                              </w:rPr>
                              <w:t>⑤障害福祉を支える人材の育成・確保</w:t>
                            </w:r>
                          </w:p>
                          <w:p>
                            <w:pPr>
                              <w:pStyle w:val="0"/>
                              <w:autoSpaceDE w:val="0"/>
                              <w:autoSpaceDN w:val="0"/>
                              <w:adjustRightInd w:val="0"/>
                              <w:rPr>
                                <w:rFonts w:hint="eastAsia" w:eastAsia="ＭＳ 明朝"/>
                              </w:rPr>
                            </w:pPr>
                          </w:p>
                        </w:txbxContent>
                      </wps:txbx>
                      <wps:bodyPr vertOverflow="overflow" horzOverflow="overflow" wrap="square"/>
                    </wps:wsp>
                  </a:graphicData>
                </a:graphic>
              </wp:inline>
            </w:drawing>
          </mc:Choice>
          <mc:Fallback>
            <w:pict>
              <v:shapetype id="_x0000_t202" coordsize="21600,21600" o:spt="202" path="m,l,21600r21600,l21600,xe">
                <v:stroke joinstyle="miter"/>
                <v:path gradientshapeok="t" o:connecttype="rect"/>
              </v:shapetype>
              <v:shape id="オブジェクト 0" style="height:126.3pt;width:449.8pt;" o:spid="_x0000_s1036" filled="t" fillcolor="#ffffff" stroked="t" strokecolor="#000000" strokeweight="0.5pt" o:spt="202" type="#_x0000_t202">
                <v:fill/>
                <v:stroke linestyle="single" filltype="solid"/>
                <v:textbox style="layout-flow:horizontal;">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rPr>
                          <w:rFonts w:hint="default"/>
                        </w:rPr>
                      </w:pPr>
                      <w:r>
                        <w:rPr>
                          <w:rFonts w:hint="eastAsia"/>
                          <w:b w:val="1"/>
                        </w:rPr>
                        <w:t>①身近な地域におけるサービスの確保</w:t>
                      </w:r>
                    </w:p>
                    <w:p>
                      <w:pPr>
                        <w:pStyle w:val="0"/>
                        <w:autoSpaceDE w:val="0"/>
                        <w:autoSpaceDN w:val="0"/>
                        <w:adjustRightInd w:val="0"/>
                        <w:rPr>
                          <w:rFonts w:hint="default"/>
                        </w:rPr>
                      </w:pPr>
                      <w:r>
                        <w:rPr>
                          <w:rFonts w:hint="eastAsia"/>
                          <w:b w:val="1"/>
                        </w:rPr>
                        <w:t>②障害特性に応じたきめ細かな支援</w:t>
                      </w:r>
                    </w:p>
                    <w:p>
                      <w:pPr>
                        <w:pStyle w:val="0"/>
                        <w:autoSpaceDE w:val="0"/>
                        <w:autoSpaceDN w:val="0"/>
                        <w:adjustRightInd w:val="0"/>
                        <w:rPr>
                          <w:rFonts w:hint="default"/>
                        </w:rPr>
                      </w:pPr>
                      <w:r>
                        <w:rPr>
                          <w:rFonts w:hint="eastAsia"/>
                          <w:b w:val="1"/>
                        </w:rPr>
                        <w:t>③障害福祉サービスの質の向上</w:t>
                      </w:r>
                    </w:p>
                    <w:p>
                      <w:pPr>
                        <w:pStyle w:val="0"/>
                        <w:autoSpaceDE w:val="0"/>
                        <w:autoSpaceDN w:val="0"/>
                        <w:adjustRightInd w:val="0"/>
                        <w:rPr>
                          <w:rFonts w:hint="eastAsia" w:eastAsia="ＭＳ 明朝"/>
                        </w:rPr>
                      </w:pPr>
                      <w:r>
                        <w:rPr>
                          <w:rFonts w:hint="eastAsia"/>
                          <w:b w:val="1"/>
                        </w:rPr>
                        <w:t>④福祉用具その他アクセシビリティの向上に資する機器の普及促進等</w:t>
                      </w:r>
                    </w:p>
                    <w:p>
                      <w:pPr>
                        <w:pStyle w:val="0"/>
                        <w:autoSpaceDE w:val="0"/>
                        <w:autoSpaceDN w:val="0"/>
                        <w:adjustRightInd w:val="0"/>
                        <w:spacing w:after="57" w:afterLines="15" w:afterAutospacing="0"/>
                        <w:ind w:leftChars="0" w:firstLineChars="0"/>
                        <w:rPr>
                          <w:rFonts w:hint="default"/>
                          <w:b w:val="1"/>
                          <w:highlight w:val="none"/>
                        </w:rPr>
                      </w:pPr>
                      <w:r>
                        <w:rPr>
                          <w:rFonts w:hint="eastAsia"/>
                          <w:b w:val="1"/>
                        </w:rPr>
                        <w:t>⑤障害福祉を支える人材の育成・確保</w:t>
                      </w:r>
                    </w:p>
                    <w:p>
                      <w:pPr>
                        <w:pStyle w:val="0"/>
                        <w:autoSpaceDE w:val="0"/>
                        <w:autoSpaceDN w:val="0"/>
                        <w:adjustRightInd w:val="0"/>
                        <w:rPr>
                          <w:rFonts w:hint="eastAsia" w:eastAsia="ＭＳ 明朝"/>
                        </w:rPr>
                      </w:pPr>
                    </w:p>
                  </w:txbxContent>
                </v:textbox>
                <v:imagedata o:title=""/>
                <w10:anchorlock/>
              </v:shape>
            </w:pict>
          </mc:Fallback>
        </mc:AlternateConten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u w:val="single" w:color="auto"/>
        </w:rPr>
        <w:t>①身近な地域におけるサービスの確保</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　　障害のある人の生活を支えるための福祉サービスの充実を図ります。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spacing w:after="57" w:afterLines="15" w:afterAutospacing="0"/>
        <w:ind w:left="880" w:leftChars="100" w:hanging="660" w:hangingChars="300"/>
        <w:jc w:val="both"/>
        <w:rPr>
          <w:rFonts w:hint="default"/>
          <w:strike w:val="0"/>
          <w:dstrike w:val="1"/>
          <w:color w:val="auto"/>
          <w:highlight w:val="none"/>
        </w:rPr>
      </w:pPr>
      <w:r>
        <w:rPr>
          <w:rFonts w:hint="eastAsia"/>
          <w:color w:val="auto"/>
          <w:highlight w:val="none"/>
        </w:rPr>
        <w:t>　　・住み慣れた地域で障害のある人が希望する生活を送るためのグループホーム等の確保と在宅サービス等の障害福祉サービスの更なる充実</w:t>
      </w:r>
    </w:p>
    <w:p>
      <w:pPr>
        <w:pStyle w:val="0"/>
        <w:autoSpaceDE w:val="0"/>
        <w:autoSpaceDN w:val="0"/>
        <w:adjustRightInd w:val="0"/>
        <w:spacing w:after="57" w:afterLines="15" w:afterAutospacing="0"/>
        <w:ind w:left="880" w:leftChars="100" w:hanging="660" w:hangingChars="300"/>
        <w:jc w:val="right"/>
        <w:rPr>
          <w:rFonts w:hint="default"/>
          <w:strike w:val="0"/>
          <w:dstrike w:val="1"/>
          <w:color w:val="auto"/>
          <w:highlight w:val="none"/>
        </w:rPr>
      </w:pPr>
      <w:r>
        <w:rPr>
          <w:rFonts w:hint="eastAsia"/>
          <w:strike w:val="0"/>
          <w:dstrike w:val="0"/>
          <w:color w:val="auto"/>
          <w:highlight w:val="none"/>
        </w:rPr>
        <w:t>（障害福祉課）</w:t>
      </w:r>
    </w:p>
    <w:p>
      <w:pPr>
        <w:pStyle w:val="0"/>
        <w:autoSpaceDE w:val="0"/>
        <w:autoSpaceDN w:val="0"/>
        <w:adjustRightInd w:val="0"/>
        <w:spacing w:after="57" w:afterLines="15" w:afterAutospacing="0"/>
        <w:ind w:left="880" w:leftChars="100" w:hanging="660" w:hangingChars="300"/>
        <w:rPr>
          <w:rFonts w:hint="default"/>
          <w:color w:val="auto"/>
          <w:highlight w:val="none"/>
        </w:rPr>
      </w:pPr>
      <w:r>
        <w:rPr>
          <w:rFonts w:hint="eastAsia"/>
          <w:color w:val="auto"/>
          <w:highlight w:val="none"/>
        </w:rPr>
        <w:t>　　・</w:t>
      </w:r>
      <w:r>
        <w:rPr>
          <w:rFonts w:hint="eastAsia" w:ascii="UD デジタル 教科書体 NP-R" w:hAnsi="UD デジタル 教科書体 NP-R" w:eastAsia="UD デジタル 教科書体 NP-R"/>
          <w:color w:val="auto"/>
          <w:sz w:val="22"/>
          <w:highlight w:val="none"/>
        </w:rPr>
        <w:t>中山間地域に居住する又は重度障害や強度行動障害のある障害のある人が住み慣れた地域で必要なサービスを受けることができる体制の整備</w:t>
      </w:r>
    </w:p>
    <w:p>
      <w:pPr>
        <w:pStyle w:val="0"/>
        <w:autoSpaceDE w:val="0"/>
        <w:autoSpaceDN w:val="0"/>
        <w:adjustRightInd w:val="0"/>
        <w:spacing w:after="57" w:afterLines="15" w:afterAutospacing="0"/>
        <w:ind w:left="880" w:leftChars="100" w:hanging="660" w:hangingChars="300"/>
        <w:jc w:val="right"/>
        <w:rPr>
          <w:rFonts w:hint="default"/>
          <w:color w:val="auto"/>
          <w:highlight w:val="none"/>
        </w:rPr>
      </w:pPr>
      <w:r>
        <w:rPr>
          <w:rFonts w:hint="eastAsia" w:ascii="UD デジタル 教科書体 NP-R" w:hAnsi="UD デジタル 教科書体 NP-R" w:eastAsia="UD デジタル 教科書体 NP-R"/>
          <w:color w:val="auto"/>
          <w:sz w:val="22"/>
          <w:highlight w:val="none"/>
        </w:rPr>
        <w:t>（障害福祉課）</w:t>
      </w:r>
    </w:p>
    <w:p>
      <w:pPr>
        <w:pStyle w:val="0"/>
        <w:autoSpaceDE w:val="0"/>
        <w:autoSpaceDN w:val="0"/>
        <w:adjustRightInd w:val="0"/>
        <w:spacing w:after="57" w:afterLines="15" w:afterAutospacing="0"/>
        <w:ind w:left="880" w:leftChars="100" w:hanging="660" w:hangingChars="300"/>
        <w:rPr>
          <w:rFonts w:hint="default"/>
          <w:color w:val="auto"/>
          <w:highlight w:val="none"/>
        </w:rPr>
      </w:pPr>
      <w:r>
        <w:rPr>
          <w:rFonts w:hint="eastAsia" w:ascii="UD デジタル 教科書体 NP-R" w:hAnsi="UD デジタル 教科書体 NP-R" w:eastAsia="UD デジタル 教科書体 NP-R"/>
          <w:color w:val="auto"/>
          <w:sz w:val="22"/>
          <w:highlight w:val="none"/>
        </w:rPr>
        <w:t>　　</w:t>
      </w:r>
      <w:r>
        <w:rPr>
          <w:rFonts w:hint="eastAsia"/>
          <w:color w:val="auto"/>
          <w:highlight w:val="none"/>
        </w:rPr>
        <w:t>・地域生活支援拠点等の整備の促進による障害のある人の生活を地域全体で支えるサービス提供体制の構築</w:t>
      </w:r>
    </w:p>
    <w:p>
      <w:pPr>
        <w:pStyle w:val="0"/>
        <w:autoSpaceDE w:val="0"/>
        <w:autoSpaceDN w:val="0"/>
        <w:adjustRightInd w:val="0"/>
        <w:spacing w:after="57" w:afterLines="15" w:afterAutospacing="0"/>
        <w:ind w:left="880" w:leftChars="100" w:hanging="660" w:hangingChars="300"/>
        <w:jc w:val="right"/>
        <w:rPr>
          <w:rFonts w:hint="default"/>
          <w:color w:val="auto"/>
          <w:highlight w:val="none"/>
        </w:rPr>
      </w:pPr>
      <w:r>
        <w:rPr>
          <w:rFonts w:hint="eastAsia"/>
          <w:color w:val="auto"/>
          <w:highlight w:val="none"/>
        </w:rPr>
        <w:t>（障害福祉課）</w:t>
      </w:r>
    </w:p>
    <w:p>
      <w:pPr>
        <w:pStyle w:val="0"/>
        <w:autoSpaceDE w:val="0"/>
        <w:autoSpaceDN w:val="0"/>
        <w:adjustRightInd w:val="0"/>
        <w:spacing w:after="57" w:afterLines="15" w:afterAutospacing="0"/>
        <w:ind w:left="220" w:leftChars="100"/>
        <w:rPr>
          <w:rFonts w:hint="default"/>
          <w:color w:val="auto"/>
          <w:highlight w:val="none"/>
        </w:rPr>
      </w:pP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u w:val="single" w:color="auto"/>
        </w:rPr>
        <w:t>②障害特性に応じたきめ細かな支援</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　　それぞれの障害特性に応じたきめ細かな支援体制の構築を図ります。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spacing w:after="57" w:afterLines="15" w:afterAutospacing="0"/>
        <w:ind w:left="880" w:leftChars="100" w:hanging="660" w:hangingChars="300"/>
        <w:rPr>
          <w:rFonts w:hint="default"/>
          <w:color w:val="auto"/>
          <w:highlight w:val="none"/>
        </w:rPr>
      </w:pPr>
      <w:r>
        <w:rPr>
          <w:rFonts w:hint="eastAsia"/>
          <w:color w:val="auto"/>
          <w:highlight w:val="none"/>
        </w:rPr>
        <w:t>　　・</w:t>
      </w:r>
      <w:r>
        <w:rPr>
          <w:rFonts w:hint="eastAsia" w:ascii="UD デジタル 教科書体 NP-R" w:hAnsi="UD デジタル 教科書体 NP-R" w:eastAsia="UD デジタル 教科書体 NP-R"/>
          <w:color w:val="auto"/>
          <w:sz w:val="22"/>
          <w:highlight w:val="none"/>
        </w:rPr>
        <w:t>中山間地域に居住する、又は重度障害や強度行動障害のある障害のある人が住み慣れた地域で必要なサービスを受けることができる体制の整備</w:t>
      </w:r>
    </w:p>
    <w:p>
      <w:pPr>
        <w:pStyle w:val="0"/>
        <w:autoSpaceDE w:val="0"/>
        <w:autoSpaceDN w:val="0"/>
        <w:adjustRightInd w:val="0"/>
        <w:spacing w:after="57" w:afterLines="15" w:afterAutospacing="0"/>
        <w:ind w:left="880" w:leftChars="100" w:hanging="660" w:hangingChars="300"/>
        <w:jc w:val="right"/>
        <w:rPr>
          <w:rFonts w:hint="default"/>
          <w:color w:val="auto"/>
          <w:highlight w:val="none"/>
        </w:rPr>
      </w:pPr>
      <w:r>
        <w:rPr>
          <w:rFonts w:hint="eastAsia"/>
          <w:color w:val="auto"/>
          <w:highlight w:val="none"/>
        </w:rPr>
        <w:t>（障害福祉課）【再掲】</w:t>
      </w:r>
    </w:p>
    <w:p>
      <w:pPr>
        <w:pStyle w:val="0"/>
        <w:autoSpaceDE w:val="0"/>
        <w:autoSpaceDN w:val="0"/>
        <w:adjustRightInd w:val="0"/>
        <w:spacing w:after="57" w:afterLines="15" w:afterAutospacing="0"/>
        <w:ind w:left="880" w:leftChars="100" w:hanging="660" w:hangingChars="300"/>
        <w:rPr>
          <w:rFonts w:hint="default"/>
          <w:color w:val="auto"/>
          <w:highlight w:val="none"/>
        </w:rPr>
      </w:pPr>
      <w:r>
        <w:rPr>
          <w:rFonts w:hint="eastAsia"/>
          <w:color w:val="auto"/>
          <w:highlight w:val="none"/>
        </w:rPr>
        <w:t>　　・医療的ケア児等のレスパイトサービスの充実</w:t>
      </w:r>
    </w:p>
    <w:p>
      <w:pPr>
        <w:pStyle w:val="0"/>
        <w:autoSpaceDE w:val="0"/>
        <w:autoSpaceDN w:val="0"/>
        <w:adjustRightInd w:val="0"/>
        <w:spacing w:after="57" w:afterLines="15" w:afterAutospacing="0"/>
        <w:ind w:left="880" w:leftChars="100" w:hanging="660" w:hangingChars="300"/>
        <w:jc w:val="right"/>
        <w:rPr>
          <w:rFonts w:hint="default"/>
          <w:color w:val="auto"/>
          <w:highlight w:val="none"/>
        </w:rPr>
      </w:pPr>
      <w:r>
        <w:rPr>
          <w:rFonts w:hint="eastAsia"/>
          <w:color w:val="auto"/>
          <w:highlight w:val="none"/>
        </w:rPr>
        <w:t>（障害福祉課）【再掲】</w:t>
      </w:r>
    </w:p>
    <w:p>
      <w:pPr>
        <w:pStyle w:val="0"/>
        <w:autoSpaceDE w:val="0"/>
        <w:autoSpaceDN w:val="0"/>
        <w:adjustRightInd w:val="0"/>
        <w:spacing w:after="57" w:afterLines="15" w:afterAutospacing="0"/>
        <w:ind w:left="880" w:leftChars="100" w:hanging="660" w:hangingChars="300"/>
        <w:rPr>
          <w:rFonts w:hint="default"/>
          <w:color w:val="auto"/>
          <w:highlight w:val="none"/>
        </w:rPr>
      </w:pPr>
      <w:r>
        <w:rPr>
          <w:rFonts w:hint="eastAsia"/>
          <w:color w:val="auto"/>
          <w:highlight w:val="none"/>
        </w:rPr>
        <w:t>　　　　</w:t>
      </w:r>
    </w:p>
    <w:p>
      <w:pPr>
        <w:pStyle w:val="0"/>
        <w:autoSpaceDE w:val="0"/>
        <w:autoSpaceDN w:val="0"/>
        <w:adjustRightInd w:val="0"/>
        <w:spacing w:after="57" w:afterLines="15" w:afterAutospacing="0"/>
        <w:ind w:left="440" w:leftChars="100" w:hanging="220" w:hangingChars="100"/>
        <w:rPr>
          <w:rFonts w:hint="default"/>
          <w:b w:val="1"/>
          <w:color w:val="auto"/>
          <w:highlight w:val="none"/>
          <w:u w:val="single" w:color="auto"/>
        </w:rPr>
      </w:pPr>
      <w:r>
        <w:rPr>
          <w:rFonts w:hint="eastAsia"/>
          <w:b w:val="1"/>
          <w:color w:val="auto"/>
          <w:highlight w:val="none"/>
          <w:u w:val="single" w:color="auto"/>
        </w:rPr>
        <w:t>③障害福祉サービスの質の向上</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　　障害福祉サービスの質の向上を図るため、福祉人材の育成を推進します。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spacing w:after="57" w:afterLines="15" w:afterAutospacing="0"/>
        <w:ind w:left="880" w:leftChars="100" w:hanging="660" w:hangingChars="300"/>
        <w:rPr>
          <w:rFonts w:hint="default"/>
          <w:color w:val="auto"/>
          <w:highlight w:val="none"/>
        </w:rPr>
      </w:pPr>
      <w:r>
        <w:rPr>
          <w:rFonts w:hint="eastAsia"/>
          <w:color w:val="auto"/>
          <w:highlight w:val="none"/>
        </w:rPr>
        <w:t>　　・</w:t>
      </w:r>
      <w:r>
        <w:rPr>
          <w:rFonts w:hint="eastAsia" w:ascii="UD デジタル 教科書体 NP-R" w:hAnsi="UD デジタル 教科書体 NP-R" w:eastAsia="UD デジタル 教科書体 NP-R"/>
          <w:color w:val="auto"/>
          <w:sz w:val="22"/>
          <w:highlight w:val="none"/>
        </w:rPr>
        <w:t>サービス管理責任者等研修をはじめとする様々な課題に対応した専門研修の企画・実施</w:t>
      </w:r>
    </w:p>
    <w:p>
      <w:pPr>
        <w:pStyle w:val="0"/>
        <w:autoSpaceDE w:val="0"/>
        <w:autoSpaceDN w:val="0"/>
        <w:adjustRightInd w:val="0"/>
        <w:spacing w:after="57" w:afterLines="15" w:afterAutospacing="0"/>
        <w:ind w:left="880" w:leftChars="100" w:hanging="660" w:hangingChars="300"/>
        <w:jc w:val="right"/>
        <w:rPr>
          <w:rFonts w:hint="default"/>
          <w:color w:val="auto"/>
          <w:highlight w:val="none"/>
        </w:rPr>
      </w:pPr>
      <w:r>
        <w:rPr>
          <w:rFonts w:hint="eastAsia" w:ascii="UD デジタル 教科書体 NP-R" w:hAnsi="UD デジタル 教科書体 NP-R" w:eastAsia="UD デジタル 教科書体 NP-R"/>
          <w:color w:val="auto"/>
          <w:sz w:val="22"/>
          <w:highlight w:val="none"/>
        </w:rPr>
        <w:t>（障害福祉課）</w:t>
      </w:r>
    </w:p>
    <w:p>
      <w:pPr>
        <w:pStyle w:val="0"/>
        <w:autoSpaceDE w:val="0"/>
        <w:autoSpaceDN w:val="0"/>
        <w:adjustRightInd w:val="0"/>
        <w:spacing w:after="57" w:afterLines="15" w:afterAutospacing="0"/>
        <w:ind w:left="880" w:leftChars="100" w:hanging="660" w:hangingChars="300"/>
        <w:rPr>
          <w:rFonts w:hint="default"/>
          <w:color w:val="auto"/>
          <w:highlight w:val="none"/>
        </w:rPr>
      </w:pPr>
      <w:r>
        <w:rPr>
          <w:rFonts w:hint="eastAsia" w:ascii="UD デジタル 教科書体 NP-R" w:hAnsi="UD デジタル 教科書体 NP-R" w:eastAsia="UD デジタル 教科書体 NP-R"/>
          <w:color w:val="auto"/>
          <w:sz w:val="22"/>
          <w:highlight w:val="none"/>
        </w:rPr>
        <w:t>　　・障害福祉サービス等情報公表制度による、個々のニーズに応じた適切なサービスの選択とサービスの資質向上の推進</w:t>
      </w:r>
    </w:p>
    <w:p>
      <w:pPr>
        <w:pStyle w:val="0"/>
        <w:autoSpaceDE w:val="0"/>
        <w:autoSpaceDN w:val="0"/>
        <w:adjustRightInd w:val="0"/>
        <w:spacing w:after="57" w:afterLines="15" w:afterAutospacing="0"/>
        <w:ind w:left="880" w:leftChars="100" w:hanging="660" w:hangingChars="300"/>
        <w:jc w:val="right"/>
        <w:rPr>
          <w:rFonts w:hint="default"/>
          <w:color w:val="auto"/>
          <w:highlight w:val="none"/>
        </w:rPr>
      </w:pPr>
      <w:r>
        <w:rPr>
          <w:rFonts w:hint="eastAsia" w:ascii="UD デジタル 教科書体 NP-R" w:hAnsi="UD デジタル 教科書体 NP-R" w:eastAsia="UD デジタル 教科書体 NP-R"/>
          <w:color w:val="auto"/>
          <w:sz w:val="22"/>
          <w:highlight w:val="none"/>
        </w:rPr>
        <w:t>（障害福祉課）</w:t>
      </w:r>
    </w:p>
    <w:p>
      <w:pPr>
        <w:pStyle w:val="0"/>
        <w:autoSpaceDE w:val="0"/>
        <w:autoSpaceDN w:val="0"/>
        <w:adjustRightInd w:val="0"/>
        <w:spacing w:after="57" w:afterLines="15" w:afterAutospacing="0"/>
        <w:ind w:left="220" w:leftChars="100"/>
        <w:rPr>
          <w:rFonts w:hint="eastAsia"/>
          <w:color w:val="auto"/>
          <w:highlight w:val="none"/>
        </w:rPr>
      </w:pPr>
      <w:r>
        <w:rPr>
          <w:rFonts w:hint="eastAsia" w:ascii="UD デジタル 教科書体 NP-R" w:hAnsi="UD デジタル 教科書体 NP-R" w:eastAsia="UD デジタル 教科書体 NP-R"/>
          <w:color w:val="auto"/>
          <w:sz w:val="22"/>
          <w:highlight w:val="none"/>
        </w:rPr>
        <w:t>　　・</w:t>
      </w:r>
      <w:r>
        <w:rPr>
          <w:rFonts w:hint="eastAsia"/>
          <w:color w:val="auto"/>
          <w:highlight w:val="none"/>
        </w:rPr>
        <w:t>地域課題を協議する地域自立支援協議会への助言や市町村への適切な支援を通じた障</w:t>
      </w:r>
    </w:p>
    <w:p>
      <w:pPr>
        <w:pStyle w:val="0"/>
        <w:autoSpaceDE w:val="0"/>
        <w:autoSpaceDN w:val="0"/>
        <w:adjustRightInd w:val="0"/>
        <w:spacing w:after="57" w:afterLines="15" w:afterAutospacing="0"/>
        <w:ind w:left="220" w:leftChars="100" w:firstLine="660" w:firstLineChars="300"/>
        <w:rPr>
          <w:rFonts w:hint="eastAsia"/>
          <w:color w:val="auto"/>
          <w:highlight w:val="none"/>
        </w:rPr>
      </w:pPr>
      <w:r>
        <w:rPr>
          <w:rFonts w:hint="eastAsia"/>
          <w:color w:val="auto"/>
          <w:highlight w:val="none"/>
        </w:rPr>
        <w:t>害福祉サービスの利用ニーズに適切に対応できる体制整備の推進</w:t>
      </w:r>
    </w:p>
    <w:p>
      <w:pPr>
        <w:pStyle w:val="0"/>
        <w:autoSpaceDE w:val="0"/>
        <w:autoSpaceDN w:val="0"/>
        <w:adjustRightInd w:val="0"/>
        <w:spacing w:after="57" w:afterLines="15" w:afterAutospacing="0"/>
        <w:ind w:left="220" w:leftChars="100" w:firstLine="660" w:firstLineChars="300"/>
        <w:jc w:val="right"/>
        <w:rPr>
          <w:rFonts w:hint="eastAsia"/>
          <w:color w:val="auto"/>
          <w:highlight w:val="none"/>
        </w:rPr>
      </w:pPr>
      <w:r>
        <w:rPr>
          <w:rFonts w:hint="eastAsia" w:ascii="UD デジタル 教科書体 NP-R" w:hAnsi="UD デジタル 教科書体 NP-R" w:eastAsia="UD デジタル 教科書体 NP-R"/>
          <w:color w:val="auto"/>
          <w:sz w:val="22"/>
          <w:highlight w:val="none"/>
        </w:rPr>
        <w:t>（障害福祉課）</w:t>
      </w:r>
    </w:p>
    <w:p>
      <w:pPr>
        <w:pStyle w:val="0"/>
        <w:autoSpaceDE w:val="0"/>
        <w:autoSpaceDN w:val="0"/>
        <w:adjustRightInd w:val="0"/>
        <w:spacing w:after="57" w:afterLines="15" w:afterAutospacing="0"/>
        <w:ind w:left="220" w:leftChars="100"/>
        <w:rPr>
          <w:rFonts w:hint="default"/>
          <w:color w:val="auto"/>
          <w:highlight w:val="none"/>
        </w:rPr>
      </w:pP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u w:val="single" w:color="auto"/>
        </w:rPr>
        <w:t>④福祉用具その他アクセシビリティの向上に資する機器の普及促進等</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　　障害のある人が必要とする福祉用具等を利用できるよう情報の提供や周知等を図ります。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spacing w:after="57" w:afterLines="15" w:afterAutospacing="0"/>
        <w:ind w:left="880" w:leftChars="100" w:hanging="660" w:hangingChars="300"/>
        <w:rPr>
          <w:rFonts w:hint="default"/>
          <w:color w:val="auto"/>
          <w:highlight w:val="none"/>
        </w:rPr>
      </w:pPr>
      <w:r>
        <w:rPr>
          <w:rFonts w:hint="eastAsia"/>
          <w:color w:val="auto"/>
          <w:highlight w:val="none"/>
        </w:rPr>
        <w:t>　　・市町村や相談支援事業所等と連携した福祉用具に関する情報提供や適切な取得・利用に向けたサポートの実施</w:t>
      </w:r>
    </w:p>
    <w:p>
      <w:pPr>
        <w:pStyle w:val="0"/>
        <w:autoSpaceDE w:val="0"/>
        <w:autoSpaceDN w:val="0"/>
        <w:adjustRightInd w:val="0"/>
        <w:spacing w:after="57" w:afterLines="15" w:afterAutospacing="0"/>
        <w:ind w:left="880" w:leftChars="100" w:hanging="660" w:hangingChars="300"/>
        <w:jc w:val="right"/>
        <w:rPr>
          <w:rFonts w:hint="default"/>
          <w:color w:val="auto"/>
          <w:highlight w:val="none"/>
        </w:rPr>
      </w:pPr>
      <w:r>
        <w:rPr>
          <w:rFonts w:hint="eastAsia"/>
          <w:color w:val="auto"/>
          <w:highlight w:val="none"/>
        </w:rPr>
        <w:t>（障害福祉課）</w:t>
      </w:r>
    </w:p>
    <w:p>
      <w:pPr>
        <w:pStyle w:val="0"/>
        <w:autoSpaceDE w:val="0"/>
        <w:autoSpaceDN w:val="0"/>
        <w:adjustRightInd w:val="0"/>
        <w:spacing w:after="57" w:afterLines="15" w:afterAutospacing="0"/>
        <w:ind w:left="880" w:leftChars="100" w:hanging="660" w:hangingChars="300"/>
        <w:rPr>
          <w:rFonts w:hint="default"/>
          <w:color w:val="auto"/>
          <w:highlight w:val="none"/>
        </w:rPr>
      </w:pPr>
      <w:r>
        <w:rPr>
          <w:rFonts w:hint="eastAsia"/>
          <w:color w:val="auto"/>
          <w:highlight w:val="none"/>
        </w:rPr>
        <w:t>　　・盲学校内にあるルミエールサロンやオーテピア高知声と点字の図書館、高知県聴覚障害者情報センターでの福祉用具の展示や助言による福祉用具等の利用促進</w:t>
      </w:r>
    </w:p>
    <w:p>
      <w:pPr>
        <w:pStyle w:val="0"/>
        <w:autoSpaceDE w:val="0"/>
        <w:autoSpaceDN w:val="0"/>
        <w:adjustRightInd w:val="0"/>
        <w:spacing w:after="57" w:afterLines="15" w:afterAutospacing="0"/>
        <w:ind w:left="880" w:leftChars="100" w:hanging="660" w:hangingChars="300"/>
        <w:jc w:val="right"/>
        <w:rPr>
          <w:rFonts w:hint="default"/>
          <w:color w:val="auto"/>
          <w:highlight w:val="none"/>
        </w:rPr>
      </w:pPr>
      <w:r>
        <w:rPr>
          <w:rFonts w:hint="eastAsia"/>
          <w:color w:val="auto"/>
          <w:highlight w:val="none"/>
        </w:rPr>
        <w:t>（障害福祉課）</w:t>
      </w:r>
    </w:p>
    <w:p>
      <w:pPr>
        <w:pStyle w:val="0"/>
        <w:autoSpaceDE w:val="0"/>
        <w:autoSpaceDN w:val="0"/>
        <w:adjustRightInd w:val="0"/>
        <w:spacing w:after="57" w:afterLines="15" w:afterAutospacing="0"/>
        <w:ind w:left="880" w:leftChars="100" w:hanging="660" w:hangingChars="300"/>
        <w:rPr>
          <w:rFonts w:hint="default"/>
          <w:color w:val="auto"/>
          <w:highlight w:val="none"/>
        </w:rPr>
      </w:pPr>
      <w:r>
        <w:rPr>
          <w:rFonts w:hint="eastAsia"/>
          <w:color w:val="auto"/>
          <w:highlight w:val="none"/>
        </w:rPr>
        <w:t>　　・身体障害者補助犬の同伴が円滑に受け入れられるようにするための関係機関と連携した普及啓発の促進</w:t>
      </w:r>
    </w:p>
    <w:p>
      <w:pPr>
        <w:pStyle w:val="0"/>
        <w:autoSpaceDE w:val="0"/>
        <w:autoSpaceDN w:val="0"/>
        <w:adjustRightInd w:val="0"/>
        <w:spacing w:after="57" w:afterLines="15" w:afterAutospacing="0"/>
        <w:ind w:left="880" w:leftChars="100" w:hanging="660" w:hangingChars="300"/>
        <w:jc w:val="right"/>
        <w:rPr>
          <w:rFonts w:hint="default"/>
          <w:color w:val="auto"/>
          <w:highlight w:val="none"/>
        </w:rPr>
      </w:pPr>
      <w:r>
        <w:rPr>
          <w:rFonts w:hint="eastAsia"/>
          <w:color w:val="auto"/>
          <w:highlight w:val="none"/>
        </w:rPr>
        <w:t>（障害福祉課）</w:t>
      </w:r>
    </w:p>
    <w:p>
      <w:pPr>
        <w:pStyle w:val="0"/>
        <w:autoSpaceDE w:val="0"/>
        <w:autoSpaceDN w:val="0"/>
        <w:adjustRightInd w:val="0"/>
        <w:spacing w:after="57" w:afterLines="15" w:afterAutospacing="0"/>
        <w:ind w:left="220" w:leftChars="100"/>
        <w:rPr>
          <w:rFonts w:hint="default"/>
          <w:color w:val="auto"/>
          <w:highlight w:val="none"/>
        </w:rPr>
      </w:pPr>
    </w:p>
    <w:p>
      <w:pPr>
        <w:pStyle w:val="0"/>
        <w:autoSpaceDE w:val="0"/>
        <w:autoSpaceDN w:val="0"/>
        <w:adjustRightInd w:val="0"/>
        <w:spacing w:after="57" w:afterLines="15" w:afterAutospacing="0"/>
        <w:ind w:left="440" w:leftChars="100" w:hanging="220" w:hangingChars="100"/>
        <w:rPr>
          <w:rFonts w:hint="default"/>
          <w:b w:val="1"/>
          <w:color w:val="auto"/>
          <w:highlight w:val="none"/>
          <w:u w:val="single" w:color="auto"/>
        </w:rPr>
      </w:pPr>
      <w:r>
        <w:rPr>
          <w:rFonts w:hint="eastAsia"/>
          <w:b w:val="1"/>
          <w:color w:val="auto"/>
          <w:highlight w:val="none"/>
          <w:u w:val="single" w:color="auto"/>
        </w:rPr>
        <w:t>⑤障害福祉を支える人材の育成・確保</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　　障害特性や課題に対応できる人材の育成と人材の確保に向けた支援を行います。</w:t>
      </w:r>
    </w:p>
    <w:p>
      <w:pPr>
        <w:pStyle w:val="0"/>
        <w:autoSpaceDE w:val="0"/>
        <w:autoSpaceDN w:val="0"/>
        <w:adjustRightInd w:val="0"/>
        <w:spacing w:after="57" w:afterLines="15" w:afterAutospacing="0"/>
        <w:ind w:left="220" w:leftChars="100"/>
        <w:rPr>
          <w:rFonts w:hint="default" w:ascii="UD デジタル 教科書体 NP-B" w:hAnsi="UD デジタル 教科書体 NP-B" w:eastAsia="UD デジタル 教科書体 NP-B"/>
          <w:color w:val="auto"/>
          <w:sz w:val="32"/>
          <w:highlight w:val="none"/>
        </w:rPr>
      </w:pPr>
      <w:r>
        <w:rPr>
          <w:rFonts w:hint="eastAsia"/>
          <w:color w:val="auto"/>
          <w:highlight w:val="none"/>
        </w:rPr>
        <w:t>　〔具体的な取組〕</w:t>
      </w:r>
    </w:p>
    <w:p>
      <w:pPr>
        <w:pStyle w:val="0"/>
        <w:autoSpaceDE w:val="0"/>
        <w:autoSpaceDN w:val="0"/>
        <w:adjustRightInd w:val="0"/>
        <w:spacing w:after="57" w:afterLines="15" w:afterAutospacing="0"/>
        <w:ind w:left="1180" w:leftChars="100" w:hanging="960" w:hangingChars="300"/>
        <w:rPr>
          <w:rFonts w:hint="default" w:ascii="UD デジタル 教科書体 NP-B" w:hAnsi="UD デジタル 教科書体 NP-B" w:eastAsia="UD デジタル 教科書体 NP-B"/>
          <w:color w:val="auto"/>
          <w:sz w:val="32"/>
          <w:highlight w:val="none"/>
        </w:rPr>
      </w:pPr>
      <w:r>
        <w:rPr>
          <w:rFonts w:hint="eastAsia" w:ascii="UD デジタル 教科書体 NP-B" w:hAnsi="UD デジタル 教科書体 NP-B" w:eastAsia="UD デジタル 教科書体 NP-B"/>
          <w:color w:val="auto"/>
          <w:sz w:val="32"/>
          <w:highlight w:val="none"/>
        </w:rPr>
        <w:t>　</w:t>
      </w:r>
      <w:r>
        <w:rPr>
          <w:rFonts w:hint="eastAsia" w:ascii="UD デジタル 教科書体 NP-B" w:hAnsi="UD デジタル 教科書体 NP-B" w:eastAsia="UD デジタル 教科書体 NP-B"/>
          <w:color w:val="auto"/>
          <w:sz w:val="32"/>
          <w:highlight w:val="none"/>
        </w:rPr>
        <w:t xml:space="preserve"> </w:t>
      </w:r>
      <w:r>
        <w:rPr>
          <w:rFonts w:hint="eastAsia" w:ascii="UD デジタル 教科書体 NP-R" w:hAnsi="UD デジタル 教科書体 NP-R" w:eastAsia="UD デジタル 教科書体 NP-R"/>
          <w:color w:val="auto"/>
          <w:sz w:val="22"/>
          <w:highlight w:val="none"/>
        </w:rPr>
        <w:t>・サービス管理責任者等研修をはじめとする様々な課題に対応した専門研修の企画・実</w:t>
      </w:r>
    </w:p>
    <w:p>
      <w:pPr>
        <w:pStyle w:val="0"/>
        <w:autoSpaceDE w:val="0"/>
        <w:autoSpaceDN w:val="0"/>
        <w:adjustRightInd w:val="0"/>
        <w:spacing w:after="57" w:afterLines="15" w:afterAutospacing="0"/>
        <w:ind w:left="880" w:leftChars="400" w:firstLine="0" w:firstLineChars="0"/>
        <w:rPr>
          <w:rFonts w:hint="default" w:ascii="UD デジタル 教科書体 NP-B" w:hAnsi="UD デジタル 教科書体 NP-B" w:eastAsia="UD デジタル 教科書体 NP-B"/>
          <w:color w:val="auto"/>
          <w:sz w:val="32"/>
          <w:highlight w:val="none"/>
        </w:rPr>
      </w:pPr>
      <w:r>
        <w:rPr>
          <w:rFonts w:hint="eastAsia" w:ascii="UD デジタル 教科書体 NP-R" w:hAnsi="UD デジタル 教科書体 NP-R" w:eastAsia="UD デジタル 教科書体 NP-R"/>
          <w:color w:val="auto"/>
          <w:sz w:val="22"/>
          <w:highlight w:val="none"/>
        </w:rPr>
        <w:t>施</w:t>
      </w:r>
    </w:p>
    <w:p>
      <w:pPr>
        <w:pStyle w:val="0"/>
        <w:autoSpaceDE w:val="0"/>
        <w:autoSpaceDN w:val="0"/>
        <w:adjustRightInd w:val="0"/>
        <w:spacing w:after="57" w:afterLines="15" w:afterAutospacing="0"/>
        <w:ind w:left="1180" w:leftChars="100" w:hanging="960" w:hangingChars="300"/>
        <w:jc w:val="right"/>
        <w:rPr>
          <w:rFonts w:hint="default" w:ascii="UD デジタル 教科書体 NP-B" w:hAnsi="UD デジタル 教科書体 NP-B" w:eastAsia="UD デジタル 教科書体 NP-B"/>
          <w:color w:val="auto"/>
          <w:sz w:val="32"/>
          <w:highlight w:val="none"/>
        </w:rPr>
      </w:pPr>
      <w:r>
        <w:rPr>
          <w:rFonts w:hint="eastAsia" w:ascii="UD デジタル 教科書体 NP-R" w:hAnsi="UD デジタル 教科書体 NP-R" w:eastAsia="UD デジタル 教科書体 NP-R"/>
          <w:color w:val="auto"/>
          <w:sz w:val="22"/>
          <w:highlight w:val="none"/>
        </w:rPr>
        <w:t>（障害福祉課）【再掲】</w:t>
      </w:r>
    </w:p>
    <w:p>
      <w:pPr>
        <w:pStyle w:val="0"/>
        <w:autoSpaceDE w:val="0"/>
        <w:autoSpaceDN w:val="0"/>
        <w:adjustRightInd w:val="0"/>
        <w:spacing w:after="57" w:afterLines="15" w:afterAutospacing="0"/>
        <w:ind w:left="0" w:leftChars="0" w:firstLine="660" w:firstLineChars="300"/>
        <w:rPr>
          <w:rFonts w:hint="default" w:ascii="UD デジタル 教科書体 NP-B" w:hAnsi="UD デジタル 教科書体 NP-B" w:eastAsia="UD デジタル 教科書体 NP-B"/>
          <w:color w:val="auto"/>
          <w:sz w:val="32"/>
          <w:highlight w:val="none"/>
        </w:rPr>
      </w:pPr>
      <w:r>
        <w:rPr>
          <w:rFonts w:hint="eastAsia" w:ascii="UD デジタル 教科書体 NP-R" w:hAnsi="UD デジタル 教科書体 NP-R" w:eastAsia="UD デジタル 教科書体 NP-R"/>
          <w:color w:val="auto"/>
          <w:sz w:val="22"/>
          <w:highlight w:val="none"/>
        </w:rPr>
        <w:t>・障害福祉サービス事業所等の人材確保のための</w:t>
      </w:r>
      <w:r>
        <w:rPr>
          <w:rFonts w:hint="eastAsia" w:ascii="UD デジタル 教科書体 NP-R" w:hAnsi="UD デジタル 教科書体 NP-R" w:eastAsia="UD デジタル 教科書体 NP-R"/>
          <w:color w:val="auto"/>
          <w:sz w:val="22"/>
          <w:highlight w:val="none"/>
        </w:rPr>
        <w:t>ICT</w:t>
      </w:r>
      <w:r>
        <w:rPr>
          <w:rFonts w:hint="eastAsia" w:ascii="UD デジタル 教科書体 NP-R" w:hAnsi="UD デジタル 教科書体 NP-R" w:eastAsia="UD デジタル 教科書体 NP-R"/>
          <w:color w:val="auto"/>
          <w:sz w:val="22"/>
          <w:highlight w:val="none"/>
        </w:rPr>
        <w:t>やロボット技術の導入の支援</w:t>
      </w:r>
    </w:p>
    <w:p>
      <w:pPr>
        <w:pStyle w:val="0"/>
        <w:autoSpaceDE w:val="0"/>
        <w:autoSpaceDN w:val="0"/>
        <w:adjustRightInd w:val="0"/>
        <w:spacing w:after="57" w:afterLines="15" w:afterAutospacing="0"/>
        <w:ind w:left="880" w:leftChars="100" w:hanging="660" w:hangingChars="300"/>
        <w:jc w:val="right"/>
        <w:rPr>
          <w:rFonts w:hint="default" w:ascii="UD デジタル 教科書体 NP-B" w:hAnsi="UD デジタル 教科書体 NP-B" w:eastAsia="UD デジタル 教科書体 NP-B"/>
          <w:color w:val="auto"/>
          <w:sz w:val="32"/>
          <w:highlight w:val="none"/>
        </w:rPr>
      </w:pPr>
      <w:r>
        <w:rPr>
          <w:rFonts w:hint="eastAsia" w:ascii="UD デジタル 教科書体 NP-R" w:hAnsi="UD デジタル 教科書体 NP-R" w:eastAsia="UD デジタル 教科書体 NP-R"/>
          <w:color w:val="auto"/>
          <w:sz w:val="22"/>
          <w:highlight w:val="none"/>
        </w:rPr>
        <w:t>（障害福祉課）</w:t>
      </w:r>
    </w:p>
    <w:p>
      <w:pPr>
        <w:pStyle w:val="0"/>
        <w:autoSpaceDE w:val="0"/>
        <w:autoSpaceDN w:val="0"/>
        <w:adjustRightInd w:val="0"/>
        <w:spacing w:after="57" w:afterLines="15" w:afterAutospacing="0"/>
        <w:ind w:left="220" w:leftChars="100"/>
        <w:rPr>
          <w:rFonts w:hint="default" w:ascii="UD デジタル 教科書体 NP-B" w:hAnsi="UD デジタル 教科書体 NP-B" w:eastAsia="UD デジタル 教科書体 NP-B"/>
          <w:color w:val="auto"/>
          <w:sz w:val="32"/>
          <w:highlight w:val="none"/>
        </w:rPr>
      </w:pPr>
    </w:p>
    <w:p>
      <w:pPr>
        <w:pStyle w:val="0"/>
        <w:autoSpaceDE w:val="0"/>
        <w:autoSpaceDN w:val="0"/>
        <w:adjustRightInd w:val="0"/>
        <w:spacing w:after="57" w:afterLines="15" w:afterAutospacing="0"/>
        <w:ind w:left="220" w:leftChars="100"/>
        <w:rPr>
          <w:rFonts w:hint="default" w:ascii="UD デジタル 教科書体 NP-B" w:hAnsi="UD デジタル 教科書体 NP-B" w:eastAsia="UD デジタル 教科書体 NP-B"/>
          <w:color w:val="auto"/>
          <w:sz w:val="32"/>
          <w:highlight w:val="none"/>
        </w:rPr>
      </w:pPr>
      <w:r>
        <w:rPr>
          <w:rFonts w:hint="eastAsia" w:ascii="UD デジタル 教科書体 NP-B" w:hAnsi="UD デジタル 教科書体 NP-B" w:eastAsia="UD デジタル 教科書体 NP-B"/>
          <w:color w:val="auto"/>
          <w:sz w:val="32"/>
          <w:highlight w:val="none"/>
        </w:rPr>
        <w:t>第３節　ひとにやさしいまちづくり</w:t>
      </w:r>
    </w:p>
    <w:p>
      <w:pPr>
        <w:pStyle w:val="0"/>
        <w:autoSpaceDE w:val="0"/>
        <w:autoSpaceDN w:val="0"/>
        <w:adjustRightInd w:val="0"/>
        <w:ind w:firstLine="220" w:firstLineChars="100"/>
        <w:rPr>
          <w:rFonts w:hint="default"/>
          <w:color w:val="auto"/>
          <w:highlight w:val="none"/>
        </w:rPr>
      </w:pPr>
      <w:r>
        <w:rPr>
          <w:rFonts w:hint="eastAsia"/>
          <w:b w:val="1"/>
          <w:color w:val="auto"/>
          <w:highlight w:val="none"/>
        </w:rPr>
        <w:t>《現状と課題》</w:t>
      </w:r>
    </w:p>
    <w:p>
      <w:pPr>
        <w:pStyle w:val="0"/>
        <w:autoSpaceDE w:val="0"/>
        <w:autoSpaceDN w:val="0"/>
        <w:adjustRightInd w:val="0"/>
        <w:spacing w:after="57" w:afterLines="15" w:afterAutospacing="0"/>
        <w:ind w:left="660" w:leftChars="100" w:hanging="440" w:hangingChars="200"/>
        <w:rPr>
          <w:rFonts w:hint="default"/>
          <w:color w:val="auto"/>
          <w:highlight w:val="none"/>
        </w:rPr>
      </w:pPr>
      <w:r>
        <w:rPr>
          <w:rFonts w:hint="eastAsia"/>
          <w:color w:val="auto"/>
          <w:highlight w:val="none"/>
        </w:rPr>
        <w:t>・　本県では、「障害のある人にとってやさしいまちは、すべての人にとってやさしいまちで</w:t>
      </w:r>
    </w:p>
    <w:p>
      <w:pPr>
        <w:pStyle w:val="0"/>
        <w:autoSpaceDE w:val="0"/>
        <w:autoSpaceDN w:val="0"/>
        <w:adjustRightInd w:val="0"/>
        <w:spacing w:after="57" w:afterLines="15" w:afterAutospacing="0"/>
        <w:ind w:left="660" w:leftChars="200" w:hanging="220" w:hangingChars="100"/>
        <w:rPr>
          <w:rFonts w:hint="default"/>
          <w:color w:val="auto"/>
          <w:highlight w:val="none"/>
        </w:rPr>
      </w:pPr>
      <w:r>
        <w:rPr>
          <w:rFonts w:hint="eastAsia"/>
          <w:color w:val="auto"/>
          <w:highlight w:val="none"/>
        </w:rPr>
        <w:t>ある。」という考えのもと「高知県ひとにやさしいまちづくり条例」に基づき、障害のある</w:t>
      </w:r>
    </w:p>
    <w:p>
      <w:pPr>
        <w:pStyle w:val="0"/>
        <w:autoSpaceDE w:val="0"/>
        <w:autoSpaceDN w:val="0"/>
        <w:adjustRightInd w:val="0"/>
        <w:spacing w:after="57" w:afterLines="15" w:afterAutospacing="0"/>
        <w:ind w:left="660" w:leftChars="200" w:hanging="220" w:hangingChars="100"/>
        <w:rPr>
          <w:rFonts w:hint="default"/>
          <w:color w:val="auto"/>
          <w:highlight w:val="none"/>
        </w:rPr>
      </w:pPr>
      <w:r>
        <w:rPr>
          <w:rFonts w:hint="eastAsia"/>
          <w:color w:val="auto"/>
          <w:highlight w:val="none"/>
        </w:rPr>
        <w:t>人や高齢者を含む全ての県民が安全で快適に暮らすことができるようなまちづくりの推進</w:t>
      </w:r>
    </w:p>
    <w:p>
      <w:pPr>
        <w:pStyle w:val="0"/>
        <w:autoSpaceDE w:val="0"/>
        <w:autoSpaceDN w:val="0"/>
        <w:adjustRightInd w:val="0"/>
        <w:spacing w:after="57" w:afterLines="15" w:afterAutospacing="0"/>
        <w:ind w:left="660" w:leftChars="200" w:hanging="220" w:hangingChars="100"/>
        <w:rPr>
          <w:rFonts w:hint="default"/>
          <w:color w:val="auto"/>
          <w:highlight w:val="none"/>
        </w:rPr>
      </w:pPr>
      <w:r>
        <w:rPr>
          <w:rFonts w:hint="eastAsia"/>
          <w:color w:val="auto"/>
          <w:highlight w:val="none"/>
        </w:rPr>
        <w:t>を図ってきました。</w:t>
      </w:r>
    </w:p>
    <w:p>
      <w:pPr>
        <w:pStyle w:val="0"/>
        <w:autoSpaceDE w:val="0"/>
        <w:autoSpaceDN w:val="0"/>
        <w:adjustRightInd w:val="0"/>
        <w:spacing w:after="57" w:afterLines="15" w:afterAutospacing="0"/>
        <w:ind w:left="660" w:leftChars="100" w:hanging="440" w:hangingChars="200"/>
        <w:rPr>
          <w:rFonts w:hint="default"/>
          <w:color w:val="auto"/>
          <w:highlight w:val="none"/>
        </w:rPr>
      </w:pPr>
      <w:r>
        <w:rPr>
          <w:rFonts w:hint="eastAsia"/>
          <w:color w:val="auto"/>
          <w:highlight w:val="none"/>
        </w:rPr>
        <w:t>　</w:t>
      </w:r>
    </w:p>
    <w:p>
      <w:pPr>
        <w:pStyle w:val="0"/>
        <w:autoSpaceDE w:val="0"/>
        <w:autoSpaceDN w:val="0"/>
        <w:adjustRightInd w:val="0"/>
        <w:spacing w:after="57" w:afterLines="15" w:afterAutospacing="0"/>
        <w:ind w:left="660" w:leftChars="100" w:hanging="440" w:hangingChars="200"/>
        <w:rPr>
          <w:rFonts w:hint="default"/>
          <w:color w:val="auto"/>
          <w:highlight w:val="none"/>
        </w:rPr>
      </w:pPr>
      <w:r>
        <w:rPr>
          <w:rFonts w:hint="eastAsia"/>
          <w:color w:val="auto"/>
          <w:highlight w:val="none"/>
        </w:rPr>
        <w:t>・　平成</w:t>
      </w:r>
      <w:r>
        <w:rPr>
          <w:rFonts w:hint="eastAsia"/>
          <w:color w:val="auto"/>
          <w:highlight w:val="none"/>
        </w:rPr>
        <w:t>30</w:t>
      </w:r>
      <w:r>
        <w:rPr>
          <w:rFonts w:hint="eastAsia"/>
          <w:color w:val="auto"/>
          <w:highlight w:val="none"/>
        </w:rPr>
        <w:t>年５月には、東京オリンピック・パラリンピック競技大会の開催を契機に「高齢</w:t>
      </w:r>
    </w:p>
    <w:p>
      <w:pPr>
        <w:pStyle w:val="0"/>
        <w:autoSpaceDE w:val="0"/>
        <w:autoSpaceDN w:val="0"/>
        <w:adjustRightInd w:val="0"/>
        <w:spacing w:after="57" w:afterLines="15" w:afterAutospacing="0"/>
        <w:ind w:left="660" w:leftChars="200" w:hanging="220" w:hangingChars="100"/>
        <w:rPr>
          <w:rFonts w:hint="default"/>
          <w:color w:val="auto"/>
          <w:highlight w:val="none"/>
        </w:rPr>
      </w:pPr>
      <w:r>
        <w:rPr>
          <w:rFonts w:hint="eastAsia"/>
          <w:color w:val="auto"/>
          <w:highlight w:val="none"/>
        </w:rPr>
        <w:t>者、障害者等の移動等の円滑化の促進に関する法律（バリアフリー法）」が改正され、誰も</w:t>
      </w:r>
    </w:p>
    <w:p>
      <w:pPr>
        <w:pStyle w:val="0"/>
        <w:autoSpaceDE w:val="0"/>
        <w:autoSpaceDN w:val="0"/>
        <w:adjustRightInd w:val="0"/>
        <w:spacing w:after="57" w:afterLines="15" w:afterAutospacing="0"/>
        <w:ind w:left="660" w:leftChars="200" w:hanging="220" w:hangingChars="100"/>
        <w:rPr>
          <w:rFonts w:hint="default"/>
          <w:color w:val="auto"/>
          <w:highlight w:val="none"/>
        </w:rPr>
      </w:pPr>
      <w:r>
        <w:rPr>
          <w:rFonts w:hint="eastAsia"/>
          <w:color w:val="auto"/>
          <w:highlight w:val="none"/>
        </w:rPr>
        <w:t>が安全で快適に移動できる「ユニバーサルデザインの街づくり」や「心のバリアフリー」</w:t>
      </w:r>
    </w:p>
    <w:p>
      <w:pPr>
        <w:pStyle w:val="0"/>
        <w:autoSpaceDE w:val="0"/>
        <w:autoSpaceDN w:val="0"/>
        <w:adjustRightInd w:val="0"/>
        <w:spacing w:after="57" w:afterLines="15" w:afterAutospacing="0"/>
        <w:ind w:left="440" w:leftChars="200" w:firstLineChars="0"/>
        <w:rPr>
          <w:rFonts w:hint="default"/>
          <w:color w:val="auto"/>
          <w:highlight w:val="none"/>
        </w:rPr>
      </w:pPr>
      <w:r>
        <w:rPr>
          <w:rFonts w:hint="eastAsia"/>
          <w:color w:val="auto"/>
          <w:highlight w:val="none"/>
        </w:rPr>
        <w:t>の取組など、ハード面・ソフト面の一体的な取組の推進、バリアフリーのまちづくりに向けた地域における取組の強化やさらなる利用のしやすさに向けた様々な施策の充実を図ることが示されました。</w:t>
      </w:r>
    </w:p>
    <w:p>
      <w:pPr>
        <w:pStyle w:val="0"/>
        <w:autoSpaceDE w:val="0"/>
        <w:autoSpaceDN w:val="0"/>
        <w:adjustRightInd w:val="0"/>
        <w:spacing w:after="57" w:afterLines="15" w:afterAutospacing="0"/>
        <w:ind w:left="660" w:leftChars="300" w:firstLine="0" w:firstLineChars="0"/>
        <w:rPr>
          <w:rFonts w:hint="default"/>
          <w:color w:val="auto"/>
          <w:highlight w:val="none"/>
        </w:rPr>
      </w:pPr>
    </w:p>
    <w:p>
      <w:pPr>
        <w:pStyle w:val="0"/>
        <w:autoSpaceDE w:val="0"/>
        <w:autoSpaceDN w:val="0"/>
        <w:adjustRightInd w:val="0"/>
        <w:spacing w:after="57" w:afterLines="15" w:afterAutospacing="0"/>
        <w:ind w:left="660" w:leftChars="300" w:firstLine="0" w:firstLineChars="0"/>
        <w:rPr>
          <w:rFonts w:hint="default"/>
          <w:color w:val="auto"/>
          <w:highlight w:val="none"/>
        </w:rPr>
      </w:pPr>
      <w:r>
        <w:rPr>
          <w:rFonts w:hint="eastAsia"/>
          <w:color w:val="auto"/>
          <w:highlight w:val="none"/>
        </w:rPr>
        <w:t>また、令和２年の改正では、公共交通事業者など施設設置管理者におけるソフト対策の</w:t>
      </w:r>
    </w:p>
    <w:p>
      <w:pPr>
        <w:pStyle w:val="0"/>
        <w:autoSpaceDE w:val="0"/>
        <w:autoSpaceDN w:val="0"/>
        <w:adjustRightInd w:val="0"/>
        <w:spacing w:after="57" w:afterLines="15" w:afterAutospacing="0"/>
        <w:ind w:left="0" w:leftChars="0" w:firstLine="440" w:firstLineChars="200"/>
        <w:rPr>
          <w:rFonts w:hint="default"/>
          <w:color w:val="auto"/>
          <w:highlight w:val="none"/>
        </w:rPr>
      </w:pPr>
      <w:r>
        <w:rPr>
          <w:rFonts w:hint="eastAsia"/>
          <w:color w:val="auto"/>
          <w:highlight w:val="none"/>
        </w:rPr>
        <w:t>取組強化や車椅子使用者用駐車場・障害者用トイレ等の適正な利用の推進に加え、バリア</w:t>
      </w:r>
    </w:p>
    <w:p>
      <w:pPr>
        <w:pStyle w:val="0"/>
        <w:autoSpaceDE w:val="0"/>
        <w:autoSpaceDN w:val="0"/>
        <w:adjustRightInd w:val="0"/>
        <w:spacing w:after="57" w:afterLines="15" w:afterAutospacing="0"/>
        <w:ind w:left="0" w:leftChars="0" w:firstLine="440" w:firstLineChars="200"/>
        <w:rPr>
          <w:rFonts w:hint="default"/>
          <w:color w:val="auto"/>
          <w:highlight w:val="none"/>
        </w:rPr>
      </w:pPr>
      <w:r>
        <w:rPr>
          <w:rFonts w:hint="eastAsia"/>
          <w:color w:val="auto"/>
          <w:highlight w:val="none"/>
        </w:rPr>
        <w:t>フリー基準適合義務の対象拡大などハード面とともにソフト面の対策強化、心のバリアフ</w:t>
      </w:r>
    </w:p>
    <w:p>
      <w:pPr>
        <w:pStyle w:val="0"/>
        <w:autoSpaceDE w:val="0"/>
        <w:autoSpaceDN w:val="0"/>
        <w:adjustRightInd w:val="0"/>
        <w:spacing w:after="57" w:afterLines="15" w:afterAutospacing="0"/>
        <w:ind w:left="0" w:leftChars="0" w:firstLine="440" w:firstLineChars="200"/>
        <w:rPr>
          <w:rFonts w:hint="default"/>
          <w:color w:val="auto"/>
          <w:highlight w:val="none"/>
        </w:rPr>
      </w:pPr>
      <w:r>
        <w:rPr>
          <w:rFonts w:hint="eastAsia"/>
          <w:color w:val="auto"/>
          <w:highlight w:val="none"/>
        </w:rPr>
        <w:t>リーのさらなる推進が求められています。</w:t>
      </w:r>
    </w:p>
    <w:p>
      <w:pPr>
        <w:pStyle w:val="0"/>
        <w:autoSpaceDE w:val="0"/>
        <w:autoSpaceDN w:val="0"/>
        <w:adjustRightInd w:val="0"/>
        <w:spacing w:after="57" w:afterLines="15" w:afterAutospacing="0"/>
        <w:ind w:left="660" w:leftChars="200" w:hanging="220" w:hangingChars="100"/>
        <w:rPr>
          <w:rFonts w:hint="default"/>
          <w:color w:val="auto"/>
          <w:highlight w:val="none"/>
        </w:rPr>
      </w:pPr>
    </w:p>
    <w:p>
      <w:pPr>
        <w:pStyle w:val="0"/>
        <w:autoSpaceDE w:val="0"/>
        <w:autoSpaceDN w:val="0"/>
        <w:adjustRightInd w:val="0"/>
        <w:spacing w:after="57" w:afterLines="15" w:afterAutospacing="0"/>
        <w:ind w:left="0" w:leftChars="0" w:firstLine="220" w:firstLineChars="100"/>
        <w:rPr>
          <w:rFonts w:hint="default"/>
          <w:color w:val="auto"/>
          <w:highlight w:val="none"/>
        </w:rPr>
      </w:pPr>
      <w:r>
        <w:rPr>
          <w:rFonts w:hint="eastAsia"/>
          <w:color w:val="auto"/>
          <w:highlight w:val="none"/>
        </w:rPr>
        <w:t>・　「令和４年度アンケート調査」では、外出時に困ることを尋ねたところ、「公共交通機関</w:t>
      </w:r>
    </w:p>
    <w:p>
      <w:pPr>
        <w:pStyle w:val="0"/>
        <w:autoSpaceDE w:val="0"/>
        <w:autoSpaceDN w:val="0"/>
        <w:adjustRightInd w:val="0"/>
        <w:spacing w:after="57" w:afterLines="15" w:afterAutospacing="0"/>
        <w:ind w:left="0" w:leftChars="0" w:firstLine="440" w:firstLineChars="200"/>
        <w:rPr>
          <w:rFonts w:hint="default"/>
          <w:color w:val="auto"/>
          <w:highlight w:val="none"/>
        </w:rPr>
      </w:pPr>
      <w:r>
        <w:rPr>
          <w:rFonts w:hint="eastAsia"/>
          <w:color w:val="auto"/>
          <w:highlight w:val="none"/>
        </w:rPr>
        <w:t>や乗合タクシーなどの移動手段が少ない」（</w:t>
      </w:r>
      <w:r>
        <w:rPr>
          <w:rFonts w:hint="eastAsia"/>
          <w:color w:val="auto"/>
          <w:highlight w:val="none"/>
        </w:rPr>
        <w:t>18.5%</w:t>
      </w:r>
      <w:r>
        <w:rPr>
          <w:rFonts w:hint="eastAsia"/>
          <w:color w:val="auto"/>
          <w:highlight w:val="none"/>
        </w:rPr>
        <w:t>）、「道路や駅、バス停などの案内がわ</w:t>
      </w:r>
    </w:p>
    <w:p>
      <w:pPr>
        <w:pStyle w:val="0"/>
        <w:autoSpaceDE w:val="0"/>
        <w:autoSpaceDN w:val="0"/>
        <w:adjustRightInd w:val="0"/>
        <w:spacing w:after="57" w:afterLines="15" w:afterAutospacing="0"/>
        <w:ind w:left="0" w:leftChars="0" w:firstLine="440" w:firstLineChars="200"/>
        <w:rPr>
          <w:rFonts w:hint="default"/>
          <w:color w:val="auto"/>
          <w:highlight w:val="none"/>
        </w:rPr>
      </w:pPr>
      <w:r>
        <w:rPr>
          <w:rFonts w:hint="eastAsia"/>
          <w:color w:val="auto"/>
          <w:highlight w:val="none"/>
        </w:rPr>
        <w:t>かりにくい」（</w:t>
      </w:r>
      <w:r>
        <w:rPr>
          <w:rFonts w:hint="eastAsia"/>
          <w:color w:val="auto"/>
          <w:highlight w:val="none"/>
        </w:rPr>
        <w:t>17.1%</w:t>
      </w:r>
      <w:r>
        <w:rPr>
          <w:rFonts w:hint="eastAsia"/>
          <w:color w:val="auto"/>
          <w:highlight w:val="none"/>
        </w:rPr>
        <w:t>）という回答がありました。</w:t>
      </w:r>
    </w:p>
    <w:p>
      <w:pPr>
        <w:pStyle w:val="0"/>
        <w:autoSpaceDE w:val="0"/>
        <w:autoSpaceDN w:val="0"/>
        <w:adjustRightInd w:val="0"/>
        <w:spacing w:after="57" w:afterLines="15" w:afterAutospacing="0"/>
        <w:ind w:left="0" w:leftChars="0" w:firstLine="660" w:firstLineChars="300"/>
        <w:rPr>
          <w:rFonts w:hint="default"/>
          <w:color w:val="auto"/>
          <w:highlight w:val="none"/>
        </w:rPr>
      </w:pPr>
      <w:r>
        <w:rPr>
          <w:rFonts w:hint="eastAsia"/>
          <w:color w:val="auto"/>
          <w:highlight w:val="none"/>
        </w:rPr>
        <w:t>また、障害種別ごとにみると、身体障害や難病、高次脳機能障害のある人では「歩道の</w:t>
      </w:r>
    </w:p>
    <w:p>
      <w:pPr>
        <w:pStyle w:val="0"/>
        <w:autoSpaceDE w:val="0"/>
        <w:autoSpaceDN w:val="0"/>
        <w:adjustRightInd w:val="0"/>
        <w:spacing w:after="57" w:afterLines="15" w:afterAutospacing="0"/>
        <w:ind w:left="0" w:leftChars="0" w:firstLine="440" w:firstLineChars="200"/>
        <w:rPr>
          <w:rFonts w:hint="default"/>
          <w:color w:val="auto"/>
          <w:highlight w:val="none"/>
        </w:rPr>
      </w:pPr>
      <w:r>
        <w:rPr>
          <w:rFonts w:hint="eastAsia"/>
          <w:color w:val="auto"/>
          <w:highlight w:val="none"/>
        </w:rPr>
        <w:t>整備・道路などの段差や外出先の建物の設備が不便（通路、エレベーター等）」と回答した</w:t>
      </w:r>
    </w:p>
    <w:p>
      <w:pPr>
        <w:pStyle w:val="0"/>
        <w:autoSpaceDE w:val="0"/>
        <w:autoSpaceDN w:val="0"/>
        <w:adjustRightInd w:val="0"/>
        <w:spacing w:after="57" w:afterLines="15" w:afterAutospacing="0"/>
        <w:ind w:left="0" w:leftChars="0" w:firstLine="440" w:firstLineChars="200"/>
        <w:rPr>
          <w:rFonts w:hint="default"/>
          <w:color w:val="auto"/>
          <w:highlight w:val="none"/>
        </w:rPr>
      </w:pPr>
      <w:r>
        <w:rPr>
          <w:rFonts w:hint="eastAsia"/>
          <w:color w:val="auto"/>
          <w:highlight w:val="none"/>
        </w:rPr>
        <w:t>割合が高くなっています。</w:t>
      </w:r>
    </w:p>
    <w:p>
      <w:pPr>
        <w:pStyle w:val="0"/>
        <w:autoSpaceDE w:val="0"/>
        <w:autoSpaceDN w:val="0"/>
        <w:adjustRightInd w:val="0"/>
        <w:spacing w:after="57" w:afterLines="15" w:afterAutospacing="0"/>
        <w:ind w:left="660" w:leftChars="200" w:hanging="220" w:hangingChars="100"/>
        <w:jc w:val="left"/>
        <w:rPr>
          <w:rFonts w:hint="default"/>
          <w:b w:val="1"/>
          <w:color w:val="auto"/>
          <w:highlight w:val="none"/>
        </w:rPr>
      </w:pPr>
    </w:p>
    <w:p>
      <w:pPr>
        <w:pStyle w:val="0"/>
        <w:autoSpaceDE w:val="0"/>
        <w:autoSpaceDN w:val="0"/>
        <w:adjustRightInd w:val="0"/>
        <w:spacing w:after="57" w:afterLines="15" w:afterAutospacing="0"/>
        <w:ind w:left="0" w:leftChars="0" w:firstLine="220" w:firstLineChars="100"/>
        <w:jc w:val="left"/>
        <w:rPr>
          <w:rFonts w:hint="default"/>
          <w:b w:val="1"/>
          <w:color w:val="auto"/>
          <w:highlight w:val="none"/>
        </w:rPr>
      </w:pPr>
      <w:r>
        <w:rPr>
          <w:rFonts w:hint="eastAsia"/>
          <w:color w:val="auto"/>
          <w:highlight w:val="none"/>
        </w:rPr>
        <w:t>・　障害のある人がそれぞれの地域で安全に安心して暮らしていくことができる生活環境の</w:t>
      </w:r>
    </w:p>
    <w:p>
      <w:pPr>
        <w:pStyle w:val="0"/>
        <w:autoSpaceDE w:val="0"/>
        <w:autoSpaceDN w:val="0"/>
        <w:adjustRightInd w:val="0"/>
        <w:spacing w:after="57" w:afterLines="15" w:afterAutospacing="0"/>
        <w:ind w:left="0" w:leftChars="0" w:firstLine="440" w:firstLineChars="200"/>
        <w:jc w:val="left"/>
        <w:rPr>
          <w:rFonts w:hint="default"/>
          <w:b w:val="1"/>
          <w:color w:val="auto"/>
          <w:highlight w:val="none"/>
        </w:rPr>
      </w:pPr>
      <w:r>
        <w:rPr>
          <w:rFonts w:hint="eastAsia"/>
          <w:color w:val="auto"/>
          <w:highlight w:val="none"/>
        </w:rPr>
        <w:t>実現を図るため、誰もが安心して生活できる住環境の整備、移動しやすい環境や利用しや</w:t>
      </w:r>
    </w:p>
    <w:p>
      <w:pPr>
        <w:pStyle w:val="0"/>
        <w:autoSpaceDE w:val="0"/>
        <w:autoSpaceDN w:val="0"/>
        <w:adjustRightInd w:val="0"/>
        <w:spacing w:after="57" w:afterLines="15" w:afterAutospacing="0"/>
        <w:ind w:left="0" w:leftChars="0" w:firstLine="440" w:firstLineChars="200"/>
        <w:jc w:val="left"/>
        <w:rPr>
          <w:rFonts w:hint="default"/>
          <w:b w:val="1"/>
          <w:color w:val="auto"/>
          <w:highlight w:val="none"/>
        </w:rPr>
      </w:pPr>
      <w:r>
        <w:rPr>
          <w:rFonts w:hint="eastAsia"/>
          <w:color w:val="auto"/>
          <w:highlight w:val="none"/>
        </w:rPr>
        <w:t>すい施設等の普及促進など、障害のある人に配慮したまちづくりを総合的に進める必要が</w:t>
      </w:r>
    </w:p>
    <w:p>
      <w:pPr>
        <w:pStyle w:val="0"/>
        <w:autoSpaceDE w:val="0"/>
        <w:autoSpaceDN w:val="0"/>
        <w:adjustRightInd w:val="0"/>
        <w:spacing w:after="57" w:afterLines="15" w:afterAutospacing="0"/>
        <w:ind w:left="0" w:leftChars="0" w:firstLine="440" w:firstLineChars="200"/>
        <w:jc w:val="left"/>
        <w:rPr>
          <w:rFonts w:hint="default"/>
          <w:b w:val="1"/>
          <w:color w:val="auto"/>
          <w:highlight w:val="none"/>
        </w:rPr>
      </w:pPr>
      <w:r>
        <w:rPr>
          <w:rFonts w:hint="eastAsia"/>
          <w:b w:val="0"/>
          <w:color w:val="auto"/>
          <w:highlight w:val="none"/>
        </w:rPr>
        <w:t>あります。</w:t>
      </w:r>
    </w:p>
    <w:p>
      <w:pPr>
        <w:pStyle w:val="0"/>
        <w:autoSpaceDE w:val="0"/>
        <w:autoSpaceDN w:val="0"/>
        <w:adjustRightInd w:val="0"/>
        <w:spacing w:after="57" w:afterLines="15" w:afterAutospacing="0"/>
        <w:ind w:left="0" w:leftChars="0" w:firstLine="440" w:firstLineChars="200"/>
        <w:jc w:val="left"/>
        <w:rPr>
          <w:rFonts w:hint="default"/>
          <w:b w:val="1"/>
          <w:color w:val="auto"/>
          <w:highlight w:val="none"/>
        </w:rPr>
      </w:pPr>
      <w:r>
        <w:rPr>
          <w:rFonts w:hint="eastAsia"/>
          <w:color w:val="auto"/>
          <w:highlight w:val="none"/>
        </w:rPr>
        <mc:AlternateContent>
          <mc:Choice Requires="wps">
            <w:drawing>
              <wp:inline distT="0" distB="0" distL="203200" distR="203200">
                <wp:extent cx="5007610" cy="1156335"/>
                <wp:effectExtent l="635" t="635" r="29845" b="10795"/>
                <wp:docPr id="1037" name="オブジェクト 0"/>
                <a:graphic xmlns:a="http://schemas.openxmlformats.org/drawingml/2006/main">
                  <a:graphicData uri="http://schemas.microsoft.com/office/word/2010/wordprocessingShape">
                    <wps:wsp>
                      <wps:cNvPr id="1037" name="オブジェクト 0"/>
                      <wps:cNvSpPr txBox="1"/>
                      <wps:spPr>
                        <a:xfrm>
                          <a:off x="0" y="0"/>
                          <a:ext cx="5007610" cy="115633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rPr>
                                <w:rFonts w:hint="default"/>
                              </w:rPr>
                            </w:pPr>
                            <w:r>
                              <w:rPr>
                                <w:rFonts w:hint="eastAsia"/>
                                <w:b w:val="1"/>
                              </w:rPr>
                              <w:t>①誰もが住みやすいまちづくりの総合的な推進</w:t>
                            </w:r>
                          </w:p>
                          <w:p>
                            <w:pPr>
                              <w:pStyle w:val="0"/>
                              <w:autoSpaceDE w:val="0"/>
                              <w:autoSpaceDN w:val="0"/>
                              <w:adjustRightInd w:val="0"/>
                              <w:rPr>
                                <w:rFonts w:hint="default"/>
                              </w:rPr>
                            </w:pPr>
                            <w:r>
                              <w:rPr>
                                <w:rFonts w:hint="eastAsia"/>
                                <w:b w:val="1"/>
                              </w:rPr>
                              <w:t>②安心して生活できる住環境づくり</w:t>
                            </w:r>
                          </w:p>
                          <w:p>
                            <w:pPr>
                              <w:pStyle w:val="0"/>
                              <w:autoSpaceDE w:val="0"/>
                              <w:autoSpaceDN w:val="0"/>
                              <w:adjustRightInd w:val="0"/>
                              <w:rPr>
                                <w:rFonts w:hint="eastAsia"/>
                              </w:rPr>
                            </w:pPr>
                            <w:r>
                              <w:rPr>
                                <w:rFonts w:hint="eastAsia"/>
                                <w:b w:val="1"/>
                              </w:rPr>
                              <w:t>③交通・移動対策の推進</w:t>
                            </w:r>
                          </w:p>
                        </w:txbxContent>
                      </wps:txbx>
                      <wps:bodyPr vertOverflow="overflow" horzOverflow="overflow" wrap="square"/>
                    </wps:wsp>
                  </a:graphicData>
                </a:graphic>
              </wp:inline>
            </w:drawing>
          </mc:Choice>
          <mc:Fallback>
            <w:pict>
              <v:shapetype id="_x0000_t202" coordsize="21600,21600" o:spt="202" path="m,l,21600r21600,l21600,xe">
                <v:stroke joinstyle="miter"/>
                <v:path gradientshapeok="t" o:connecttype="rect"/>
              </v:shapetype>
              <v:shape id="オブジェクト 0" style="height:91.05pt;width:394.3pt;" o:spid="_x0000_s1037" filled="t" fillcolor="#ffffff" stroked="t" strokecolor="#000000" strokeweight="0.5pt" o:spt="202" type="#_x0000_t202">
                <v:fill/>
                <v:stroke linestyle="single" filltype="solid"/>
                <v:textbox style="layout-flow:horizontal;">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rPr>
                          <w:rFonts w:hint="default"/>
                        </w:rPr>
                      </w:pPr>
                      <w:r>
                        <w:rPr>
                          <w:rFonts w:hint="eastAsia"/>
                          <w:b w:val="1"/>
                        </w:rPr>
                        <w:t>①誰もが住みやすいまちづくりの総合的な推進</w:t>
                      </w:r>
                    </w:p>
                    <w:p>
                      <w:pPr>
                        <w:pStyle w:val="0"/>
                        <w:autoSpaceDE w:val="0"/>
                        <w:autoSpaceDN w:val="0"/>
                        <w:adjustRightInd w:val="0"/>
                        <w:rPr>
                          <w:rFonts w:hint="default"/>
                        </w:rPr>
                      </w:pPr>
                      <w:r>
                        <w:rPr>
                          <w:rFonts w:hint="eastAsia"/>
                          <w:b w:val="1"/>
                        </w:rPr>
                        <w:t>②安心して生活できる住環境づくり</w:t>
                      </w:r>
                    </w:p>
                    <w:p>
                      <w:pPr>
                        <w:pStyle w:val="0"/>
                        <w:autoSpaceDE w:val="0"/>
                        <w:autoSpaceDN w:val="0"/>
                        <w:adjustRightInd w:val="0"/>
                        <w:rPr>
                          <w:rFonts w:hint="eastAsia"/>
                        </w:rPr>
                      </w:pPr>
                      <w:r>
                        <w:rPr>
                          <w:rFonts w:hint="eastAsia"/>
                          <w:b w:val="1"/>
                        </w:rPr>
                        <w:t>③交通・移動対策の推進</w:t>
                      </w:r>
                    </w:p>
                  </w:txbxContent>
                </v:textbox>
                <v:imagedata o:title=""/>
                <w10:anchorlock/>
              </v:shape>
            </w:pict>
          </mc:Fallback>
        </mc:AlternateConten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u w:val="single" w:color="auto"/>
        </w:rPr>
        <w:t>①誰もが住みやすいまちづくりの総合的な推進</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　「高知県ひとにやさしいまちづくり条例」等に基づき、市町村、事業者及び県民と連携しながら、ハード面とともに、ソフト面の個々のバリアフリーを推進し、障害のある人にとって住みやすいまちづくりを進めていき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spacing w:after="57" w:afterLines="15" w:afterAutospacing="0"/>
        <w:ind w:left="880" w:leftChars="100" w:hanging="660" w:hangingChars="300"/>
        <w:rPr>
          <w:rFonts w:hint="default"/>
          <w:color w:val="auto"/>
          <w:highlight w:val="none"/>
        </w:rPr>
      </w:pPr>
      <w:r>
        <w:rPr>
          <w:rFonts w:hint="eastAsia"/>
          <w:color w:val="auto"/>
          <w:highlight w:val="none"/>
        </w:rPr>
        <w:t>　　・バリアフリー法や「高知県ひとにやさしいまちづくり条例」に基づく公共施設（庁舎、公園等）の整備の推進</w:t>
      </w:r>
    </w:p>
    <w:p>
      <w:pPr>
        <w:pStyle w:val="0"/>
        <w:autoSpaceDE w:val="0"/>
        <w:autoSpaceDN w:val="0"/>
        <w:adjustRightInd w:val="0"/>
        <w:spacing w:after="57" w:afterLines="15" w:afterAutospacing="0"/>
        <w:ind w:left="880" w:leftChars="100" w:hanging="660" w:hangingChars="300"/>
        <w:jc w:val="right"/>
        <w:rPr>
          <w:rFonts w:hint="default"/>
          <w:color w:val="auto"/>
          <w:highlight w:val="none"/>
        </w:rPr>
      </w:pPr>
      <w:r>
        <w:rPr>
          <w:rFonts w:hint="eastAsia"/>
          <w:color w:val="auto"/>
          <w:highlight w:val="none"/>
        </w:rPr>
        <w:t>（公共施設を所管する関係課、建築課）</w:t>
      </w:r>
    </w:p>
    <w:p>
      <w:pPr>
        <w:pStyle w:val="0"/>
        <w:autoSpaceDE w:val="0"/>
        <w:autoSpaceDN w:val="0"/>
        <w:adjustRightInd w:val="0"/>
        <w:spacing w:after="57" w:afterLines="15" w:afterAutospacing="0"/>
        <w:ind w:left="880" w:leftChars="300" w:hanging="220" w:hangingChars="100"/>
        <w:rPr>
          <w:rFonts w:hint="default"/>
          <w:color w:val="auto"/>
          <w:highlight w:val="none"/>
        </w:rPr>
      </w:pPr>
      <w:r>
        <w:rPr>
          <w:rFonts w:hint="eastAsia"/>
          <w:color w:val="auto"/>
          <w:highlight w:val="none"/>
        </w:rPr>
        <w:t>・事業者等に対し「高知県ひとにやさしいまちづくり条例」の整備基準に適合するような必要な助言・指導等の実施</w:t>
      </w:r>
    </w:p>
    <w:p>
      <w:pPr>
        <w:pStyle w:val="0"/>
        <w:autoSpaceDE w:val="0"/>
        <w:autoSpaceDN w:val="0"/>
        <w:adjustRightInd w:val="0"/>
        <w:spacing w:after="57" w:afterLines="15" w:afterAutospacing="0"/>
        <w:ind w:left="880" w:leftChars="300" w:hanging="220" w:hangingChars="100"/>
        <w:jc w:val="right"/>
        <w:rPr>
          <w:rFonts w:hint="default"/>
          <w:color w:val="auto"/>
          <w:highlight w:val="none"/>
        </w:rPr>
      </w:pPr>
      <w:r>
        <w:rPr>
          <w:rFonts w:hint="eastAsia"/>
          <w:color w:val="auto"/>
          <w:highlight w:val="none"/>
        </w:rPr>
        <w:t>（障害福祉課、建築指導課）</w:t>
      </w:r>
    </w:p>
    <w:p>
      <w:pPr>
        <w:pStyle w:val="0"/>
        <w:autoSpaceDE w:val="0"/>
        <w:autoSpaceDN w:val="0"/>
        <w:adjustRightInd w:val="0"/>
        <w:spacing w:after="57" w:afterLines="15" w:afterAutospacing="0"/>
        <w:ind w:left="880" w:leftChars="100" w:hanging="660" w:hangingChars="300"/>
        <w:rPr>
          <w:rFonts w:hint="default"/>
          <w:color w:val="auto"/>
          <w:highlight w:val="none"/>
        </w:rPr>
      </w:pPr>
      <w:r>
        <w:rPr>
          <w:rFonts w:hint="eastAsia"/>
          <w:color w:val="auto"/>
          <w:highlight w:val="none"/>
        </w:rPr>
        <w:t>　　・障害者等用駐車場の適正利用や点字ブロック上への駐輪禁止などの啓発の促進</w:t>
      </w:r>
    </w:p>
    <w:p>
      <w:pPr>
        <w:pStyle w:val="0"/>
        <w:autoSpaceDE w:val="0"/>
        <w:autoSpaceDN w:val="0"/>
        <w:adjustRightInd w:val="0"/>
        <w:spacing w:after="57" w:afterLines="15" w:afterAutospacing="0"/>
        <w:ind w:left="880" w:leftChars="100" w:hanging="660" w:hangingChars="300"/>
        <w:jc w:val="right"/>
        <w:rPr>
          <w:rFonts w:hint="default"/>
          <w:color w:val="auto"/>
          <w:highlight w:val="none"/>
        </w:rPr>
      </w:pPr>
      <w:r>
        <w:rPr>
          <w:rFonts w:hint="eastAsia"/>
          <w:color w:val="auto"/>
          <w:highlight w:val="none"/>
        </w:rPr>
        <w:t>（障害福祉課）</w:t>
      </w:r>
    </w:p>
    <w:p>
      <w:pPr>
        <w:pStyle w:val="0"/>
        <w:autoSpaceDE w:val="0"/>
        <w:autoSpaceDN w:val="0"/>
        <w:adjustRightInd w:val="0"/>
        <w:spacing w:after="57" w:afterLines="15" w:afterAutospacing="0"/>
        <w:ind w:left="880" w:leftChars="100" w:hanging="660" w:hangingChars="300"/>
        <w:rPr>
          <w:rFonts w:hint="default"/>
          <w:color w:val="auto"/>
          <w:highlight w:val="none"/>
        </w:rPr>
      </w:pPr>
      <w:r>
        <w:rPr>
          <w:rFonts w:hint="eastAsia"/>
          <w:color w:val="auto"/>
          <w:highlight w:val="none"/>
        </w:rPr>
        <w:t xml:space="preserve">     </w:t>
      </w:r>
      <w:r>
        <w:rPr>
          <w:rFonts w:hint="eastAsia"/>
          <w:color w:val="auto"/>
          <w:highlight w:val="none"/>
        </w:rPr>
        <w:t>・障害のある人や高齢者など移動に配慮が必要な人を対象とした、車イスの貸出しやボランティアによる付添い等のサポートを行うタウンモビリティの推進</w:t>
      </w:r>
    </w:p>
    <w:p>
      <w:pPr>
        <w:pStyle w:val="0"/>
        <w:autoSpaceDE w:val="0"/>
        <w:autoSpaceDN w:val="0"/>
        <w:adjustRightInd w:val="0"/>
        <w:spacing w:after="57" w:afterLines="15" w:afterAutospacing="0"/>
        <w:ind w:left="880" w:leftChars="100" w:hanging="660" w:hangingChars="300"/>
        <w:jc w:val="right"/>
        <w:rPr>
          <w:rFonts w:hint="default"/>
          <w:color w:val="auto"/>
          <w:highlight w:val="none"/>
        </w:rPr>
      </w:pPr>
      <w:r>
        <w:rPr>
          <w:rFonts w:hint="eastAsia"/>
          <w:color w:val="auto"/>
          <w:highlight w:val="none"/>
        </w:rPr>
        <w:t>（障害福祉課）</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・外見からは分からなくても援助や配慮を必要としていることを示す「ヘルプマーク」</w:t>
      </w:r>
    </w:p>
    <w:p>
      <w:pPr>
        <w:pStyle w:val="0"/>
        <w:autoSpaceDE w:val="0"/>
        <w:autoSpaceDN w:val="0"/>
        <w:adjustRightInd w:val="0"/>
        <w:spacing w:after="57" w:afterLines="15" w:afterAutospacing="0"/>
        <w:ind w:left="440" w:leftChars="200" w:firstLine="440" w:firstLineChars="200"/>
        <w:rPr>
          <w:rFonts w:hint="default"/>
          <w:color w:val="auto"/>
          <w:highlight w:val="none"/>
        </w:rPr>
      </w:pPr>
      <w:r>
        <w:rPr>
          <w:rFonts w:hint="eastAsia"/>
          <w:color w:val="auto"/>
          <w:highlight w:val="none"/>
        </w:rPr>
        <w:t>をはじめとした障害のある人に関するマークの普及啓発の推進</w:t>
      </w:r>
    </w:p>
    <w:p>
      <w:pPr>
        <w:pStyle w:val="0"/>
        <w:autoSpaceDE w:val="0"/>
        <w:autoSpaceDN w:val="0"/>
        <w:adjustRightInd w:val="0"/>
        <w:spacing w:after="57" w:afterLines="15" w:afterAutospacing="0"/>
        <w:ind w:left="880" w:leftChars="100" w:hanging="660" w:hangingChars="300"/>
        <w:jc w:val="right"/>
        <w:rPr>
          <w:rFonts w:hint="default" w:ascii="UD デジタル 教科書体 NP-B" w:hAnsi="UD デジタル 教科書体 NP-B" w:eastAsia="UD デジタル 教科書体 NP-B"/>
          <w:color w:val="auto"/>
          <w:sz w:val="22"/>
          <w:highlight w:val="none"/>
        </w:rPr>
      </w:pPr>
      <w:r>
        <w:rPr>
          <w:rFonts w:hint="eastAsia"/>
          <w:color w:val="auto"/>
          <w:highlight w:val="none"/>
        </w:rPr>
        <w:t>（障害福祉課）【再掲】</w:t>
      </w:r>
    </w:p>
    <w:p>
      <w:pPr>
        <w:pStyle w:val="0"/>
        <w:autoSpaceDE w:val="0"/>
        <w:autoSpaceDN w:val="0"/>
        <w:adjustRightInd w:val="0"/>
        <w:spacing w:after="57" w:afterLines="15" w:afterAutospacing="0"/>
        <w:ind w:left="440" w:leftChars="100" w:hanging="220" w:hangingChars="100"/>
        <w:rPr>
          <w:rFonts w:hint="default" w:ascii="UD デジタル 教科書体 NP-B" w:hAnsi="UD デジタル 教科書体 NP-B" w:eastAsia="UD デジタル 教科書体 NP-B"/>
          <w:color w:val="auto"/>
          <w:sz w:val="22"/>
          <w:highlight w:val="none"/>
        </w:rPr>
      </w:pPr>
    </w:p>
    <w:p>
      <w:pPr>
        <w:pStyle w:val="0"/>
        <w:autoSpaceDE w:val="0"/>
        <w:autoSpaceDN w:val="0"/>
        <w:adjustRightInd w:val="0"/>
        <w:spacing w:after="57" w:afterLines="15" w:afterAutospacing="0"/>
        <w:ind w:left="440" w:leftChars="100" w:hanging="220" w:hangingChars="100"/>
        <w:rPr>
          <w:rFonts w:hint="default" w:ascii="UD デジタル 教科書体 NP-B" w:hAnsi="UD デジタル 教科書体 NP-B" w:eastAsia="UD デジタル 教科書体 NP-B"/>
          <w:color w:val="auto"/>
          <w:sz w:val="32"/>
          <w:highlight w:val="none"/>
          <w:u w:val="single" w:color="auto"/>
        </w:rPr>
      </w:pPr>
      <w:r>
        <w:rPr>
          <w:rFonts w:hint="eastAsia"/>
          <w:b w:val="1"/>
          <w:color w:val="auto"/>
          <w:highlight w:val="none"/>
          <w:u w:val="single" w:color="auto"/>
        </w:rPr>
        <w:t>②安心して生活できる住環境づくり</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　　障害のある人などが安心して暮らすことができるようバリアフリー化の推進、グループホームなど生活の場の確保と等を進めていきます。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spacing w:after="57" w:afterLines="15" w:afterAutospacing="0"/>
        <w:ind w:left="880" w:leftChars="100" w:hanging="660" w:hangingChars="300"/>
        <w:rPr>
          <w:rFonts w:hint="default"/>
          <w:color w:val="auto"/>
          <w:highlight w:val="none"/>
        </w:rPr>
      </w:pPr>
      <w:r>
        <w:rPr>
          <w:rFonts w:hint="eastAsia"/>
          <w:color w:val="auto"/>
          <w:highlight w:val="none"/>
        </w:rPr>
        <w:t>　　・日常生活上の介護や相談援助等を受けながら共同生活するグループホームの整備の促進と重度障害のある人にも対応できる支援体制の推進</w:t>
      </w:r>
    </w:p>
    <w:p>
      <w:pPr>
        <w:pStyle w:val="0"/>
        <w:autoSpaceDE w:val="0"/>
        <w:autoSpaceDN w:val="0"/>
        <w:adjustRightInd w:val="0"/>
        <w:spacing w:after="57" w:afterLines="15" w:afterAutospacing="0"/>
        <w:ind w:left="880" w:leftChars="100" w:hanging="660" w:hangingChars="300"/>
        <w:jc w:val="right"/>
        <w:rPr>
          <w:rFonts w:hint="default"/>
          <w:color w:val="auto"/>
          <w:highlight w:val="none"/>
        </w:rPr>
      </w:pPr>
      <w:r>
        <w:rPr>
          <w:rFonts w:hint="eastAsia"/>
          <w:color w:val="auto"/>
          <w:highlight w:val="none"/>
        </w:rPr>
        <w:t>（障害福祉課）</w:t>
      </w:r>
    </w:p>
    <w:p>
      <w:pPr>
        <w:pStyle w:val="0"/>
        <w:autoSpaceDE w:val="0"/>
        <w:autoSpaceDN w:val="0"/>
        <w:adjustRightInd w:val="0"/>
        <w:spacing w:after="57" w:afterLines="15" w:afterAutospacing="0"/>
        <w:ind w:left="880" w:leftChars="300" w:hanging="220" w:hangingChars="100"/>
        <w:rPr>
          <w:rFonts w:hint="default"/>
          <w:color w:val="auto"/>
          <w:highlight w:val="none"/>
        </w:rPr>
      </w:pPr>
      <w:r>
        <w:rPr>
          <w:rFonts w:hint="eastAsia"/>
          <w:color w:val="auto"/>
          <w:highlight w:val="none"/>
        </w:rPr>
        <w:t>・地域生活支援拠点等の整備を促進し、障害のある人の生活を地域全体で支えるサービス提供体制の構築</w:t>
      </w:r>
    </w:p>
    <w:p>
      <w:pPr>
        <w:pStyle w:val="0"/>
        <w:autoSpaceDE w:val="0"/>
        <w:autoSpaceDN w:val="0"/>
        <w:adjustRightInd w:val="0"/>
        <w:spacing w:after="57" w:afterLines="15" w:afterAutospacing="0"/>
        <w:ind w:left="880" w:leftChars="300" w:hanging="220" w:hangingChars="100"/>
        <w:jc w:val="right"/>
        <w:rPr>
          <w:rFonts w:hint="default"/>
          <w:color w:val="auto"/>
          <w:highlight w:val="none"/>
        </w:rPr>
      </w:pPr>
      <w:r>
        <w:rPr>
          <w:rFonts w:hint="eastAsia"/>
          <w:color w:val="auto"/>
          <w:highlight w:val="none"/>
        </w:rPr>
        <w:t>（障害福祉課）【再掲】</w:t>
      </w:r>
    </w:p>
    <w:p>
      <w:pPr>
        <w:pStyle w:val="0"/>
        <w:autoSpaceDE w:val="0"/>
        <w:autoSpaceDN w:val="0"/>
        <w:adjustRightInd w:val="0"/>
        <w:spacing w:after="57" w:afterLines="15" w:afterAutospacing="0"/>
        <w:ind w:left="880" w:leftChars="300" w:hanging="220" w:hangingChars="100"/>
        <w:rPr>
          <w:rFonts w:hint="default"/>
          <w:color w:val="auto"/>
          <w:highlight w:val="none"/>
        </w:rPr>
      </w:pPr>
      <w:r>
        <w:rPr>
          <w:rFonts w:hint="eastAsia"/>
          <w:color w:val="auto"/>
          <w:highlight w:val="none"/>
        </w:rPr>
        <w:t>・障害のある人の日常生活上の便宜を図るために行う日常生活用具の給付又は貸与及び住宅改修に対する支援の実施</w:t>
      </w:r>
    </w:p>
    <w:p>
      <w:pPr>
        <w:pStyle w:val="0"/>
        <w:autoSpaceDE w:val="0"/>
        <w:autoSpaceDN w:val="0"/>
        <w:adjustRightInd w:val="0"/>
        <w:spacing w:after="57" w:afterLines="15" w:afterAutospacing="0"/>
        <w:ind w:left="880" w:leftChars="300" w:hanging="220" w:hangingChars="100"/>
        <w:jc w:val="right"/>
        <w:rPr>
          <w:rFonts w:hint="default"/>
          <w:color w:val="auto"/>
          <w:highlight w:val="none"/>
        </w:rPr>
      </w:pPr>
      <w:r>
        <w:rPr>
          <w:rFonts w:hint="eastAsia"/>
          <w:color w:val="auto"/>
          <w:highlight w:val="none"/>
        </w:rPr>
        <w:t>（障害福祉課）</w:t>
      </w:r>
    </w:p>
    <w:p>
      <w:pPr>
        <w:pStyle w:val="0"/>
        <w:autoSpaceDE w:val="0"/>
        <w:autoSpaceDN w:val="0"/>
        <w:adjustRightInd w:val="0"/>
        <w:spacing w:after="57" w:afterLines="15" w:afterAutospacing="0"/>
        <w:ind w:left="880" w:leftChars="100" w:hanging="660" w:hangingChars="300"/>
        <w:rPr>
          <w:rFonts w:hint="default"/>
          <w:color w:val="auto"/>
          <w:highlight w:val="none"/>
        </w:rPr>
      </w:pPr>
      <w:r>
        <w:rPr>
          <w:rFonts w:hint="eastAsia"/>
          <w:color w:val="auto"/>
          <w:highlight w:val="none"/>
        </w:rPr>
        <w:t>　　・「高知県住生活基本計画」に基づく既存県営住宅のバリアフリー化の実施や民間住宅のバリアフリーリフォーム等の推進</w:t>
      </w:r>
    </w:p>
    <w:p>
      <w:pPr>
        <w:pStyle w:val="0"/>
        <w:autoSpaceDE w:val="0"/>
        <w:autoSpaceDN w:val="0"/>
        <w:adjustRightInd w:val="0"/>
        <w:spacing w:after="57" w:afterLines="15" w:afterAutospacing="0"/>
        <w:ind w:left="880" w:leftChars="100" w:hanging="660" w:hangingChars="300"/>
        <w:jc w:val="right"/>
        <w:rPr>
          <w:rFonts w:hint="default"/>
          <w:color w:val="auto"/>
          <w:highlight w:val="none"/>
        </w:rPr>
      </w:pPr>
      <w:r>
        <w:rPr>
          <w:rFonts w:hint="eastAsia"/>
          <w:color w:val="auto"/>
          <w:highlight w:val="none"/>
        </w:rPr>
        <w:t>（住宅課）</w:t>
      </w:r>
    </w:p>
    <w:p>
      <w:pPr>
        <w:pStyle w:val="0"/>
        <w:autoSpaceDE w:val="0"/>
        <w:autoSpaceDN w:val="0"/>
        <w:adjustRightInd w:val="0"/>
        <w:spacing w:after="57" w:afterLines="15" w:afterAutospacing="0"/>
        <w:ind w:left="220" w:leftChars="100"/>
        <w:rPr>
          <w:rFonts w:hint="default"/>
          <w:color w:val="auto"/>
          <w:highlight w:val="none"/>
        </w:rPr>
      </w:pPr>
      <w:r>
        <w:rPr>
          <w:rFonts w:hint="eastAsia"/>
          <w:color w:val="auto"/>
          <w:highlight w:val="none"/>
        </w:rPr>
        <w:t>　　・市町村、不動産団体及び居住支援団体等の連携によるセーフティネット住宅の登録や</w:t>
      </w:r>
    </w:p>
    <w:p>
      <w:pPr>
        <w:pStyle w:val="0"/>
        <w:autoSpaceDE w:val="0"/>
        <w:autoSpaceDN w:val="0"/>
        <w:adjustRightInd w:val="0"/>
        <w:spacing w:after="57" w:afterLines="15" w:afterAutospacing="0"/>
        <w:ind w:left="220" w:leftChars="100" w:firstLine="660" w:firstLineChars="300"/>
        <w:rPr>
          <w:rFonts w:hint="default"/>
          <w:color w:val="auto"/>
          <w:highlight w:val="none"/>
        </w:rPr>
      </w:pPr>
      <w:r>
        <w:rPr>
          <w:rFonts w:hint="eastAsia"/>
          <w:color w:val="auto"/>
          <w:highlight w:val="none"/>
        </w:rPr>
        <w:t>普及・促進による居住支援の推進</w:t>
      </w:r>
    </w:p>
    <w:p>
      <w:pPr>
        <w:pStyle w:val="0"/>
        <w:autoSpaceDE w:val="0"/>
        <w:autoSpaceDN w:val="0"/>
        <w:adjustRightInd w:val="0"/>
        <w:spacing w:after="57" w:afterLines="15" w:afterAutospacing="0"/>
        <w:ind w:left="220" w:leftChars="100"/>
        <w:jc w:val="right"/>
        <w:rPr>
          <w:rFonts w:hint="default"/>
          <w:color w:val="auto"/>
          <w:highlight w:val="none"/>
        </w:rPr>
      </w:pPr>
      <w:r>
        <w:rPr>
          <w:rFonts w:hint="eastAsia"/>
          <w:color w:val="auto"/>
          <w:highlight w:val="none"/>
        </w:rPr>
        <w:t>（住宅課）</w:t>
      </w:r>
    </w:p>
    <w:p>
      <w:pPr>
        <w:pStyle w:val="0"/>
        <w:autoSpaceDE w:val="0"/>
        <w:autoSpaceDN w:val="0"/>
        <w:adjustRightInd w:val="0"/>
        <w:ind w:firstLine="220" w:firstLineChars="100"/>
        <w:rPr>
          <w:rFonts w:hint="eastAsia" w:eastAsia="ＭＳ 明朝"/>
          <w:color w:val="auto"/>
          <w:highlight w:val="none"/>
        </w:rPr>
      </w:pPr>
    </w:p>
    <w:p>
      <w:pPr>
        <w:pStyle w:val="0"/>
        <w:autoSpaceDE w:val="0"/>
        <w:autoSpaceDN w:val="0"/>
        <w:adjustRightInd w:val="0"/>
        <w:ind w:firstLine="220" w:firstLineChars="100"/>
        <w:rPr>
          <w:rFonts w:hint="eastAsia" w:eastAsia="ＭＳ 明朝"/>
          <w:color w:val="auto"/>
          <w:highlight w:val="none"/>
        </w:rPr>
      </w:pPr>
      <w:r>
        <w:rPr>
          <w:rFonts w:hint="eastAsia" w:ascii="UD デジタル 教科書体 NP-B" w:hAnsi="UD デジタル 教科書体 NP-B" w:eastAsia="UD デジタル 教科書体 NP-B"/>
          <w:color w:val="auto"/>
          <w:sz w:val="22"/>
          <w:highlight w:val="none"/>
          <w:u w:val="single" w:color="auto"/>
        </w:rPr>
        <w:t>③</w:t>
      </w:r>
      <w:r>
        <w:rPr>
          <w:rFonts w:hint="eastAsia"/>
          <w:b w:val="1"/>
          <w:color w:val="auto"/>
          <w:highlight w:val="none"/>
          <w:u w:val="single" w:color="auto"/>
        </w:rPr>
        <w:t>交通・移動対策の推進</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　　公共交通機関のバリアフリー化など、障害のある人が安心して移動できる環境の整備を進めていきます。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spacing w:after="57" w:afterLines="15" w:afterAutospacing="0"/>
        <w:ind w:left="880" w:leftChars="100" w:hanging="660" w:hangingChars="300"/>
        <w:rPr>
          <w:rFonts w:hint="default" w:ascii="UD デジタル 教科書体 NP-B" w:hAnsi="UD デジタル 教科書体 NP-B" w:eastAsia="UD デジタル 教科書体 NP-B"/>
          <w:color w:val="auto"/>
          <w:sz w:val="22"/>
          <w:highlight w:val="none"/>
        </w:rPr>
      </w:pPr>
      <w:r>
        <w:rPr>
          <w:rFonts w:hint="eastAsia"/>
          <w:color w:val="auto"/>
          <w:sz w:val="22"/>
          <w:highlight w:val="none"/>
        </w:rPr>
        <w:t>　　・音響式信号機等のバリアフリー対応型信号機や見やすく分かりやすい道路標識等の整備と維持更新</w:t>
      </w:r>
    </w:p>
    <w:p>
      <w:pPr>
        <w:pStyle w:val="0"/>
        <w:autoSpaceDE w:val="0"/>
        <w:autoSpaceDN w:val="0"/>
        <w:adjustRightInd w:val="0"/>
        <w:spacing w:after="57" w:afterLines="15" w:afterAutospacing="0"/>
        <w:ind w:left="880" w:leftChars="100" w:hanging="660" w:hangingChars="300"/>
        <w:jc w:val="right"/>
        <w:rPr>
          <w:rFonts w:hint="default" w:ascii="UD デジタル 教科書体 NP-B" w:hAnsi="UD デジタル 教科書体 NP-B" w:eastAsia="UD デジタル 教科書体 NP-B"/>
          <w:color w:val="auto"/>
          <w:sz w:val="22"/>
          <w:highlight w:val="none"/>
        </w:rPr>
      </w:pPr>
      <w:r>
        <w:rPr>
          <w:rFonts w:hint="eastAsia"/>
          <w:color w:val="auto"/>
          <w:sz w:val="22"/>
          <w:highlight w:val="none"/>
        </w:rPr>
        <w:t>（警察本部）</w:t>
      </w:r>
    </w:p>
    <w:p>
      <w:pPr>
        <w:pStyle w:val="0"/>
        <w:autoSpaceDE w:val="0"/>
        <w:autoSpaceDN w:val="0"/>
        <w:adjustRightInd w:val="0"/>
        <w:spacing w:after="57" w:afterLines="15" w:afterAutospacing="0"/>
        <w:ind w:left="880" w:leftChars="100" w:hanging="660" w:hangingChars="300"/>
        <w:rPr>
          <w:rFonts w:hint="default" w:ascii="UD デジタル 教科書体 NP-B" w:hAnsi="UD デジタル 教科書体 NP-B" w:eastAsia="UD デジタル 教科書体 NP-B"/>
          <w:color w:val="auto"/>
          <w:sz w:val="22"/>
          <w:highlight w:val="none"/>
        </w:rPr>
      </w:pPr>
      <w:r>
        <w:rPr>
          <w:rFonts w:hint="eastAsia"/>
          <w:color w:val="auto"/>
          <w:sz w:val="22"/>
          <w:highlight w:val="none"/>
        </w:rPr>
        <w:t>　　・バリアフリー法等に基づく</w:t>
      </w:r>
      <w:r>
        <w:rPr>
          <w:rFonts w:hint="eastAsia" w:ascii="UD デジタル 教科書体 N-R" w:hAnsi="UD デジタル 教科書体 N-R" w:eastAsia="UD デジタル 教科書体 N-R"/>
          <w:color w:val="auto"/>
          <w:highlight w:val="none"/>
        </w:rPr>
        <w:t>歩道の整備や段差・勾配の改善、視覚障害者誘導用ブロックの整備など、利用者のニーズに応じた道路のバリアフリー化の推進</w:t>
      </w:r>
    </w:p>
    <w:p>
      <w:pPr>
        <w:pStyle w:val="0"/>
        <w:autoSpaceDE w:val="0"/>
        <w:autoSpaceDN w:val="0"/>
        <w:adjustRightInd w:val="0"/>
        <w:spacing w:after="57" w:afterLines="15" w:afterAutospacing="0"/>
        <w:ind w:left="880" w:leftChars="100" w:hanging="660" w:hangingChars="300"/>
        <w:jc w:val="right"/>
        <w:rPr>
          <w:rFonts w:hint="default" w:ascii="UD デジタル 教科書体 NP-B" w:hAnsi="UD デジタル 教科書体 NP-B" w:eastAsia="UD デジタル 教科書体 NP-B"/>
          <w:color w:val="auto"/>
          <w:sz w:val="22"/>
          <w:highlight w:val="none"/>
        </w:rPr>
      </w:pPr>
      <w:r>
        <w:rPr>
          <w:rFonts w:hint="eastAsia" w:ascii="UD デジタル 教科書体 N-R" w:hAnsi="UD デジタル 教科書体 N-R" w:eastAsia="UD デジタル 教科書体 N-R"/>
          <w:color w:val="auto"/>
          <w:highlight w:val="none"/>
        </w:rPr>
        <w:t>（道路課、都市計画課）</w:t>
      </w:r>
    </w:p>
    <w:p>
      <w:pPr>
        <w:pStyle w:val="0"/>
        <w:autoSpaceDE w:val="0"/>
        <w:autoSpaceDN w:val="0"/>
        <w:adjustRightInd w:val="0"/>
        <w:spacing w:after="57" w:afterLines="15" w:afterAutospacing="0"/>
        <w:ind w:left="880" w:leftChars="100" w:hanging="660" w:hangingChars="300"/>
        <w:rPr>
          <w:rFonts w:hint="default" w:ascii="UD デジタル 教科書体 NP-B" w:hAnsi="UD デジタル 教科書体 NP-B" w:eastAsia="UD デジタル 教科書体 NP-B"/>
          <w:color w:val="auto"/>
          <w:sz w:val="22"/>
          <w:highlight w:val="none"/>
        </w:rPr>
      </w:pPr>
      <w:r>
        <w:rPr>
          <w:rFonts w:hint="eastAsia" w:ascii="UD デジタル 教科書体 N-R" w:hAnsi="UD デジタル 教科書体 N-R" w:eastAsia="UD デジタル 教科書体 N-R"/>
          <w:color w:val="auto"/>
          <w:highlight w:val="none"/>
        </w:rPr>
        <w:t>　　・ノンステップバスの導入等の公共交通機関の</w:t>
      </w:r>
      <w:r>
        <w:rPr>
          <w:rFonts w:hint="eastAsia" w:ascii="UD デジタル 教科書体 NP-R" w:hAnsi="UD デジタル 教科書体 NP-R" w:eastAsia="UD デジタル 教科書体 NP-R"/>
          <w:color w:val="auto"/>
          <w:highlight w:val="none"/>
        </w:rPr>
        <w:t>バリアフリー化推進に向けた公共交通事業者への支援の実施</w:t>
      </w:r>
    </w:p>
    <w:p>
      <w:pPr>
        <w:pStyle w:val="0"/>
        <w:autoSpaceDE w:val="0"/>
        <w:autoSpaceDN w:val="0"/>
        <w:adjustRightInd w:val="0"/>
        <w:spacing w:after="57" w:afterLines="15" w:afterAutospacing="0"/>
        <w:ind w:left="880" w:leftChars="100" w:hanging="660" w:hangingChars="300"/>
        <w:jc w:val="right"/>
        <w:rPr>
          <w:rFonts w:hint="default" w:ascii="UD デジタル 教科書体 NP-B" w:hAnsi="UD デジタル 教科書体 NP-B" w:eastAsia="UD デジタル 教科書体 NP-B"/>
          <w:color w:val="auto"/>
          <w:sz w:val="22"/>
          <w:highlight w:val="none"/>
        </w:rPr>
      </w:pPr>
      <w:r>
        <w:rPr>
          <w:rFonts w:hint="eastAsia" w:ascii="UD デジタル 教科書体 NP-R" w:hAnsi="UD デジタル 教科書体 NP-R" w:eastAsia="UD デジタル 教科書体 NP-R"/>
          <w:color w:val="auto"/>
          <w:highlight w:val="none"/>
        </w:rPr>
        <w:t>（交通運輸政策課）</w:t>
      </w:r>
    </w:p>
    <w:p>
      <w:pPr>
        <w:pStyle w:val="0"/>
        <w:autoSpaceDE w:val="0"/>
        <w:autoSpaceDN w:val="0"/>
        <w:adjustRightInd w:val="0"/>
        <w:spacing w:after="57" w:afterLines="15" w:afterAutospacing="0"/>
        <w:ind w:left="880" w:leftChars="100" w:hanging="660" w:hangingChars="300"/>
        <w:rPr>
          <w:rFonts w:hint="default" w:ascii="UD デジタル 教科書体 NP-B" w:hAnsi="UD デジタル 教科書体 NP-B" w:eastAsia="UD デジタル 教科書体 NP-B"/>
          <w:color w:val="auto"/>
          <w:sz w:val="22"/>
          <w:highlight w:val="none"/>
        </w:rPr>
      </w:pPr>
      <w:r>
        <w:rPr>
          <w:rFonts w:hint="eastAsia" w:ascii="UD デジタル 教科書体 NP-R" w:hAnsi="UD デジタル 教科書体 NP-R" w:eastAsia="UD デジタル 教科書体 NP-R"/>
          <w:color w:val="auto"/>
          <w:highlight w:val="none"/>
        </w:rPr>
        <w:t>　　・障害のある人などの移動に配慮した社会づくりに向けた「こうちあったかパーキング制度（高知県障害者等用駐車場利用証交付制度）」の普及と適切な駐車場利用の促進、新規協力施設の確保</w:t>
      </w:r>
    </w:p>
    <w:p>
      <w:pPr>
        <w:pStyle w:val="0"/>
        <w:autoSpaceDE w:val="0"/>
        <w:autoSpaceDN w:val="0"/>
        <w:adjustRightInd w:val="0"/>
        <w:spacing w:after="57" w:afterLines="15" w:afterAutospacing="0"/>
        <w:ind w:left="880" w:leftChars="100" w:hanging="660" w:hangingChars="300"/>
        <w:jc w:val="right"/>
        <w:rPr>
          <w:rFonts w:hint="default" w:ascii="UD デジタル 教科書体 NP-B" w:hAnsi="UD デジタル 教科書体 NP-B" w:eastAsia="UD デジタル 教科書体 NP-B"/>
          <w:color w:val="auto"/>
          <w:sz w:val="22"/>
          <w:highlight w:val="none"/>
        </w:rPr>
      </w:pPr>
      <w:r>
        <w:rPr>
          <w:rFonts w:hint="eastAsia" w:ascii="UD デジタル 教科書体 NP-R" w:hAnsi="UD デジタル 教科書体 NP-R" w:eastAsia="UD デジタル 教科書体 NP-R"/>
          <w:color w:val="auto"/>
          <w:highlight w:val="none"/>
        </w:rPr>
        <w:t>（障害福祉課）</w:t>
      </w:r>
    </w:p>
    <w:p>
      <w:pPr>
        <w:pStyle w:val="0"/>
        <w:autoSpaceDE w:val="0"/>
        <w:autoSpaceDN w:val="0"/>
        <w:adjustRightInd w:val="0"/>
        <w:spacing w:after="57" w:afterLines="15" w:afterAutospacing="0"/>
        <w:ind w:leftChars="0" w:firstLine="0" w:firstLineChars="0"/>
        <w:rPr>
          <w:rFonts w:hint="default" w:ascii="UD デジタル 教科書体 NP-B" w:hAnsi="UD デジタル 教科書体 NP-B" w:eastAsia="UD デジタル 教科書体 NP-B"/>
          <w:color w:val="auto"/>
          <w:sz w:val="32"/>
          <w:highlight w:val="none"/>
        </w:rPr>
      </w:pPr>
      <w:r>
        <w:rPr>
          <w:rFonts w:hint="eastAsia"/>
          <w:color w:val="auto"/>
          <w:highlight w:val="none"/>
        </w:rPr>
        <w:br w:type="page"/>
      </w:r>
    </w:p>
    <w:p>
      <w:pPr>
        <w:pStyle w:val="0"/>
        <w:autoSpaceDE w:val="0"/>
        <w:autoSpaceDN w:val="0"/>
        <w:adjustRightInd w:val="0"/>
        <w:spacing w:after="57" w:afterLines="15" w:afterAutospacing="0"/>
        <w:ind w:left="220" w:leftChars="100"/>
        <w:rPr>
          <w:rFonts w:hint="default" w:ascii="UD デジタル 教科書体 NP-B" w:hAnsi="UD デジタル 教科書体 NP-B" w:eastAsia="UD デジタル 教科書体 NP-B"/>
          <w:color w:val="auto"/>
          <w:sz w:val="32"/>
          <w:highlight w:val="none"/>
        </w:rPr>
      </w:pPr>
      <w:r>
        <w:rPr>
          <w:rFonts w:hint="eastAsia" w:ascii="UD デジタル 教科書体 NP-B" w:hAnsi="UD デジタル 教科書体 NP-B" w:eastAsia="UD デジタル 教科書体 NP-B"/>
          <w:color w:val="auto"/>
          <w:sz w:val="32"/>
          <w:highlight w:val="none"/>
        </w:rPr>
        <w:t>第３章　いきいきと暮らせる地域づくり</w:t>
      </w:r>
    </w:p>
    <w:p>
      <w:pPr>
        <w:pStyle w:val="0"/>
        <w:autoSpaceDE w:val="0"/>
        <w:autoSpaceDN w:val="0"/>
        <w:adjustRightInd w:val="0"/>
        <w:spacing w:after="57" w:afterLines="15" w:afterAutospacing="0"/>
        <w:ind w:left="220" w:leftChars="100"/>
        <w:rPr>
          <w:rFonts w:hint="default" w:ascii="UD デジタル 教科書体 NP-B" w:hAnsi="UD デジタル 教科書体 NP-B" w:eastAsia="UD デジタル 教科書体 NP-B"/>
          <w:color w:val="auto"/>
          <w:sz w:val="32"/>
          <w:highlight w:val="none"/>
        </w:rPr>
      </w:pPr>
      <w:r>
        <w:rPr>
          <w:rFonts w:hint="eastAsia" w:ascii="UD デジタル 教科書体 NP-B" w:hAnsi="UD デジタル 教科書体 NP-B" w:eastAsia="UD デジタル 教科書体 NP-B"/>
          <w:color w:val="auto"/>
          <w:sz w:val="32"/>
          <w:highlight w:val="none"/>
        </w:rPr>
        <w:t>第１節　インクルーシブ教育の推進</w:t>
      </w:r>
    </w:p>
    <w:p>
      <w:pPr>
        <w:pStyle w:val="0"/>
        <w:autoSpaceDE w:val="0"/>
        <w:autoSpaceDN w:val="0"/>
        <w:adjustRightInd w:val="0"/>
        <w:spacing w:after="0" w:afterLines="0" w:afterAutospacing="0"/>
        <w:ind w:left="440" w:leftChars="100" w:hanging="220" w:hangingChars="100"/>
        <w:jc w:val="left"/>
        <w:rPr>
          <w:rFonts w:hint="default" w:ascii="UD デジタル 教科書体 NP-B" w:hAnsi="UD デジタル 教科書体 NP-B" w:eastAsia="UD デジタル 教科書体 NP-B"/>
          <w:color w:val="auto"/>
          <w:sz w:val="32"/>
          <w:highlight w:val="none"/>
        </w:rPr>
      </w:pPr>
      <w:r>
        <w:rPr>
          <w:rFonts w:hint="eastAsia"/>
          <w:color w:val="auto"/>
          <w:highlight w:val="none"/>
        </w:rPr>
        <w:t>・　近年、特別支援教育の対象となる幼児児童生徒数は増加傾向にあり、障害の状態についても多様化がみられます。</w:t>
      </w:r>
    </w:p>
    <w:p>
      <w:pPr>
        <w:pStyle w:val="0"/>
        <w:autoSpaceDE w:val="0"/>
        <w:autoSpaceDN w:val="0"/>
        <w:adjustRightInd w:val="0"/>
        <w:spacing w:after="0" w:afterLines="0" w:afterAutospacing="0"/>
        <w:ind w:left="440" w:leftChars="100" w:hanging="220" w:hangingChars="100"/>
        <w:jc w:val="left"/>
        <w:rPr>
          <w:rFonts w:hint="default" w:ascii="UD デジタル 教科書体 NP-B" w:hAnsi="UD デジタル 教科書体 NP-B" w:eastAsia="UD デジタル 教科書体 NP-B"/>
          <w:color w:val="auto"/>
          <w:sz w:val="22"/>
          <w:highlight w:val="none"/>
        </w:rPr>
      </w:pPr>
    </w:p>
    <w:p>
      <w:pPr>
        <w:pStyle w:val="0"/>
        <w:autoSpaceDE w:val="0"/>
        <w:autoSpaceDN w:val="0"/>
        <w:adjustRightInd w:val="0"/>
        <w:spacing w:after="0" w:afterLines="0" w:afterAutospacing="0"/>
        <w:ind w:left="440" w:leftChars="100" w:hanging="220" w:hangingChars="100"/>
        <w:jc w:val="left"/>
        <w:rPr>
          <w:rFonts w:hint="default" w:ascii="UD デジタル 教科書体 NP-B" w:hAnsi="UD デジタル 教科書体 NP-B" w:eastAsia="UD デジタル 教科書体 NP-B"/>
          <w:color w:val="auto"/>
          <w:sz w:val="32"/>
          <w:highlight w:val="none"/>
        </w:rPr>
      </w:pPr>
      <w:r>
        <w:rPr>
          <w:rFonts w:hint="eastAsia"/>
          <w:color w:val="auto"/>
          <w:highlight w:val="none"/>
        </w:rPr>
        <w:t>・　「令和４年度アンケート調査」では、学校教育への要望として、「障害の程度や特性に応じた指導や支援を充実してほしい」と回答した人の割合が</w:t>
      </w:r>
      <w:r>
        <w:rPr>
          <w:rFonts w:hint="eastAsia"/>
          <w:color w:val="auto"/>
          <w:highlight w:val="none"/>
        </w:rPr>
        <w:t>58.5%</w:t>
      </w:r>
      <w:r>
        <w:rPr>
          <w:rFonts w:hint="eastAsia"/>
          <w:color w:val="auto"/>
          <w:highlight w:val="none"/>
        </w:rPr>
        <w:t>と最も高く、次いで「教職員の専門性を高めてほしい」と回答した人の割合が</w:t>
      </w:r>
      <w:r>
        <w:rPr>
          <w:rFonts w:hint="eastAsia"/>
          <w:color w:val="auto"/>
          <w:highlight w:val="none"/>
        </w:rPr>
        <w:t>40.8%</w:t>
      </w:r>
      <w:r>
        <w:rPr>
          <w:rFonts w:hint="eastAsia"/>
          <w:color w:val="auto"/>
          <w:highlight w:val="none"/>
        </w:rPr>
        <w:t>となっています。</w:t>
      </w:r>
    </w:p>
    <w:p>
      <w:pPr>
        <w:pStyle w:val="0"/>
        <w:autoSpaceDE w:val="0"/>
        <w:autoSpaceDN w:val="0"/>
        <w:adjustRightInd w:val="0"/>
        <w:spacing w:after="0" w:afterLines="0" w:afterAutospacing="0"/>
        <w:ind w:left="440" w:leftChars="100" w:hanging="220" w:hangingChars="100"/>
        <w:jc w:val="left"/>
        <w:rPr>
          <w:rFonts w:hint="default" w:ascii="UD デジタル 教科書体 NP-B" w:hAnsi="UD デジタル 教科書体 NP-B" w:eastAsia="UD デジタル 教科書体 NP-B"/>
          <w:color w:val="auto"/>
          <w:sz w:val="22"/>
          <w:highlight w:val="none"/>
        </w:rPr>
      </w:pPr>
    </w:p>
    <w:p>
      <w:pPr>
        <w:pStyle w:val="0"/>
        <w:autoSpaceDE w:val="0"/>
        <w:autoSpaceDN w:val="0"/>
        <w:adjustRightInd w:val="0"/>
        <w:spacing w:after="0" w:afterLines="0" w:afterAutospacing="0"/>
        <w:ind w:left="440" w:leftChars="100" w:hanging="220" w:hangingChars="100"/>
        <w:jc w:val="left"/>
        <w:rPr>
          <w:rFonts w:hint="default" w:ascii="UD デジタル 教科書体 NP-B" w:hAnsi="UD デジタル 教科書体 NP-B" w:eastAsia="UD デジタル 教科書体 NP-B"/>
          <w:color w:val="auto"/>
          <w:sz w:val="32"/>
          <w:highlight w:val="none"/>
        </w:rPr>
      </w:pPr>
      <w:r>
        <w:rPr>
          <w:rFonts w:hint="eastAsia"/>
          <w:color w:val="auto"/>
          <w:highlight w:val="none"/>
        </w:rPr>
        <w:t>・　このほか、障害のある幼児児童生徒の自立と社会参加に向けて、一人一人の教育的ニーズに応じた切れ目のない指導・支援の充実を図るとともに、共生社会の実現を目指し、障害のある子どもと障害のない子どもが共に学ぶことを志向するインクルーシブ教育システムの構築が求められています。</w:t>
      </w:r>
    </w:p>
    <w:p>
      <w:pPr>
        <w:pStyle w:val="0"/>
        <w:autoSpaceDE w:val="0"/>
        <w:autoSpaceDN w:val="0"/>
        <w:adjustRightInd w:val="0"/>
        <w:spacing w:after="57" w:afterLines="15" w:afterAutospacing="0"/>
        <w:ind w:left="220" w:leftChars="100"/>
        <w:rPr>
          <w:rFonts w:hint="default" w:ascii="UD デジタル 教科書体 NP-B" w:hAnsi="UD デジタル 教科書体 NP-B" w:eastAsia="UD デジタル 教科書体 NP-B"/>
          <w:color w:val="auto"/>
          <w:sz w:val="22"/>
          <w:highlight w:val="none"/>
        </w:rPr>
      </w:pPr>
    </w:p>
    <w:p>
      <w:pPr>
        <w:pStyle w:val="0"/>
        <w:autoSpaceDE w:val="0"/>
        <w:autoSpaceDN w:val="0"/>
        <w:adjustRightInd w:val="0"/>
        <w:spacing w:after="57" w:afterLines="15" w:afterAutospacing="0"/>
        <w:ind w:left="0" w:leftChars="0" w:firstLine="320" w:firstLineChars="100"/>
        <w:rPr>
          <w:rFonts w:hint="default" w:ascii="UD デジタル 教科書体 NP-B" w:hAnsi="UD デジタル 教科書体 NP-B" w:eastAsia="UD デジタル 教科書体 NP-B"/>
          <w:color w:val="auto"/>
          <w:sz w:val="32"/>
          <w:highlight w:val="none"/>
        </w:rPr>
      </w:pPr>
      <w:r>
        <w:rPr>
          <w:rFonts w:hint="eastAsia" w:ascii="UD デジタル 教科書体 NP-B" w:hAnsi="UD デジタル 教科書体 NP-B" w:eastAsia="UD デジタル 教科書体 NP-B"/>
          <w:color w:val="auto"/>
          <w:sz w:val="32"/>
          <w:highlight w:val="none"/>
        </w:rPr>
        <w:t>１　障害の状態や教育的ニーズに応じた指導・支援の充実</w:t>
      </w:r>
    </w:p>
    <w:p>
      <w:pPr>
        <w:pStyle w:val="0"/>
        <w:autoSpaceDE w:val="0"/>
        <w:autoSpaceDN w:val="0"/>
        <w:adjustRightInd w:val="0"/>
        <w:ind w:left="0" w:leftChars="0" w:firstLine="220" w:firstLineChars="100"/>
        <w:rPr>
          <w:rFonts w:hint="default"/>
          <w:color w:val="auto"/>
          <w:highlight w:val="none"/>
        </w:rPr>
      </w:pPr>
      <w:r>
        <w:rPr>
          <w:rFonts w:hint="eastAsia"/>
          <w:b w:val="1"/>
          <w:color w:val="auto"/>
          <w:highlight w:val="none"/>
        </w:rPr>
        <w:t>《現状と課題》</w:t>
      </w:r>
    </w:p>
    <w:p>
      <w:pPr>
        <w:pStyle w:val="0"/>
        <w:autoSpaceDE w:val="0"/>
        <w:autoSpaceDN w:val="0"/>
        <w:adjustRightInd w:val="0"/>
        <w:ind w:left="440" w:leftChars="100" w:hanging="220" w:hangingChars="100"/>
        <w:rPr>
          <w:rFonts w:hint="default"/>
          <w:color w:val="auto"/>
          <w:highlight w:val="none"/>
        </w:rPr>
      </w:pPr>
      <w:r>
        <w:rPr>
          <w:rFonts w:hint="eastAsia"/>
          <w:color w:val="auto"/>
          <w:highlight w:val="none"/>
        </w:rPr>
        <w:t>・　発達障害などがある特別な支援が必要な子どもの増加や障害の状態の多様化がみられる中、個々の状況に応じた適切な指導・支援の充実が求められています。</w:t>
      </w:r>
    </w:p>
    <w:p>
      <w:pPr>
        <w:pStyle w:val="0"/>
        <w:autoSpaceDE w:val="0"/>
        <w:autoSpaceDN w:val="0"/>
        <w:adjustRightInd w:val="0"/>
        <w:ind w:left="440" w:leftChars="100" w:hanging="220" w:hangingChars="100"/>
        <w:jc w:val="left"/>
        <w:rPr>
          <w:rFonts w:hint="default"/>
          <w:color w:val="auto"/>
          <w:highlight w:val="none"/>
        </w:rPr>
      </w:pPr>
    </w:p>
    <w:p>
      <w:pPr>
        <w:pStyle w:val="0"/>
        <w:autoSpaceDE w:val="0"/>
        <w:autoSpaceDN w:val="0"/>
        <w:adjustRightInd w:val="0"/>
        <w:ind w:left="440" w:leftChars="100" w:hanging="220" w:hangingChars="100"/>
        <w:jc w:val="left"/>
        <w:rPr>
          <w:rFonts w:hint="default"/>
          <w:color w:val="auto"/>
          <w:highlight w:val="none"/>
        </w:rPr>
      </w:pPr>
      <w:r>
        <w:rPr>
          <w:rFonts w:hint="eastAsia"/>
          <w:color w:val="auto"/>
          <w:highlight w:val="none"/>
        </w:rPr>
        <w:t>・　特別支援学級の担任や通級による指導担当教員は、障害に応じた特別な指導を実施する教員として、より高い専門性が求められています。</w:t>
      </w:r>
      <w:r>
        <w:rPr>
          <w:rFonts w:hint="eastAsia"/>
          <w:color w:val="auto"/>
          <w:highlight w:val="none"/>
        </w:rPr>
        <mc:AlternateContent>
          <mc:Choice Requires="wps">
            <w:drawing>
              <wp:inline distT="0" distB="0" distL="203200" distR="203200">
                <wp:extent cx="5711825" cy="574040"/>
                <wp:effectExtent l="635" t="635" r="29845" b="10795"/>
                <wp:docPr id="1038" name="オブジェクト 0"/>
                <a:graphic xmlns:a="http://schemas.openxmlformats.org/drawingml/2006/main">
                  <a:graphicData uri="http://schemas.microsoft.com/office/word/2010/wordprocessingShape">
                    <wps:wsp>
                      <wps:cNvPr id="1038" name="オブジェクト 0"/>
                      <wps:cNvSpPr txBox="1"/>
                      <wps:spPr>
                        <a:xfrm>
                          <a:off x="0" y="0"/>
                          <a:ext cx="5711825" cy="57404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rPr>
                                <w:rFonts w:hint="eastAsia" w:eastAsia="ＭＳ 明朝"/>
                              </w:rPr>
                            </w:pPr>
                            <w:r>
                              <w:rPr>
                                <w:rFonts w:hint="eastAsia"/>
                                <w:b w:val="1"/>
                              </w:rPr>
                              <w:t>①組織的な指導・支援の体制の充実・強化</w:t>
                            </w:r>
                          </w:p>
                        </w:txbxContent>
                      </wps:txbx>
                      <wps:bodyPr vertOverflow="overflow" horzOverflow="overflow" wrap="square"/>
                    </wps:wsp>
                  </a:graphicData>
                </a:graphic>
              </wp:inline>
            </w:drawing>
          </mc:Choice>
          <mc:Fallback>
            <w:pict>
              <v:shapetype id="_x0000_t202" coordsize="21600,21600" o:spt="202" path="m,l,21600r21600,l21600,xe">
                <v:stroke joinstyle="miter"/>
                <v:path gradientshapeok="t" o:connecttype="rect"/>
              </v:shapetype>
              <v:shape id="オブジェクト 0" style="height:45.2pt;width:449.75pt;" o:spid="_x0000_s1038" filled="t" fillcolor="#ffffff" stroked="t" strokecolor="#000000" strokeweight="0.5pt" o:spt="202" type="#_x0000_t202">
                <v:fill/>
                <v:stroke linestyle="single" filltype="solid"/>
                <v:textbox style="layout-flow:horizontal;">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rPr>
                          <w:rFonts w:hint="eastAsia" w:eastAsia="ＭＳ 明朝"/>
                        </w:rPr>
                      </w:pPr>
                      <w:r>
                        <w:rPr>
                          <w:rFonts w:hint="eastAsia"/>
                          <w:b w:val="1"/>
                        </w:rPr>
                        <w:t>①組織的な指導・支援の体制の充実・強化</w:t>
                      </w:r>
                    </w:p>
                  </w:txbxContent>
                </v:textbox>
                <v:imagedata o:title=""/>
                <w10:anchorlock/>
              </v:shape>
            </w:pict>
          </mc:Fallback>
        </mc:AlternateConten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u w:val="single" w:color="auto"/>
        </w:rPr>
        <w:t>①組織的な指導・支援の体制の充実・強化</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　　全ての保育者や教職員について特別支援教育の専門性向上を図るとともに、保育所・幼稚園等、学校における組織的な指導・支援の体制の充実・強化を図ります。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spacing w:after="57" w:afterLines="15" w:afterAutospacing="0"/>
        <w:ind w:left="880" w:leftChars="100" w:hanging="660" w:hangingChars="300"/>
        <w:rPr>
          <w:rFonts w:hint="default"/>
          <w:color w:val="auto"/>
          <w:highlight w:val="none"/>
        </w:rPr>
      </w:pPr>
      <w:r>
        <w:rPr>
          <w:rFonts w:hint="eastAsia"/>
          <w:color w:val="auto"/>
          <w:highlight w:val="none"/>
        </w:rPr>
        <w:t>　　・保育者の対応力向上のため、県内全ての保育者を対象とした研修の実施と個別の指導計画作成の推進</w:t>
      </w:r>
    </w:p>
    <w:p>
      <w:pPr>
        <w:pStyle w:val="0"/>
        <w:autoSpaceDE w:val="0"/>
        <w:autoSpaceDN w:val="0"/>
        <w:adjustRightInd w:val="0"/>
        <w:spacing w:after="57" w:afterLines="15" w:afterAutospacing="0"/>
        <w:ind w:left="880" w:leftChars="100" w:hanging="660" w:hangingChars="300"/>
        <w:jc w:val="right"/>
        <w:rPr>
          <w:rFonts w:hint="default"/>
          <w:color w:val="auto"/>
          <w:highlight w:val="none"/>
        </w:rPr>
      </w:pPr>
      <w:r>
        <w:rPr>
          <w:rFonts w:hint="eastAsia"/>
          <w:color w:val="auto"/>
          <w:highlight w:val="none"/>
        </w:rPr>
        <w:t>（幼保支援課）</w:t>
      </w:r>
    </w:p>
    <w:p>
      <w:pPr>
        <w:pStyle w:val="0"/>
        <w:autoSpaceDE w:val="0"/>
        <w:autoSpaceDN w:val="0"/>
        <w:adjustRightInd w:val="0"/>
        <w:spacing w:after="57" w:afterLines="15" w:afterAutospacing="0"/>
        <w:ind w:left="880" w:leftChars="100" w:hanging="660" w:hangingChars="300"/>
        <w:rPr>
          <w:rFonts w:hint="default"/>
          <w:color w:val="auto"/>
          <w:highlight w:val="none"/>
        </w:rPr>
      </w:pPr>
      <w:r>
        <w:rPr>
          <w:rFonts w:hint="eastAsia"/>
          <w:color w:val="auto"/>
          <w:highlight w:val="none"/>
        </w:rPr>
        <w:t>　　・発達障害等のある児童生徒への指導・支援の充実のための</w:t>
      </w:r>
      <w:r>
        <w:rPr>
          <w:rFonts w:hint="eastAsia" w:ascii="UD デジタル 教科書体 N-R" w:hAnsi="UD デジタル 教科書体 N-R" w:eastAsia="UD デジタル 教科書体 N-R"/>
          <w:color w:val="auto"/>
          <w:highlight w:val="none"/>
        </w:rPr>
        <w:t>ユニバーサルデザインの視点に基づく学級経営・授業づくりの取組の一層の推進</w:t>
      </w:r>
    </w:p>
    <w:p>
      <w:pPr>
        <w:pStyle w:val="0"/>
        <w:autoSpaceDE w:val="0"/>
        <w:autoSpaceDN w:val="0"/>
        <w:adjustRightInd w:val="0"/>
        <w:spacing w:after="57" w:afterLines="15" w:afterAutospacing="0"/>
        <w:ind w:left="880" w:leftChars="100" w:hanging="660" w:hangingChars="300"/>
        <w:jc w:val="right"/>
        <w:rPr>
          <w:rFonts w:hint="default"/>
          <w:color w:val="auto"/>
          <w:highlight w:val="none"/>
        </w:rPr>
      </w:pPr>
      <w:r>
        <w:rPr>
          <w:rFonts w:hint="eastAsia" w:ascii="UD デジタル 教科書体 N-R" w:hAnsi="UD デジタル 教科書体 N-R" w:eastAsia="UD デジタル 教科書体 N-R"/>
          <w:color w:val="auto"/>
          <w:highlight w:val="none"/>
        </w:rPr>
        <w:t>（特別支援教育課）</w:t>
      </w:r>
    </w:p>
    <w:p>
      <w:pPr>
        <w:pStyle w:val="0"/>
        <w:autoSpaceDE w:val="0"/>
        <w:autoSpaceDN w:val="0"/>
        <w:adjustRightInd w:val="0"/>
        <w:spacing w:after="57" w:afterLines="15" w:afterAutospacing="0"/>
        <w:ind w:left="880" w:leftChars="300" w:hanging="220" w:hangingChars="100"/>
        <w:rPr>
          <w:rFonts w:hint="default"/>
          <w:color w:val="auto"/>
          <w:highlight w:val="none"/>
        </w:rPr>
      </w:pPr>
      <w:r>
        <w:rPr>
          <w:rFonts w:hint="eastAsia" w:ascii="UD デジタル 教科書体 N-R" w:hAnsi="UD デジタル 教科書体 N-R" w:eastAsia="UD デジタル 教科書体 N-R"/>
          <w:color w:val="auto"/>
          <w:highlight w:val="none"/>
        </w:rPr>
        <w:t>・特別支援教育地域コーディネーターによる訪問支援等による、校内支援体制への助言や、特別支援学級等の教員の専門性の向上</w:t>
      </w:r>
    </w:p>
    <w:p>
      <w:pPr>
        <w:pStyle w:val="0"/>
        <w:autoSpaceDE w:val="0"/>
        <w:autoSpaceDN w:val="0"/>
        <w:adjustRightInd w:val="0"/>
        <w:spacing w:after="57" w:afterLines="15" w:afterAutospacing="0"/>
        <w:ind w:left="880" w:leftChars="300" w:hanging="220" w:hangingChars="100"/>
        <w:jc w:val="right"/>
        <w:rPr>
          <w:rFonts w:hint="default"/>
          <w:color w:val="auto"/>
          <w:highlight w:val="none"/>
        </w:rPr>
      </w:pPr>
      <w:r>
        <w:rPr>
          <w:rFonts w:hint="eastAsia" w:ascii="UD デジタル 教科書体 N-R" w:hAnsi="UD デジタル 教科書体 N-R" w:eastAsia="UD デジタル 教科書体 N-R"/>
          <w:color w:val="auto"/>
          <w:highlight w:val="none"/>
        </w:rPr>
        <w:t>（特別支援教育課）</w:t>
      </w:r>
    </w:p>
    <w:p>
      <w:pPr>
        <w:pStyle w:val="0"/>
        <w:autoSpaceDE w:val="0"/>
        <w:autoSpaceDN w:val="0"/>
        <w:adjustRightInd w:val="0"/>
        <w:spacing w:after="57" w:afterLines="15" w:afterAutospacing="0"/>
        <w:ind w:left="880" w:leftChars="300" w:hanging="220" w:hangingChars="100"/>
        <w:rPr>
          <w:rFonts w:hint="default"/>
          <w:color w:val="auto"/>
          <w:highlight w:val="none"/>
        </w:rPr>
      </w:pPr>
      <w:r>
        <w:rPr>
          <w:rFonts w:hint="eastAsia" w:ascii="UD デジタル 教科書体 N-R" w:hAnsi="UD デジタル 教科書体 N-R" w:eastAsia="UD デジタル 教科書体 N-R"/>
          <w:color w:val="auto"/>
          <w:highlight w:val="none"/>
        </w:rPr>
        <w:t>・高等学校における、発達障害等のある生徒一人一人の教育的ニーズに応じた指導・支援の充実に向けた取組の推進</w:t>
      </w:r>
    </w:p>
    <w:p>
      <w:pPr>
        <w:pStyle w:val="0"/>
        <w:autoSpaceDE w:val="0"/>
        <w:autoSpaceDN w:val="0"/>
        <w:adjustRightInd w:val="0"/>
        <w:spacing w:after="57" w:afterLines="15" w:afterAutospacing="0"/>
        <w:ind w:left="880" w:leftChars="300" w:hanging="220" w:hangingChars="100"/>
        <w:jc w:val="right"/>
        <w:rPr>
          <w:rFonts w:hint="default"/>
          <w:color w:val="auto"/>
          <w:highlight w:val="none"/>
        </w:rPr>
      </w:pPr>
      <w:r>
        <w:rPr>
          <w:rFonts w:hint="eastAsia" w:ascii="UD デジタル 教科書体 N-R" w:hAnsi="UD デジタル 教科書体 N-R" w:eastAsia="UD デジタル 教科書体 N-R"/>
          <w:color w:val="auto"/>
          <w:highlight w:val="none"/>
        </w:rPr>
        <w:t>（特別支援教育課）</w:t>
      </w:r>
    </w:p>
    <w:p>
      <w:pPr>
        <w:pStyle w:val="0"/>
        <w:autoSpaceDE w:val="0"/>
        <w:autoSpaceDN w:val="0"/>
        <w:adjustRightInd w:val="0"/>
        <w:spacing w:after="57" w:afterLines="15" w:afterAutospacing="0"/>
        <w:ind w:left="880" w:leftChars="300" w:hanging="220" w:hangingChars="100"/>
        <w:rPr>
          <w:rFonts w:hint="default"/>
          <w:color w:val="auto"/>
          <w:highlight w:val="none"/>
        </w:rPr>
      </w:pPr>
      <w:r>
        <w:rPr>
          <w:rFonts w:hint="eastAsia" w:ascii="UD デジタル 教科書体 N-R" w:hAnsi="UD デジタル 教科書体 N-R" w:eastAsia="UD デジタル 教科書体 N-R"/>
          <w:color w:val="auto"/>
          <w:highlight w:val="none"/>
        </w:rPr>
        <w:t>・特別な支援が必要な児童生徒への指導・支援を充実させるための教職員の専門性向上を図る研修の実施</w:t>
      </w:r>
    </w:p>
    <w:p>
      <w:pPr>
        <w:pStyle w:val="0"/>
        <w:autoSpaceDE w:val="0"/>
        <w:autoSpaceDN w:val="0"/>
        <w:adjustRightInd w:val="0"/>
        <w:spacing w:after="57" w:afterLines="15" w:afterAutospacing="0"/>
        <w:ind w:left="880" w:leftChars="300" w:hanging="220" w:hangingChars="100"/>
        <w:jc w:val="right"/>
        <w:rPr>
          <w:rFonts w:hint="default"/>
          <w:color w:val="auto"/>
          <w:highlight w:val="none"/>
        </w:rPr>
      </w:pPr>
      <w:r>
        <w:rPr>
          <w:rFonts w:hint="eastAsia" w:ascii="UD デジタル 教科書体 N-R" w:hAnsi="UD デジタル 教科書体 N-R" w:eastAsia="UD デジタル 教科書体 N-R"/>
          <w:color w:val="auto"/>
          <w:highlight w:val="none"/>
        </w:rPr>
        <w:t>（教育センター）</w:t>
      </w:r>
    </w:p>
    <w:p>
      <w:pPr>
        <w:pStyle w:val="0"/>
        <w:autoSpaceDE w:val="0"/>
        <w:autoSpaceDN w:val="0"/>
        <w:adjustRightInd w:val="0"/>
        <w:spacing w:before="190" w:beforeLines="50" w:beforeAutospacing="0" w:after="95" w:afterLines="25" w:afterAutospacing="0"/>
        <w:ind w:left="0" w:leftChars="0" w:firstLine="320" w:firstLineChars="100"/>
        <w:jc w:val="left"/>
        <w:rPr>
          <w:rFonts w:hint="default" w:ascii="UD デジタル 教科書体 NP-B" w:hAnsi="UD デジタル 教科書体 NP-B" w:eastAsia="UD デジタル 教科書体 NP-B"/>
          <w:color w:val="auto"/>
          <w:sz w:val="32"/>
          <w:highlight w:val="none"/>
        </w:rPr>
      </w:pPr>
      <w:r>
        <w:rPr>
          <w:rFonts w:hint="eastAsia" w:ascii="UD デジタル 教科書体 NP-B" w:hAnsi="UD デジタル 教科書体 NP-B" w:eastAsia="UD デジタル 教科書体 NP-B"/>
          <w:color w:val="auto"/>
          <w:sz w:val="32"/>
          <w:highlight w:val="none"/>
        </w:rPr>
        <w:t>２　特別支援学校における多様な教育的ニーズへの対応</w:t>
      </w:r>
    </w:p>
    <w:p>
      <w:pPr>
        <w:pStyle w:val="0"/>
        <w:autoSpaceDE w:val="0"/>
        <w:autoSpaceDN w:val="0"/>
        <w:adjustRightInd w:val="0"/>
        <w:spacing w:after="95" w:afterLines="25" w:afterAutospacing="0"/>
        <w:ind w:left="0" w:leftChars="0" w:firstLine="220" w:firstLineChars="100"/>
        <w:jc w:val="left"/>
        <w:rPr>
          <w:rFonts w:hint="default" w:ascii="UD デジタル 教科書体 NP-B" w:hAnsi="UD デジタル 教科書体 NP-B" w:eastAsia="UD デジタル 教科書体 NP-B"/>
          <w:color w:val="auto"/>
          <w:sz w:val="32"/>
          <w:highlight w:val="none"/>
        </w:rPr>
      </w:pPr>
      <w:r>
        <w:rPr>
          <w:rFonts w:hint="eastAsia"/>
          <w:b w:val="1"/>
          <w:color w:val="auto"/>
          <w:highlight w:val="none"/>
        </w:rPr>
        <w:t>《現状と課題》</w:t>
      </w:r>
    </w:p>
    <w:p>
      <w:pPr>
        <w:pStyle w:val="0"/>
        <w:autoSpaceDE w:val="0"/>
        <w:autoSpaceDN w:val="0"/>
        <w:adjustRightInd w:val="0"/>
        <w:ind w:left="440" w:leftChars="100" w:hanging="220" w:hangingChars="100"/>
        <w:jc w:val="left"/>
        <w:rPr>
          <w:rFonts w:hint="default"/>
          <w:color w:val="auto"/>
          <w:highlight w:val="none"/>
        </w:rPr>
      </w:pPr>
      <w:r>
        <w:rPr>
          <w:rFonts w:hint="eastAsia"/>
          <w:color w:val="auto"/>
          <w:highlight w:val="none"/>
        </w:rPr>
        <w:t>・　障害の重度・重複化等により、特別支援学校に在籍する幼児児童生徒の教育的なニーズが多様化しています。</w:t>
      </w:r>
    </w:p>
    <w:p>
      <w:pPr>
        <w:pStyle w:val="0"/>
        <w:autoSpaceDE w:val="0"/>
        <w:autoSpaceDN w:val="0"/>
        <w:adjustRightInd w:val="0"/>
        <w:ind w:left="440" w:leftChars="100" w:hanging="220" w:hangingChars="100"/>
        <w:jc w:val="left"/>
        <w:rPr>
          <w:rFonts w:hint="default"/>
          <w:color w:val="auto"/>
          <w:highlight w:val="none"/>
        </w:rPr>
      </w:pPr>
    </w:p>
    <w:p>
      <w:pPr>
        <w:pStyle w:val="0"/>
        <w:autoSpaceDE w:val="0"/>
        <w:autoSpaceDN w:val="0"/>
        <w:adjustRightInd w:val="0"/>
        <w:ind w:left="440" w:leftChars="100" w:hanging="220" w:hangingChars="100"/>
        <w:jc w:val="left"/>
        <w:rPr>
          <w:rFonts w:hint="default"/>
          <w:color w:val="auto"/>
          <w:highlight w:val="none"/>
        </w:rPr>
      </w:pPr>
      <w:r>
        <w:rPr>
          <w:rFonts w:hint="eastAsia"/>
          <w:color w:val="auto"/>
          <w:highlight w:val="none"/>
        </w:rPr>
        <w:t>・　医療的ケア児の実態は多様化しており、個々の心身の状況や教育的なニーズ等に応じて、学校における適切な支援体制の強化が求められています。</w:t>
      </w:r>
    </w:p>
    <w:p>
      <w:pPr>
        <w:pStyle w:val="0"/>
        <w:autoSpaceDE w:val="0"/>
        <w:autoSpaceDN w:val="0"/>
        <w:adjustRightInd w:val="0"/>
        <w:ind w:left="440" w:leftChars="100" w:hanging="220" w:hangingChars="100"/>
        <w:jc w:val="left"/>
        <w:rPr>
          <w:rFonts w:hint="default"/>
          <w:color w:val="auto"/>
          <w:highlight w:val="none"/>
        </w:rPr>
      </w:pPr>
    </w:p>
    <w:p>
      <w:pPr>
        <w:pStyle w:val="0"/>
        <w:autoSpaceDE w:val="0"/>
        <w:autoSpaceDN w:val="0"/>
        <w:adjustRightInd w:val="0"/>
        <w:ind w:left="440" w:leftChars="100" w:hanging="220" w:hangingChars="100"/>
        <w:jc w:val="left"/>
        <w:rPr>
          <w:rFonts w:hint="default"/>
          <w:color w:val="auto"/>
          <w:highlight w:val="none"/>
        </w:rPr>
      </w:pPr>
      <w:r>
        <w:rPr>
          <w:rFonts w:hint="eastAsia"/>
          <w:color w:val="auto"/>
          <w:highlight w:val="none"/>
        </w:rPr>
        <w:t>・　近年、県立知的障害特別支援学校の生徒の一般企業への就職率は全国平均を超えていますが、個々の生徒の進路希望の実現に向けた取組の一層の充実が必要です。</w:t>
      </w:r>
    </w:p>
    <w:p>
      <w:pPr>
        <w:pStyle w:val="0"/>
        <w:autoSpaceDE w:val="0"/>
        <w:autoSpaceDN w:val="0"/>
        <w:adjustRightInd w:val="0"/>
        <w:ind w:left="660" w:leftChars="200" w:hanging="220" w:hangingChars="100"/>
        <w:jc w:val="left"/>
        <w:rPr>
          <w:rFonts w:hint="default"/>
          <w:color w:val="auto"/>
          <w:highlight w:val="none"/>
        </w:rPr>
      </w:pPr>
      <w:r>
        <w:rPr>
          <w:rFonts w:hint="eastAsia"/>
          <w:color w:val="auto"/>
          <w:highlight w:val="none"/>
        </w:rPr>
        <mc:AlternateContent>
          <mc:Choice Requires="wps">
            <w:drawing>
              <wp:inline distT="0" distB="0" distL="203200" distR="203200">
                <wp:extent cx="5711825" cy="572135"/>
                <wp:effectExtent l="635" t="635" r="29845" b="10795"/>
                <wp:docPr id="1039" name="オブジェクト 0"/>
                <a:graphic xmlns:a="http://schemas.openxmlformats.org/drawingml/2006/main">
                  <a:graphicData uri="http://schemas.microsoft.com/office/word/2010/wordprocessingShape">
                    <wps:wsp>
                      <wps:cNvPr id="1039" name="オブジェクト 0"/>
                      <wps:cNvSpPr txBox="1"/>
                      <wps:spPr>
                        <a:xfrm>
                          <a:off x="0" y="0"/>
                          <a:ext cx="5711825" cy="57213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ind w:firstLine="220" w:firstLineChars="100"/>
                              <w:rPr>
                                <w:rFonts w:hint="eastAsia" w:eastAsia="ＭＳ 明朝"/>
                              </w:rPr>
                            </w:pPr>
                            <w:r>
                              <w:rPr>
                                <w:rFonts w:hint="eastAsia"/>
                                <w:b w:val="1"/>
                              </w:rPr>
                              <w:t>①多様な教育的ニーズへの対応の充実</w:t>
                            </w:r>
                          </w:p>
                        </w:txbxContent>
                      </wps:txbx>
                      <wps:bodyPr vertOverflow="overflow" horzOverflow="overflow" wrap="square"/>
                    </wps:wsp>
                  </a:graphicData>
                </a:graphic>
              </wp:inline>
            </w:drawing>
          </mc:Choice>
          <mc:Fallback>
            <w:pict>
              <v:shapetype id="_x0000_t202" coordsize="21600,21600" o:spt="202" path="m,l,21600r21600,l21600,xe">
                <v:stroke joinstyle="miter"/>
                <v:path gradientshapeok="t" o:connecttype="rect"/>
              </v:shapetype>
              <v:shape id="オブジェクト 0" style="height:45.05pt;width:449.75pt;" o:spid="_x0000_s1039" filled="t" fillcolor="#ffffff" stroked="t" strokecolor="#000000" strokeweight="0.5pt" o:spt="202" type="#_x0000_t202">
                <v:fill/>
                <v:stroke linestyle="single" filltype="solid"/>
                <v:textbox style="layout-flow:horizontal;">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ind w:firstLine="220" w:firstLineChars="100"/>
                        <w:rPr>
                          <w:rFonts w:hint="eastAsia" w:eastAsia="ＭＳ 明朝"/>
                        </w:rPr>
                      </w:pPr>
                      <w:r>
                        <w:rPr>
                          <w:rFonts w:hint="eastAsia"/>
                          <w:b w:val="1"/>
                        </w:rPr>
                        <w:t>①多様な教育的ニーズへの対応の充実</w:t>
                      </w:r>
                    </w:p>
                  </w:txbxContent>
                </v:textbox>
                <v:imagedata o:title=""/>
                <w10:anchorlock/>
              </v:shape>
            </w:pict>
          </mc:Fallback>
        </mc:AlternateConten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u w:val="single" w:color="auto"/>
        </w:rPr>
        <w:t>①多様な教育的ニーズへの対応の充実</w:t>
      </w:r>
    </w:p>
    <w:p>
      <w:pPr>
        <w:pStyle w:val="0"/>
        <w:autoSpaceDE w:val="0"/>
        <w:autoSpaceDN w:val="0"/>
        <w:adjustRightInd w:val="0"/>
        <w:spacing w:after="57" w:afterLines="15" w:afterAutospacing="0"/>
        <w:ind w:left="440" w:leftChars="100" w:hanging="220" w:hangingChars="100"/>
        <w:rPr>
          <w:rFonts w:hint="eastAsia"/>
          <w:b w:val="1"/>
          <w:color w:val="auto"/>
          <w:highlight w:val="none"/>
        </w:rPr>
      </w:pPr>
      <w:r>
        <w:rPr>
          <w:rFonts w:hint="eastAsia"/>
          <w:b w:val="1"/>
          <w:color w:val="auto"/>
          <w:highlight w:val="none"/>
        </w:rPr>
        <w:t>　　特別支援学校において、教員の専門性の向上及び組織的な指導・支援の充実を図るとともに、地域の小・中・高等学校の取組を支援するセンター的機能の向上を図ります。</w:t>
      </w:r>
    </w:p>
    <w:p>
      <w:pPr>
        <w:pStyle w:val="0"/>
        <w:autoSpaceDE w:val="0"/>
        <w:autoSpaceDN w:val="0"/>
        <w:adjustRightInd w:val="0"/>
        <w:spacing w:after="57" w:afterLines="15" w:afterAutospacing="0"/>
        <w:ind w:left="440" w:leftChars="200" w:firstLine="220" w:firstLineChars="100"/>
        <w:rPr>
          <w:rFonts w:hint="eastAsia"/>
          <w:b w:val="1"/>
          <w:color w:val="auto"/>
          <w:highlight w:val="none"/>
        </w:rPr>
      </w:pPr>
      <w:r>
        <w:rPr>
          <w:rFonts w:hint="eastAsia"/>
          <w:b w:val="1"/>
          <w:color w:val="auto"/>
          <w:highlight w:val="none"/>
        </w:rPr>
        <w:t>障害のある子どもが自分の地域での生活基盤を形成できるよう、居住地域の小・中学校における交流及び共同学習の充実を図ります。</w:t>
      </w:r>
    </w:p>
    <w:p>
      <w:pPr>
        <w:pStyle w:val="0"/>
        <w:autoSpaceDE w:val="0"/>
        <w:autoSpaceDN w:val="0"/>
        <w:adjustRightInd w:val="0"/>
        <w:spacing w:after="57" w:afterLines="15" w:afterAutospacing="0"/>
        <w:ind w:left="440" w:leftChars="200" w:firstLine="220" w:firstLineChars="100"/>
        <w:rPr>
          <w:rFonts w:hint="default"/>
          <w:b w:val="1"/>
          <w:color w:val="auto"/>
          <w:highlight w:val="none"/>
        </w:rPr>
      </w:pPr>
      <w:r>
        <w:rPr>
          <w:rFonts w:hint="eastAsia"/>
          <w:b w:val="1"/>
          <w:color w:val="auto"/>
          <w:highlight w:val="none"/>
        </w:rPr>
        <w:t>医療的ケア児が安全な環境で安心して教育・保育を受けられるよう、看護職員等の専門性を高めるための取組を推進します。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spacing w:after="57" w:afterLines="15" w:afterAutospacing="0"/>
        <w:ind w:left="880" w:leftChars="300" w:hanging="220" w:hangingChars="100"/>
        <w:rPr>
          <w:rFonts w:hint="eastAsia"/>
          <w:color w:val="auto"/>
          <w:highlight w:val="none"/>
        </w:rPr>
      </w:pPr>
      <w:r>
        <w:rPr>
          <w:rFonts w:hint="eastAsia"/>
          <w:color w:val="auto"/>
          <w:highlight w:val="none"/>
        </w:rPr>
        <w:t>・特別支援学校の児童生徒の「主体的・対話的で深い学び」の実現に向けた、ＩＣＴ機器を自ら活用できるようにするための指導・支援の充実</w:t>
      </w:r>
    </w:p>
    <w:p>
      <w:pPr>
        <w:pStyle w:val="0"/>
        <w:autoSpaceDE w:val="0"/>
        <w:autoSpaceDN w:val="0"/>
        <w:adjustRightInd w:val="0"/>
        <w:spacing w:after="57" w:afterLines="15" w:afterAutospacing="0"/>
        <w:ind w:left="880" w:leftChars="300" w:hanging="220" w:hangingChars="100"/>
        <w:jc w:val="right"/>
        <w:rPr>
          <w:rFonts w:hint="eastAsia"/>
          <w:color w:val="auto"/>
          <w:highlight w:val="none"/>
        </w:rPr>
      </w:pPr>
      <w:r>
        <w:rPr>
          <w:rFonts w:hint="eastAsia"/>
          <w:color w:val="auto"/>
          <w:highlight w:val="none"/>
        </w:rPr>
        <w:t>（特別支援教育課）</w:t>
      </w:r>
    </w:p>
    <w:p>
      <w:pPr>
        <w:pStyle w:val="0"/>
        <w:autoSpaceDE w:val="0"/>
        <w:autoSpaceDN w:val="0"/>
        <w:adjustRightInd w:val="0"/>
        <w:spacing w:after="57" w:afterLines="15" w:afterAutospacing="0"/>
        <w:ind w:left="880" w:leftChars="300" w:hanging="220" w:hangingChars="100"/>
        <w:rPr>
          <w:rFonts w:hint="eastAsia"/>
          <w:color w:val="auto"/>
          <w:highlight w:val="none"/>
        </w:rPr>
      </w:pPr>
      <w:r>
        <w:rPr>
          <w:rFonts w:hint="eastAsia"/>
          <w:color w:val="auto"/>
          <w:highlight w:val="none"/>
        </w:rPr>
        <w:t>・特別支援学校教員の専門性向上のための特別支援学校教諭免許状の保有率の向上、外部専門家の配置・派遣等による特別支援学校のセンター的機能の充実・強化　</w:t>
      </w:r>
    </w:p>
    <w:p>
      <w:pPr>
        <w:pStyle w:val="0"/>
        <w:autoSpaceDE w:val="0"/>
        <w:autoSpaceDN w:val="0"/>
        <w:adjustRightInd w:val="0"/>
        <w:spacing w:after="57" w:afterLines="15" w:afterAutospacing="0"/>
        <w:ind w:left="880" w:leftChars="300" w:hanging="220" w:hangingChars="100"/>
        <w:jc w:val="right"/>
        <w:rPr>
          <w:rFonts w:hint="eastAsia"/>
          <w:color w:val="auto"/>
          <w:highlight w:val="none"/>
        </w:rPr>
      </w:pPr>
      <w:r>
        <w:rPr>
          <w:rFonts w:hint="eastAsia"/>
          <w:color w:val="auto"/>
          <w:highlight w:val="none"/>
        </w:rPr>
        <w:t>（特別支援教育課）</w:t>
      </w:r>
    </w:p>
    <w:p>
      <w:pPr>
        <w:pStyle w:val="0"/>
        <w:autoSpaceDE w:val="0"/>
        <w:autoSpaceDN w:val="0"/>
        <w:adjustRightInd w:val="0"/>
        <w:spacing w:after="57" w:afterLines="15" w:afterAutospacing="0"/>
        <w:ind w:left="880" w:leftChars="300" w:hanging="220" w:hangingChars="100"/>
        <w:jc w:val="right"/>
        <w:rPr>
          <w:rFonts w:hint="eastAsia"/>
          <w:color w:val="auto"/>
          <w:highlight w:val="none"/>
        </w:rPr>
      </w:pPr>
    </w:p>
    <w:p>
      <w:pPr>
        <w:pStyle w:val="0"/>
        <w:autoSpaceDE w:val="0"/>
        <w:autoSpaceDN w:val="0"/>
        <w:adjustRightInd w:val="0"/>
        <w:spacing w:after="57" w:afterLines="15" w:afterAutospacing="0"/>
        <w:ind w:left="880" w:leftChars="300" w:hanging="220" w:hangingChars="100"/>
        <w:rPr>
          <w:rFonts w:hint="eastAsia"/>
          <w:color w:val="auto"/>
          <w:highlight w:val="none"/>
        </w:rPr>
      </w:pPr>
      <w:r>
        <w:rPr>
          <w:rFonts w:hint="eastAsia"/>
          <w:color w:val="auto"/>
          <w:highlight w:val="none"/>
        </w:rPr>
        <w:t>　・特別支援学校在籍の幼児児童生徒と、居住する地域の小・中学校との交流及び共同</w:t>
      </w:r>
    </w:p>
    <w:p>
      <w:pPr>
        <w:pStyle w:val="0"/>
        <w:autoSpaceDE w:val="0"/>
        <w:autoSpaceDN w:val="0"/>
        <w:adjustRightInd w:val="0"/>
        <w:spacing w:after="57" w:afterLines="15" w:afterAutospacing="0"/>
        <w:ind w:left="880" w:leftChars="400" w:firstLine="220" w:firstLineChars="100"/>
        <w:rPr>
          <w:rFonts w:hint="eastAsia"/>
          <w:color w:val="auto"/>
          <w:highlight w:val="none"/>
        </w:rPr>
      </w:pPr>
      <w:r>
        <w:rPr>
          <w:rFonts w:hint="eastAsia"/>
          <w:color w:val="auto"/>
          <w:highlight w:val="none"/>
        </w:rPr>
        <w:t>学習の実施及び地域社会の障害に対する理解促進</w:t>
      </w:r>
    </w:p>
    <w:p>
      <w:pPr>
        <w:pStyle w:val="0"/>
        <w:autoSpaceDE w:val="0"/>
        <w:autoSpaceDN w:val="0"/>
        <w:adjustRightInd w:val="0"/>
        <w:spacing w:after="57" w:afterLines="15" w:afterAutospacing="0"/>
        <w:ind w:left="880" w:leftChars="300" w:hanging="220" w:hangingChars="100"/>
        <w:jc w:val="right"/>
        <w:rPr>
          <w:rFonts w:hint="eastAsia"/>
          <w:color w:val="auto"/>
          <w:highlight w:val="none"/>
        </w:rPr>
      </w:pPr>
      <w:r>
        <w:rPr>
          <w:rFonts w:hint="eastAsia"/>
          <w:color w:val="auto"/>
          <w:highlight w:val="none"/>
        </w:rPr>
        <w:t>（特別支援教育課）</w:t>
      </w:r>
    </w:p>
    <w:p>
      <w:pPr>
        <w:pStyle w:val="0"/>
        <w:autoSpaceDE w:val="0"/>
        <w:autoSpaceDN w:val="0"/>
        <w:adjustRightInd w:val="0"/>
        <w:spacing w:after="57" w:afterLines="15" w:afterAutospacing="0"/>
        <w:ind w:left="880" w:leftChars="300" w:hanging="220" w:hangingChars="100"/>
        <w:rPr>
          <w:rFonts w:hint="eastAsia"/>
          <w:color w:val="auto"/>
          <w:highlight w:val="none"/>
        </w:rPr>
      </w:pPr>
      <w:r>
        <w:rPr>
          <w:rFonts w:hint="eastAsia"/>
          <w:color w:val="auto"/>
          <w:highlight w:val="none"/>
        </w:rPr>
        <w:t>　</w:t>
      </w:r>
    </w:p>
    <w:p>
      <w:pPr>
        <w:pStyle w:val="0"/>
        <w:autoSpaceDE w:val="0"/>
        <w:autoSpaceDN w:val="0"/>
        <w:adjustRightInd w:val="0"/>
        <w:spacing w:after="57" w:afterLines="15" w:afterAutospacing="0"/>
        <w:ind w:left="880" w:leftChars="300" w:hanging="220" w:hangingChars="100"/>
        <w:rPr>
          <w:rFonts w:hint="eastAsia"/>
          <w:color w:val="auto"/>
          <w:highlight w:val="none"/>
        </w:rPr>
      </w:pPr>
      <w:r>
        <w:rPr>
          <w:rFonts w:hint="eastAsia"/>
          <w:color w:val="auto"/>
          <w:highlight w:val="none"/>
        </w:rPr>
        <w:t>・児童生徒の社会的・職業的自立に向けた進路先の開拓と進路指導の充実、学習する意欲や望ましい職業観を育むための、外部専門家を活用した授業改善や技能検定の実施</w:t>
      </w:r>
    </w:p>
    <w:p>
      <w:pPr>
        <w:pStyle w:val="0"/>
        <w:autoSpaceDE w:val="0"/>
        <w:autoSpaceDN w:val="0"/>
        <w:adjustRightInd w:val="0"/>
        <w:spacing w:after="57" w:afterLines="15" w:afterAutospacing="0"/>
        <w:ind w:left="880" w:leftChars="300" w:hanging="220" w:hangingChars="100"/>
        <w:jc w:val="right"/>
        <w:rPr>
          <w:rFonts w:hint="eastAsia"/>
          <w:color w:val="auto"/>
          <w:highlight w:val="none"/>
        </w:rPr>
      </w:pPr>
      <w:r>
        <w:rPr>
          <w:rFonts w:hint="eastAsia"/>
          <w:color w:val="auto"/>
          <w:highlight w:val="none"/>
        </w:rPr>
        <w:t>（特別支援教育課）</w:t>
      </w:r>
    </w:p>
    <w:p>
      <w:pPr>
        <w:pStyle w:val="0"/>
        <w:autoSpaceDE w:val="0"/>
        <w:autoSpaceDN w:val="0"/>
        <w:adjustRightInd w:val="0"/>
        <w:spacing w:after="57" w:afterLines="15" w:afterAutospacing="0"/>
        <w:ind w:left="880" w:leftChars="300" w:hanging="220" w:hangingChars="100"/>
        <w:rPr>
          <w:rFonts w:hint="eastAsia"/>
          <w:color w:val="auto"/>
          <w:highlight w:val="none"/>
        </w:rPr>
      </w:pPr>
    </w:p>
    <w:p>
      <w:pPr>
        <w:pStyle w:val="0"/>
        <w:autoSpaceDE w:val="0"/>
        <w:autoSpaceDN w:val="0"/>
        <w:adjustRightInd w:val="0"/>
        <w:spacing w:after="57" w:afterLines="15" w:afterAutospacing="0"/>
        <w:ind w:left="1100" w:leftChars="300" w:hanging="440" w:hangingChars="200"/>
        <w:rPr>
          <w:rFonts w:hint="eastAsia"/>
          <w:color w:val="auto"/>
          <w:highlight w:val="none"/>
        </w:rPr>
      </w:pPr>
      <w:r>
        <w:rPr>
          <w:rFonts w:hint="eastAsia"/>
          <w:color w:val="auto"/>
          <w:highlight w:val="none"/>
        </w:rPr>
        <w:t>　・医療的ケア看護職員の専門性の向上のための研修の実施や巡回看護師の配置によるサポート体制の構築、小学校等への医療的ケア児の受け入れに対する支援及び理解促進</w:t>
      </w:r>
    </w:p>
    <w:p>
      <w:pPr>
        <w:pStyle w:val="0"/>
        <w:autoSpaceDE w:val="0"/>
        <w:autoSpaceDN w:val="0"/>
        <w:adjustRightInd w:val="0"/>
        <w:spacing w:after="57" w:afterLines="15" w:afterAutospacing="0"/>
        <w:ind w:left="880" w:leftChars="300" w:hanging="220" w:hangingChars="100"/>
        <w:jc w:val="right"/>
        <w:rPr>
          <w:rFonts w:hint="eastAsia"/>
          <w:color w:val="auto"/>
          <w:highlight w:val="none"/>
        </w:rPr>
      </w:pPr>
      <w:r>
        <w:rPr>
          <w:rFonts w:hint="eastAsia"/>
          <w:color w:val="auto"/>
          <w:highlight w:val="none"/>
        </w:rPr>
        <w:t>（特別支援教育課）</w:t>
      </w:r>
    </w:p>
    <w:p>
      <w:pPr>
        <w:pStyle w:val="0"/>
        <w:autoSpaceDE w:val="0"/>
        <w:autoSpaceDN w:val="0"/>
        <w:adjustRightInd w:val="0"/>
        <w:spacing w:after="57" w:afterLines="15" w:afterAutospacing="0"/>
        <w:ind w:left="880" w:leftChars="300" w:hanging="220" w:hangingChars="100"/>
        <w:rPr>
          <w:rFonts w:hint="eastAsia"/>
          <w:color w:val="auto"/>
          <w:highlight w:val="none"/>
        </w:rPr>
      </w:pPr>
    </w:p>
    <w:p>
      <w:pPr>
        <w:pStyle w:val="0"/>
        <w:autoSpaceDE w:val="0"/>
        <w:autoSpaceDN w:val="0"/>
        <w:adjustRightInd w:val="0"/>
        <w:spacing w:after="57" w:afterLines="15" w:afterAutospacing="0"/>
        <w:ind w:left="880" w:leftChars="300" w:hanging="220" w:hangingChars="100"/>
        <w:rPr>
          <w:rFonts w:hint="eastAsia"/>
          <w:color w:val="auto"/>
          <w:highlight w:val="none"/>
        </w:rPr>
      </w:pPr>
      <w:r>
        <w:rPr>
          <w:rFonts w:hint="eastAsia"/>
          <w:color w:val="auto"/>
          <w:highlight w:val="none"/>
        </w:rPr>
        <w:t>　・医療的ケア児を受け入れる保育所等への看護師配置の支援</w:t>
      </w:r>
    </w:p>
    <w:p>
      <w:pPr>
        <w:pStyle w:val="0"/>
        <w:autoSpaceDE w:val="0"/>
        <w:autoSpaceDN w:val="0"/>
        <w:adjustRightInd w:val="0"/>
        <w:spacing w:after="57" w:afterLines="15" w:afterAutospacing="0"/>
        <w:ind w:left="880" w:leftChars="300" w:hanging="220" w:hangingChars="100"/>
        <w:jc w:val="right"/>
        <w:rPr>
          <w:rFonts w:hint="default" w:ascii="UD デジタル 教科書体 NP-B" w:hAnsi="UD デジタル 教科書体 NP-B" w:eastAsia="UD デジタル 教科書体 NP-B"/>
          <w:color w:val="auto"/>
          <w:sz w:val="32"/>
          <w:highlight w:val="none"/>
        </w:rPr>
      </w:pPr>
      <w:r>
        <w:rPr>
          <w:rFonts w:hint="eastAsia"/>
          <w:color w:val="auto"/>
          <w:highlight w:val="none"/>
        </w:rPr>
        <w:t>（幼保支援課）</w:t>
      </w:r>
    </w:p>
    <w:p>
      <w:pPr>
        <w:pStyle w:val="0"/>
        <w:autoSpaceDE w:val="0"/>
        <w:autoSpaceDN w:val="0"/>
        <w:adjustRightInd w:val="0"/>
        <w:spacing w:after="57" w:afterLines="15" w:afterAutospacing="0"/>
        <w:ind w:left="880" w:leftChars="300" w:hanging="220" w:hangingChars="100"/>
        <w:jc w:val="right"/>
        <w:rPr>
          <w:rFonts w:hint="default" w:ascii="UD デジタル 教科書体 NP-B" w:hAnsi="UD デジタル 教科書体 NP-B" w:eastAsia="UD デジタル 教科書体 NP-B"/>
          <w:color w:val="auto"/>
          <w:sz w:val="32"/>
          <w:highlight w:val="none"/>
        </w:rPr>
      </w:pPr>
    </w:p>
    <w:p>
      <w:pPr>
        <w:pStyle w:val="0"/>
        <w:autoSpaceDE w:val="0"/>
        <w:autoSpaceDN w:val="0"/>
        <w:adjustRightInd w:val="0"/>
        <w:spacing w:after="57" w:afterLines="15" w:afterAutospacing="0"/>
        <w:ind w:left="0" w:leftChars="0" w:hanging="1280" w:hangingChars="400"/>
        <w:rPr>
          <w:rFonts w:hint="default" w:ascii="UD デジタル 教科書体 NP-B" w:hAnsi="UD デジタル 教科書体 NP-B" w:eastAsia="UD デジタル 教科書体 NP-B"/>
          <w:b w:val="0"/>
          <w:color w:val="auto"/>
          <w:sz w:val="22"/>
          <w:highlight w:val="none"/>
        </w:rPr>
      </w:pPr>
      <w:r>
        <w:rPr>
          <w:rFonts w:hint="eastAsia" w:ascii="UD デジタル 教科書体 NP-B" w:hAnsi="UD デジタル 教科書体 NP-B" w:eastAsia="UD デジタル 教科書体 NP-B"/>
          <w:color w:val="auto"/>
          <w:sz w:val="32"/>
          <w:highlight w:val="none"/>
        </w:rPr>
        <w:t>第２節　雇用・就業の促進</w:t>
      </w:r>
    </w:p>
    <w:p>
      <w:pPr>
        <w:pStyle w:val="0"/>
        <w:autoSpaceDE w:val="0"/>
        <w:autoSpaceDN w:val="0"/>
        <w:adjustRightInd w:val="0"/>
        <w:ind w:left="440" w:leftChars="200" w:firstLine="0" w:firstLineChars="0"/>
        <w:rPr>
          <w:rFonts w:hint="default" w:ascii="UD デジタル 教科書体 NP-B" w:hAnsi="UD デジタル 教科書体 NP-B" w:eastAsia="UD デジタル 教科書体 NP-B"/>
          <w:color w:val="auto"/>
          <w:sz w:val="32"/>
          <w:highlight w:val="none"/>
        </w:rPr>
      </w:pPr>
      <w:r>
        <w:rPr>
          <w:rFonts w:hint="eastAsia"/>
          <w:color w:val="auto"/>
          <w:highlight w:val="none"/>
        </w:rPr>
        <w:t>　障害のある人が地域で自立した生活を送るためには、働く意欲のある人がその能力を十分に発揮することができるよう、多様な就労の機会を確保することが必要です。</w:t>
      </w:r>
    </w:p>
    <w:p>
      <w:pPr>
        <w:pStyle w:val="0"/>
        <w:autoSpaceDE w:val="0"/>
        <w:autoSpaceDN w:val="0"/>
        <w:adjustRightInd w:val="0"/>
        <w:ind w:left="440" w:leftChars="200" w:firstLine="220" w:firstLineChars="100"/>
        <w:rPr>
          <w:rFonts w:hint="default" w:ascii="UD デジタル 教科書体 NP-B" w:hAnsi="UD デジタル 教科書体 NP-B" w:eastAsia="UD デジタル 教科書体 NP-B"/>
          <w:color w:val="auto"/>
          <w:sz w:val="32"/>
          <w:highlight w:val="none"/>
        </w:rPr>
      </w:pPr>
      <w:r>
        <w:rPr>
          <w:rFonts w:hint="eastAsia"/>
          <w:color w:val="auto"/>
          <w:highlight w:val="none"/>
        </w:rPr>
        <w:t>また、障害特性に応じて多様な働き方を選択できるよう、就労支援機関の支援力のさらなる向上を図るほか、就労継続支援事業所の生産基盤や営業力の強化を図るなど、多角的な支援を推進していくことが必要です。</w:t>
      </w:r>
    </w:p>
    <w:p>
      <w:pPr>
        <w:pStyle w:val="0"/>
        <w:autoSpaceDE w:val="0"/>
        <w:autoSpaceDN w:val="0"/>
        <w:adjustRightInd w:val="0"/>
        <w:spacing w:after="57" w:afterLines="15" w:afterAutospacing="0"/>
        <w:ind w:left="220" w:leftChars="100" w:firstLine="0" w:firstLineChars="0"/>
        <w:rPr>
          <w:rFonts w:hint="default" w:ascii="UD デジタル 教科書体 NP-B" w:hAnsi="UD デジタル 教科書体 NP-B" w:eastAsia="UD デジタル 教科書体 NP-B"/>
          <w:color w:val="auto"/>
          <w:sz w:val="32"/>
          <w:highlight w:val="none"/>
        </w:rPr>
      </w:pPr>
      <w:r>
        <w:rPr>
          <w:rFonts w:hint="eastAsia" w:ascii="UD デジタル 教科書体 NP-B" w:hAnsi="UD デジタル 教科書体 NP-B" w:eastAsia="UD デジタル 教科書体 NP-B"/>
          <w:color w:val="auto"/>
          <w:sz w:val="32"/>
          <w:highlight w:val="none"/>
        </w:rPr>
        <w:t>１　雇用の促進</w:t>
      </w:r>
    </w:p>
    <w:p>
      <w:pPr>
        <w:pStyle w:val="0"/>
        <w:autoSpaceDE w:val="0"/>
        <w:autoSpaceDN w:val="0"/>
        <w:adjustRightInd w:val="0"/>
        <w:spacing w:after="95" w:afterLines="25" w:afterAutospacing="0"/>
        <w:ind w:leftChars="0" w:firstLineChars="0"/>
        <w:jc w:val="left"/>
        <w:rPr>
          <w:rFonts w:hint="default" w:ascii="UD デジタル 教科書体 NP-B" w:hAnsi="UD デジタル 教科書体 NP-B" w:eastAsia="UD デジタル 教科書体 NP-B"/>
          <w:color w:val="auto"/>
          <w:sz w:val="32"/>
          <w:highlight w:val="none"/>
        </w:rPr>
      </w:pPr>
      <w:r>
        <w:rPr>
          <w:rFonts w:hint="eastAsia"/>
          <w:b w:val="1"/>
          <w:color w:val="auto"/>
          <w:highlight w:val="none"/>
        </w:rPr>
        <w:t>　《現状と課題》</w:t>
      </w:r>
    </w:p>
    <w:p>
      <w:pPr>
        <w:pStyle w:val="0"/>
        <w:autoSpaceDE w:val="0"/>
        <w:autoSpaceDN w:val="0"/>
        <w:adjustRightInd w:val="0"/>
        <w:ind w:left="220" w:hanging="220" w:hangingChars="200"/>
        <w:rPr>
          <w:rFonts w:hint="eastAsia"/>
          <w:color w:val="auto"/>
          <w:highlight w:val="none"/>
        </w:rPr>
      </w:pPr>
      <w:r>
        <w:rPr>
          <w:rFonts w:hint="eastAsia"/>
          <w:color w:val="auto"/>
          <w:highlight w:val="none"/>
        </w:rPr>
        <w:t>　・　障害のある人の雇用義務のある県内民間企業における実雇用率は令和３年６月１日現在</w:t>
      </w:r>
      <w:r>
        <w:rPr>
          <w:rFonts w:hint="eastAsia"/>
          <w:color w:val="auto"/>
          <w:highlight w:val="none"/>
        </w:rPr>
        <w:t>2.55</w:t>
      </w:r>
      <w:r>
        <w:rPr>
          <w:rFonts w:hint="eastAsia"/>
          <w:color w:val="auto"/>
          <w:highlight w:val="none"/>
        </w:rPr>
        <w:t>％（全国８位）、法定雇用率達成企業の割合は</w:t>
      </w:r>
      <w:r>
        <w:rPr>
          <w:rFonts w:hint="eastAsia"/>
          <w:color w:val="auto"/>
          <w:highlight w:val="none"/>
        </w:rPr>
        <w:t>61.2</w:t>
      </w:r>
      <w:r>
        <w:rPr>
          <w:rFonts w:hint="eastAsia"/>
          <w:color w:val="auto"/>
          <w:highlight w:val="none"/>
        </w:rPr>
        <w:t>％（全国６位）と、いずれも全国的に高い水準にあります。さらなる就労機会の拡大を図るため、引き続き障害者雇用への理解促進と求人開拓等を積極的に行っていくとともに、高知労働局やハローワーク、障害者就業・生活支援センター、障害者職業センター等、障害のある人の就労を支援する各機関と連携し、就職準備から職場定着までの一貫した支援を行っていく必要があります。</w:t>
      </w:r>
      <w:r>
        <w:rPr>
          <w:rFonts w:hint="eastAsia"/>
          <w:color w:val="auto"/>
          <w:highlight w:val="none"/>
        </w:rPr>
        <mc:AlternateContent>
          <mc:Choice Requires="wps">
            <w:drawing>
              <wp:inline distT="0" distB="0" distL="203200" distR="203200">
                <wp:extent cx="5711825" cy="572135"/>
                <wp:effectExtent l="635" t="635" r="29845" b="10795"/>
                <wp:docPr id="1040" name="オブジェクト 0"/>
                <a:graphic xmlns:a="http://schemas.openxmlformats.org/drawingml/2006/main">
                  <a:graphicData uri="http://schemas.microsoft.com/office/word/2010/wordprocessingShape">
                    <wps:wsp>
                      <wps:cNvPr id="1040" name="オブジェクト 0"/>
                      <wps:cNvSpPr txBox="1"/>
                      <wps:spPr>
                        <a:xfrm>
                          <a:off x="0" y="0"/>
                          <a:ext cx="5711825" cy="57213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rPr>
                                <w:rFonts w:hint="eastAsia" w:eastAsia="ＭＳ 明朝"/>
                              </w:rPr>
                            </w:pPr>
                            <w:r>
                              <w:rPr>
                                <w:rFonts w:hint="eastAsia"/>
                                <w:b w:val="1"/>
                              </w:rPr>
                              <w:t>①障害のある人の雇用機会の拡大等</w:t>
                            </w:r>
                          </w:p>
                        </w:txbxContent>
                      </wps:txbx>
                      <wps:bodyPr vertOverflow="overflow" horzOverflow="overflow" wrap="square"/>
                    </wps:wsp>
                  </a:graphicData>
                </a:graphic>
              </wp:inline>
            </w:drawing>
          </mc:Choice>
          <mc:Fallback>
            <w:pict>
              <v:shapetype id="_x0000_t202" coordsize="21600,21600" o:spt="202" path="m,l,21600r21600,l21600,xe">
                <v:stroke joinstyle="miter"/>
                <v:path gradientshapeok="t" o:connecttype="rect"/>
              </v:shapetype>
              <v:shape id="オブジェクト 0" style="height:45.05pt;width:449.75pt;" o:spid="_x0000_s1040" filled="t" fillcolor="#ffffff" stroked="t" strokecolor="#000000" strokeweight="0.5pt" o:spt="202" type="#_x0000_t202">
                <v:fill/>
                <v:stroke linestyle="single" filltype="solid"/>
                <v:textbox style="layout-flow:horizontal;">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rPr>
                          <w:rFonts w:hint="eastAsia" w:eastAsia="ＭＳ 明朝"/>
                        </w:rPr>
                      </w:pPr>
                      <w:r>
                        <w:rPr>
                          <w:rFonts w:hint="eastAsia"/>
                          <w:b w:val="1"/>
                        </w:rPr>
                        <w:t>①障害のある人の雇用機会の拡大等</w:t>
                      </w:r>
                    </w:p>
                  </w:txbxContent>
                </v:textbox>
                <v:imagedata o:title=""/>
                <w10:anchorlock/>
              </v:shape>
            </w:pict>
          </mc:Fallback>
        </mc:AlternateConten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u w:val="single" w:color="auto"/>
        </w:rPr>
        <w:t>①障害のある人の雇用機会の拡大等</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　　障害のある人が安心して働き続けることができるよう関係機関が連携し、雇用機会の拡大や職場定着支援に取り組みます。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spacing w:after="57" w:afterLines="15" w:afterAutospacing="0"/>
        <w:ind w:left="880" w:leftChars="100" w:hanging="660" w:hangingChars="300"/>
        <w:rPr>
          <w:rFonts w:hint="default"/>
          <w:color w:val="auto"/>
          <w:highlight w:val="none"/>
        </w:rPr>
      </w:pPr>
      <w:r>
        <w:rPr>
          <w:rFonts w:hint="eastAsia"/>
          <w:color w:val="auto"/>
          <w:highlight w:val="none"/>
        </w:rPr>
        <w:t>　　・障害のある人の就労機会の拡大に向けた障害者職業訓練コーディネーターによる企業への働きかけの実施</w:t>
      </w:r>
    </w:p>
    <w:p>
      <w:pPr>
        <w:pStyle w:val="0"/>
        <w:autoSpaceDE w:val="0"/>
        <w:autoSpaceDN w:val="0"/>
        <w:adjustRightInd w:val="0"/>
        <w:spacing w:after="57" w:afterLines="15" w:afterAutospacing="0"/>
        <w:ind w:left="880" w:leftChars="100" w:hanging="660" w:hangingChars="300"/>
        <w:jc w:val="right"/>
        <w:rPr>
          <w:rFonts w:hint="default"/>
          <w:color w:val="auto"/>
          <w:highlight w:val="none"/>
        </w:rPr>
      </w:pPr>
      <w:r>
        <w:rPr>
          <w:rFonts w:hint="eastAsia"/>
          <w:color w:val="auto"/>
          <w:highlight w:val="none"/>
        </w:rPr>
        <w:t>（障害保健支援課）</w:t>
      </w:r>
    </w:p>
    <w:p>
      <w:pPr>
        <w:pStyle w:val="0"/>
        <w:autoSpaceDE w:val="0"/>
        <w:autoSpaceDN w:val="0"/>
        <w:adjustRightInd w:val="0"/>
        <w:spacing w:after="57" w:afterLines="15" w:afterAutospacing="0"/>
        <w:ind w:left="880" w:leftChars="100" w:hanging="660" w:hangingChars="300"/>
        <w:rPr>
          <w:rFonts w:hint="default"/>
          <w:color w:val="auto"/>
          <w:highlight w:val="none"/>
        </w:rPr>
      </w:pPr>
      <w:r>
        <w:rPr>
          <w:rFonts w:hint="eastAsia"/>
          <w:color w:val="auto"/>
          <w:highlight w:val="none"/>
        </w:rPr>
        <w:t>　　・障害者職業訓練の実施</w:t>
      </w:r>
    </w:p>
    <w:p>
      <w:pPr>
        <w:pStyle w:val="0"/>
        <w:autoSpaceDE w:val="0"/>
        <w:autoSpaceDN w:val="0"/>
        <w:adjustRightInd w:val="0"/>
        <w:spacing w:after="57" w:afterLines="15" w:afterAutospacing="0"/>
        <w:ind w:left="880" w:leftChars="100" w:hanging="660" w:hangingChars="300"/>
        <w:jc w:val="right"/>
        <w:rPr>
          <w:rFonts w:hint="default"/>
          <w:color w:val="auto"/>
          <w:highlight w:val="none"/>
        </w:rPr>
      </w:pPr>
      <w:r>
        <w:rPr>
          <w:rFonts w:hint="eastAsia"/>
          <w:color w:val="auto"/>
          <w:highlight w:val="none"/>
        </w:rPr>
        <w:t>（障害保健支援課）</w:t>
      </w:r>
    </w:p>
    <w:p>
      <w:pPr>
        <w:pStyle w:val="0"/>
        <w:autoSpaceDE w:val="0"/>
        <w:autoSpaceDN w:val="0"/>
        <w:adjustRightInd w:val="0"/>
        <w:spacing w:after="57" w:afterLines="15" w:afterAutospacing="0"/>
        <w:ind w:left="880" w:leftChars="300" w:hanging="220" w:hangingChars="100"/>
        <w:rPr>
          <w:rFonts w:hint="default" w:ascii="UD デジタル 教科書体 NP-B" w:hAnsi="UD デジタル 教科書体 NP-B" w:eastAsia="UD デジタル 教科書体 NP-B"/>
          <w:color w:val="auto"/>
          <w:sz w:val="22"/>
          <w:highlight w:val="none"/>
        </w:rPr>
      </w:pPr>
      <w:r>
        <w:rPr>
          <w:rFonts w:hint="eastAsia"/>
          <w:color w:val="auto"/>
          <w:sz w:val="22"/>
          <w:highlight w:val="none"/>
        </w:rPr>
        <w:t>・県の工事の入札等に際し、障害のある人の雇用状況を評価・考慮する取組の推進</w:t>
      </w:r>
    </w:p>
    <w:p>
      <w:pPr>
        <w:pStyle w:val="0"/>
        <w:autoSpaceDE w:val="0"/>
        <w:autoSpaceDN w:val="0"/>
        <w:adjustRightInd w:val="0"/>
        <w:ind w:left="0" w:leftChars="0" w:hanging="220" w:hangingChars="100"/>
        <w:jc w:val="right"/>
        <w:rPr>
          <w:rFonts w:hint="eastAsia"/>
          <w:color w:val="auto"/>
          <w:highlight w:val="none"/>
        </w:rPr>
      </w:pPr>
      <w:r>
        <w:rPr>
          <w:rFonts w:hint="eastAsia"/>
          <w:color w:val="auto"/>
          <w:sz w:val="22"/>
          <w:highlight w:val="none"/>
        </w:rPr>
        <w:t>（土木政策課、会計管理局）</w:t>
      </w:r>
    </w:p>
    <w:p>
      <w:pPr>
        <w:pStyle w:val="0"/>
        <w:autoSpaceDE w:val="0"/>
        <w:autoSpaceDN w:val="0"/>
        <w:adjustRightInd w:val="0"/>
        <w:ind w:left="0" w:leftChars="0" w:hanging="220" w:hangingChars="100"/>
        <w:rPr>
          <w:rFonts w:hint="eastAsia"/>
          <w:color w:val="auto"/>
          <w:highlight w:val="none"/>
        </w:rPr>
      </w:pPr>
    </w:p>
    <w:p>
      <w:pPr>
        <w:pStyle w:val="0"/>
        <w:autoSpaceDE w:val="0"/>
        <w:autoSpaceDN w:val="0"/>
        <w:adjustRightInd w:val="0"/>
        <w:ind w:left="0" w:leftChars="0" w:hanging="220" w:hangingChars="100"/>
        <w:rPr>
          <w:rFonts w:hint="eastAsia"/>
          <w:color w:val="auto"/>
          <w:highlight w:val="none"/>
        </w:rPr>
      </w:pPr>
    </w:p>
    <w:p>
      <w:pPr>
        <w:pStyle w:val="0"/>
        <w:autoSpaceDE w:val="0"/>
        <w:autoSpaceDN w:val="0"/>
        <w:adjustRightInd w:val="0"/>
        <w:spacing w:after="57" w:afterLines="15" w:afterAutospacing="0"/>
        <w:ind w:left="220" w:leftChars="100" w:firstLine="0" w:firstLineChars="0"/>
        <w:rPr>
          <w:rFonts w:hint="default" w:ascii="UD デジタル 教科書体 NP-B" w:hAnsi="UD デジタル 教科書体 NP-B" w:eastAsia="UD デジタル 教科書体 NP-B"/>
          <w:color w:val="auto"/>
          <w:sz w:val="32"/>
          <w:highlight w:val="none"/>
        </w:rPr>
      </w:pPr>
      <w:r>
        <w:rPr>
          <w:rFonts w:hint="eastAsia" w:ascii="UD デジタル 教科書体 NP-B" w:hAnsi="UD デジタル 教科書体 NP-B" w:eastAsia="UD デジタル 教科書体 NP-B"/>
          <w:color w:val="auto"/>
          <w:sz w:val="32"/>
          <w:highlight w:val="none"/>
        </w:rPr>
        <w:t>２　障害特性に応じた多様な働き方の推進</w:t>
      </w:r>
    </w:p>
    <w:p>
      <w:pPr>
        <w:pStyle w:val="0"/>
        <w:autoSpaceDE w:val="0"/>
        <w:autoSpaceDN w:val="0"/>
        <w:adjustRightInd w:val="0"/>
        <w:spacing w:after="95" w:afterLines="25" w:afterAutospacing="0"/>
        <w:ind w:left="0" w:leftChars="0" w:firstLine="220" w:firstLineChars="100"/>
        <w:jc w:val="left"/>
        <w:rPr>
          <w:rFonts w:hint="default" w:ascii="UD デジタル 教科書体 NP-B" w:hAnsi="UD デジタル 教科書体 NP-B" w:eastAsia="UD デジタル 教科書体 NP-B"/>
          <w:color w:val="auto"/>
          <w:sz w:val="32"/>
          <w:highlight w:val="none"/>
        </w:rPr>
      </w:pPr>
      <w:r>
        <w:rPr>
          <w:rFonts w:hint="eastAsia"/>
          <w:b w:val="1"/>
          <w:color w:val="auto"/>
          <w:highlight w:val="none"/>
        </w:rPr>
        <w:t>《現状と課題》</w:t>
      </w:r>
    </w:p>
    <w:p>
      <w:pPr>
        <w:pStyle w:val="0"/>
        <w:autoSpaceDE w:val="0"/>
        <w:autoSpaceDN w:val="0"/>
        <w:adjustRightInd w:val="0"/>
        <w:ind w:left="220" w:hanging="220" w:hangingChars="200"/>
        <w:rPr>
          <w:rFonts w:hint="eastAsia"/>
          <w:color w:val="auto"/>
          <w:highlight w:val="none"/>
        </w:rPr>
      </w:pPr>
      <w:r>
        <w:rPr>
          <w:rFonts w:hint="eastAsia"/>
          <w:color w:val="auto"/>
          <w:highlight w:val="none"/>
        </w:rPr>
        <w:t>　・　「令和４年度アンケート調査」では、「障害のある人が働く（働き続ける）ために必要なこと」として、「健康状態や障害特性に合わせた働き方ができること」と回答した人が最も多く、次いで、「職場の上司や同僚が障害について十分理解してくれていること」、「障害に合わせた職種が増えること」が続きました。</w:t>
      </w:r>
    </w:p>
    <w:p>
      <w:pPr>
        <w:pStyle w:val="0"/>
        <w:autoSpaceDE w:val="0"/>
        <w:autoSpaceDN w:val="0"/>
        <w:adjustRightInd w:val="0"/>
        <w:ind w:left="440" w:leftChars="100" w:hanging="220" w:hangingChars="100"/>
        <w:rPr>
          <w:rFonts w:hint="eastAsia"/>
          <w:color w:val="auto"/>
          <w:highlight w:val="none"/>
        </w:rPr>
      </w:pPr>
    </w:p>
    <w:p>
      <w:pPr>
        <w:pStyle w:val="0"/>
        <w:autoSpaceDE w:val="0"/>
        <w:autoSpaceDN w:val="0"/>
        <w:adjustRightInd w:val="0"/>
        <w:ind w:left="440" w:leftChars="100" w:hanging="220" w:hangingChars="100"/>
        <w:rPr>
          <w:rFonts w:hint="eastAsia"/>
          <w:color w:val="auto"/>
          <w:highlight w:val="none"/>
        </w:rPr>
      </w:pPr>
      <w:r>
        <w:rPr>
          <w:rFonts w:hint="eastAsia"/>
          <w:color w:val="auto"/>
          <w:highlight w:val="none"/>
        </w:rPr>
        <w:t>・　障害のある人が働く（働き続ける）ためには、障害特性に応じた多様な働き方を選択できる機会をより多く創出するとともに、職場での理解を促進することが必要です。</w:t>
      </w:r>
    </w:p>
    <w:p>
      <w:pPr>
        <w:pStyle w:val="0"/>
        <w:autoSpaceDE w:val="0"/>
        <w:autoSpaceDN w:val="0"/>
        <w:adjustRightInd w:val="0"/>
        <w:ind w:left="220" w:hanging="220" w:hangingChars="200"/>
        <w:rPr>
          <w:rFonts w:hint="eastAsia"/>
          <w:color w:val="auto"/>
          <w:highlight w:val="none"/>
        </w:rPr>
      </w:pPr>
      <w:r>
        <w:rPr>
          <w:rFonts w:hint="eastAsia"/>
          <w:color w:val="auto"/>
          <w:highlight w:val="none"/>
        </w:rPr>
        <w:t>　</w:t>
      </w:r>
    </w:p>
    <w:p>
      <w:pPr>
        <w:pStyle w:val="0"/>
        <w:autoSpaceDE w:val="0"/>
        <w:autoSpaceDN w:val="0"/>
        <w:adjustRightInd w:val="0"/>
        <w:ind w:left="440" w:leftChars="100" w:hanging="220" w:hangingChars="100"/>
        <w:rPr>
          <w:rFonts w:hint="eastAsia"/>
          <w:color w:val="auto"/>
          <w:highlight w:val="none"/>
        </w:rPr>
      </w:pPr>
      <w:r>
        <w:rPr>
          <w:rFonts w:hint="eastAsia"/>
          <w:color w:val="auto"/>
          <w:highlight w:val="none"/>
        </w:rPr>
        <w:t>・　これまでテレワークによる一般就労に向けた研修や企業説明会の開催のほか、農福連携の推進体制の整備など、多様な働き方の推進に取り組んできました。</w:t>
      </w:r>
    </w:p>
    <w:p>
      <w:pPr>
        <w:pStyle w:val="0"/>
        <w:autoSpaceDE w:val="0"/>
        <w:autoSpaceDN w:val="0"/>
        <w:adjustRightInd w:val="0"/>
        <w:ind w:left="440" w:leftChars="100" w:hanging="220" w:hangingChars="100"/>
        <w:rPr>
          <w:rFonts w:hint="eastAsia"/>
          <w:color w:val="auto"/>
          <w:highlight w:val="none"/>
        </w:rPr>
      </w:pPr>
    </w:p>
    <w:p>
      <w:pPr>
        <w:pStyle w:val="0"/>
        <w:autoSpaceDE w:val="0"/>
        <w:autoSpaceDN w:val="0"/>
        <w:adjustRightInd w:val="0"/>
        <w:ind w:left="440" w:leftChars="100" w:hanging="220" w:hangingChars="100"/>
        <w:rPr>
          <w:rFonts w:hint="eastAsia"/>
          <w:color w:val="auto"/>
          <w:highlight w:val="none"/>
        </w:rPr>
      </w:pPr>
      <w:r>
        <w:rPr>
          <w:rFonts w:hint="eastAsia"/>
          <w:color w:val="auto"/>
          <w:highlight w:val="none"/>
        </w:rPr>
        <w:t>・　就労支援機関におけるテレワークを含めたデジタル化に関する知識や技術的な支援力のさらなる向上が必要です。</w:t>
      </w:r>
    </w:p>
    <w:p>
      <w:pPr>
        <w:pStyle w:val="0"/>
        <w:autoSpaceDE w:val="0"/>
        <w:autoSpaceDN w:val="0"/>
        <w:adjustRightInd w:val="0"/>
        <w:ind w:left="220" w:hanging="220" w:hangingChars="200"/>
        <w:jc w:val="left"/>
        <w:rPr>
          <w:rFonts w:hint="eastAsia"/>
          <w:color w:val="auto"/>
          <w:highlight w:val="none"/>
        </w:rPr>
      </w:pPr>
      <w:r>
        <w:rPr>
          <w:rFonts w:hint="eastAsia"/>
          <w:color w:val="auto"/>
          <w:highlight w:val="none"/>
        </w:rPr>
        <w:t>　　　また、農福連携に取り組む障害者就労施設や農業者の拡大、各地域における関係機関のネットワークの活性化が求められます。　　</w:t>
      </w:r>
      <w:r>
        <w:rPr>
          <w:rFonts w:hint="eastAsia"/>
          <w:color w:val="auto"/>
          <w:highlight w:val="none"/>
        </w:rPr>
        <mc:AlternateContent>
          <mc:Choice Requires="wps">
            <w:drawing>
              <wp:inline distT="0" distB="0" distL="203200" distR="203200">
                <wp:extent cx="5711825" cy="572135"/>
                <wp:effectExtent l="635" t="635" r="29845" b="10795"/>
                <wp:docPr id="1041" name="オブジェクト 0"/>
                <a:graphic xmlns:a="http://schemas.openxmlformats.org/drawingml/2006/main">
                  <a:graphicData uri="http://schemas.microsoft.com/office/word/2010/wordprocessingShape">
                    <wps:wsp>
                      <wps:cNvPr id="1041" name="オブジェクト 0"/>
                      <wps:cNvSpPr txBox="1"/>
                      <wps:spPr>
                        <a:xfrm>
                          <a:off x="0" y="0"/>
                          <a:ext cx="5711825" cy="57213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rPr>
                                <w:rFonts w:hint="eastAsia" w:eastAsia="ＭＳ 明朝"/>
                              </w:rPr>
                            </w:pPr>
                            <w:r>
                              <w:rPr>
                                <w:rFonts w:hint="eastAsia"/>
                                <w:b w:val="1"/>
                              </w:rPr>
                              <w:t>①障害特性に応じた多様な働き方の支援</w:t>
                            </w:r>
                          </w:p>
                        </w:txbxContent>
                      </wps:txbx>
                      <wps:bodyPr vertOverflow="overflow" horzOverflow="overflow" wrap="square"/>
                    </wps:wsp>
                  </a:graphicData>
                </a:graphic>
              </wp:inline>
            </w:drawing>
          </mc:Choice>
          <mc:Fallback>
            <w:pict>
              <v:shapetype id="_x0000_t202" coordsize="21600,21600" o:spt="202" path="m,l,21600r21600,l21600,xe">
                <v:stroke joinstyle="miter"/>
                <v:path gradientshapeok="t" o:connecttype="rect"/>
              </v:shapetype>
              <v:shape id="オブジェクト 0" style="height:45.05pt;width:449.75pt;" o:spid="_x0000_s1041" filled="t" fillcolor="#ffffff" stroked="t" strokecolor="#000000" strokeweight="0.5pt" o:spt="202" type="#_x0000_t202">
                <v:fill/>
                <v:stroke linestyle="single" filltype="solid"/>
                <v:textbox style="layout-flow:horizontal;">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rPr>
                          <w:rFonts w:hint="eastAsia" w:eastAsia="ＭＳ 明朝"/>
                        </w:rPr>
                      </w:pPr>
                      <w:r>
                        <w:rPr>
                          <w:rFonts w:hint="eastAsia"/>
                          <w:b w:val="1"/>
                        </w:rPr>
                        <w:t>①障害特性に応じた多様な働き方の支援</w:t>
                      </w:r>
                    </w:p>
                  </w:txbxContent>
                </v:textbox>
                <v:imagedata o:title=""/>
                <w10:anchorlock/>
              </v:shape>
            </w:pict>
          </mc:Fallback>
        </mc:AlternateConten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u w:val="single" w:color="auto"/>
        </w:rPr>
        <w:t>①障害特性に応じた多様な働き方の支援</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　　障害特性に応じて多様な働き方が実現できるよう環境の整備を図ります。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ind w:left="0" w:leftChars="0" w:hanging="880" w:hangingChars="400"/>
        <w:rPr>
          <w:rFonts w:hint="eastAsia"/>
          <w:color w:val="auto"/>
          <w:highlight w:val="none"/>
        </w:rPr>
      </w:pPr>
      <w:r>
        <w:rPr>
          <w:rFonts w:hint="eastAsia"/>
          <w:color w:val="auto"/>
          <w:highlight w:val="none"/>
        </w:rPr>
        <w:t>　　　・テレワークという働き方の啓発（体験を含む）と就労支援機関の支援力向上に向けた支援の実施</w:t>
      </w:r>
    </w:p>
    <w:p>
      <w:pPr>
        <w:pStyle w:val="0"/>
        <w:autoSpaceDE w:val="0"/>
        <w:autoSpaceDN w:val="0"/>
        <w:adjustRightInd w:val="0"/>
        <w:ind w:left="0" w:leftChars="0" w:hanging="880" w:hangingChars="400"/>
        <w:jc w:val="right"/>
        <w:rPr>
          <w:rFonts w:hint="eastAsia"/>
          <w:color w:val="auto"/>
          <w:highlight w:val="none"/>
        </w:rPr>
      </w:pPr>
      <w:r>
        <w:rPr>
          <w:rFonts w:hint="eastAsia"/>
          <w:color w:val="auto"/>
          <w:highlight w:val="none"/>
        </w:rPr>
        <w:t>（障害保健支援課）</w:t>
      </w:r>
    </w:p>
    <w:p>
      <w:pPr>
        <w:pStyle w:val="0"/>
        <w:autoSpaceDE w:val="0"/>
        <w:autoSpaceDN w:val="0"/>
        <w:adjustRightInd w:val="0"/>
        <w:ind w:left="0" w:leftChars="0" w:hanging="880" w:hangingChars="400"/>
        <w:rPr>
          <w:rFonts w:hint="eastAsia"/>
          <w:color w:val="auto"/>
          <w:highlight w:val="none"/>
        </w:rPr>
      </w:pPr>
      <w:r>
        <w:rPr>
          <w:rFonts w:hint="eastAsia"/>
          <w:color w:val="auto"/>
          <w:highlight w:val="none"/>
        </w:rPr>
        <w:t>　　　・障害者就労施設と農業者等のマッチングの支援や関係機関のネットワーク活性化による農福連携の取組の拡大</w:t>
      </w:r>
    </w:p>
    <w:p>
      <w:pPr>
        <w:pStyle w:val="0"/>
        <w:autoSpaceDE w:val="0"/>
        <w:autoSpaceDN w:val="0"/>
        <w:adjustRightInd w:val="0"/>
        <w:ind w:left="0" w:leftChars="0" w:hanging="880" w:hangingChars="400"/>
        <w:jc w:val="right"/>
        <w:rPr>
          <w:rFonts w:hint="eastAsia"/>
          <w:color w:val="auto"/>
          <w:highlight w:val="none"/>
        </w:rPr>
      </w:pPr>
      <w:r>
        <w:rPr>
          <w:rFonts w:hint="eastAsia"/>
          <w:color w:val="auto"/>
          <w:highlight w:val="none"/>
        </w:rPr>
        <w:t>（障害保健支援課）</w:t>
      </w:r>
    </w:p>
    <w:p>
      <w:pPr>
        <w:pStyle w:val="0"/>
        <w:autoSpaceDE w:val="0"/>
        <w:autoSpaceDN w:val="0"/>
        <w:adjustRightInd w:val="0"/>
        <w:ind w:left="220" w:hanging="220" w:hangingChars="200"/>
        <w:rPr>
          <w:rFonts w:hint="eastAsia"/>
          <w:color w:val="auto"/>
          <w:highlight w:val="none"/>
        </w:rPr>
      </w:pPr>
    </w:p>
    <w:p>
      <w:pPr>
        <w:pStyle w:val="0"/>
        <w:autoSpaceDE w:val="0"/>
        <w:autoSpaceDN w:val="0"/>
        <w:adjustRightInd w:val="0"/>
        <w:ind w:left="220" w:hanging="220" w:hangingChars="200"/>
        <w:rPr>
          <w:rFonts w:hint="eastAsia"/>
          <w:color w:val="auto"/>
          <w:highlight w:val="none"/>
        </w:rPr>
      </w:pPr>
    </w:p>
    <w:p>
      <w:pPr>
        <w:pStyle w:val="0"/>
        <w:autoSpaceDE w:val="0"/>
        <w:autoSpaceDN w:val="0"/>
        <w:adjustRightInd w:val="0"/>
        <w:ind w:left="220" w:hanging="220" w:hangingChars="200"/>
        <w:rPr>
          <w:rFonts w:hint="eastAsia"/>
          <w:color w:val="auto"/>
          <w:highlight w:val="none"/>
        </w:rPr>
      </w:pPr>
    </w:p>
    <w:p>
      <w:pPr>
        <w:pStyle w:val="0"/>
        <w:autoSpaceDE w:val="0"/>
        <w:autoSpaceDN w:val="0"/>
        <w:adjustRightInd w:val="0"/>
        <w:ind w:left="220" w:hanging="220" w:hangingChars="200"/>
        <w:rPr>
          <w:rFonts w:hint="eastAsia"/>
          <w:color w:val="auto"/>
          <w:highlight w:val="none"/>
        </w:rPr>
      </w:pPr>
    </w:p>
    <w:p>
      <w:pPr>
        <w:pStyle w:val="0"/>
        <w:autoSpaceDE w:val="0"/>
        <w:autoSpaceDN w:val="0"/>
        <w:adjustRightInd w:val="0"/>
        <w:spacing w:after="57" w:afterLines="15" w:afterAutospacing="0"/>
        <w:ind w:left="220" w:leftChars="100" w:firstLine="0" w:firstLineChars="0"/>
        <w:rPr>
          <w:rFonts w:hint="default" w:ascii="UD デジタル 教科書体 NP-B" w:hAnsi="UD デジタル 教科書体 NP-B" w:eastAsia="UD デジタル 教科書体 NP-B"/>
          <w:color w:val="auto"/>
          <w:sz w:val="32"/>
          <w:highlight w:val="none"/>
        </w:rPr>
      </w:pPr>
      <w:r>
        <w:rPr>
          <w:rFonts w:hint="eastAsia" w:ascii="UD デジタル 教科書体 NP-B" w:hAnsi="UD デジタル 教科書体 NP-B" w:eastAsia="UD デジタル 教科書体 NP-B"/>
          <w:color w:val="auto"/>
          <w:sz w:val="32"/>
          <w:highlight w:val="none"/>
        </w:rPr>
        <w:t>３　工賃向上の取組</w:t>
      </w:r>
    </w:p>
    <w:p>
      <w:pPr>
        <w:pStyle w:val="0"/>
        <w:autoSpaceDE w:val="0"/>
        <w:autoSpaceDN w:val="0"/>
        <w:adjustRightInd w:val="0"/>
        <w:spacing w:after="95" w:afterLines="25" w:afterAutospacing="0"/>
        <w:ind w:left="0" w:leftChars="0" w:firstLine="220" w:firstLineChars="100"/>
        <w:jc w:val="left"/>
        <w:rPr>
          <w:rFonts w:hint="default" w:ascii="UD デジタル 教科書体 NP-B" w:hAnsi="UD デジタル 教科書体 NP-B" w:eastAsia="UD デジタル 教科書体 NP-B"/>
          <w:color w:val="auto"/>
          <w:sz w:val="32"/>
          <w:highlight w:val="none"/>
        </w:rPr>
      </w:pPr>
      <w:r>
        <w:rPr>
          <w:rFonts w:hint="eastAsia"/>
          <w:b w:val="1"/>
          <w:color w:val="auto"/>
          <w:highlight w:val="none"/>
        </w:rPr>
        <w:t>《現状と課題》</w:t>
      </w:r>
    </w:p>
    <w:p>
      <w:pPr>
        <w:pStyle w:val="0"/>
        <w:autoSpaceDE w:val="0"/>
        <w:autoSpaceDN w:val="0"/>
        <w:adjustRightInd w:val="0"/>
        <w:spacing w:after="57" w:afterLines="15" w:afterAutospacing="0"/>
        <w:ind w:left="0" w:leftChars="0" w:hanging="440" w:hangingChars="200"/>
        <w:rPr>
          <w:rFonts w:hint="eastAsia"/>
          <w:color w:val="auto"/>
          <w:highlight w:val="none"/>
        </w:rPr>
      </w:pPr>
      <w:r>
        <w:rPr>
          <w:rFonts w:hint="eastAsia"/>
          <w:color w:val="auto"/>
          <w:highlight w:val="none"/>
        </w:rPr>
        <w:t>　・　就労継続支援事業所を利用している人たちが、地域で自立した生活をおくることができるよう、工賃向上計画を策定し、賃金や工賃水準の向上を図る取組を推進してきました。</w:t>
      </w:r>
    </w:p>
    <w:p>
      <w:pPr>
        <w:pStyle w:val="0"/>
        <w:autoSpaceDE w:val="0"/>
        <w:autoSpaceDN w:val="0"/>
        <w:adjustRightInd w:val="0"/>
        <w:spacing w:after="57" w:afterLines="15" w:afterAutospacing="0"/>
        <w:ind w:left="440" w:leftChars="100" w:hanging="220" w:hangingChars="100"/>
        <w:jc w:val="left"/>
        <w:rPr>
          <w:rFonts w:hint="eastAsia"/>
          <w:color w:val="auto"/>
          <w:highlight w:val="none"/>
        </w:rPr>
      </w:pPr>
    </w:p>
    <w:p>
      <w:pPr>
        <w:pStyle w:val="0"/>
        <w:autoSpaceDE w:val="0"/>
        <w:autoSpaceDN w:val="0"/>
        <w:adjustRightInd w:val="0"/>
        <w:spacing w:after="57" w:afterLines="15" w:afterAutospacing="0"/>
        <w:ind w:left="440" w:leftChars="100" w:hanging="220" w:hangingChars="100"/>
        <w:jc w:val="left"/>
        <w:rPr>
          <w:rFonts w:hint="eastAsia"/>
          <w:color w:val="auto"/>
          <w:highlight w:val="none"/>
        </w:rPr>
      </w:pPr>
      <w:r>
        <w:rPr>
          <w:rFonts w:hint="eastAsia"/>
          <w:color w:val="auto"/>
          <w:highlight w:val="none"/>
        </w:rPr>
        <w:t>・　就労継続支援</w:t>
      </w:r>
      <w:r>
        <w:rPr>
          <w:rFonts w:hint="eastAsia"/>
          <w:color w:val="auto"/>
          <w:highlight w:val="none"/>
        </w:rPr>
        <w:t>B</w:t>
      </w:r>
      <w:r>
        <w:rPr>
          <w:rFonts w:hint="eastAsia"/>
          <w:color w:val="auto"/>
          <w:highlight w:val="none"/>
        </w:rPr>
        <w:t>型事業所の平均工賃月額は増加傾向が続き、令和２年度には</w:t>
      </w:r>
      <w:r>
        <w:rPr>
          <w:rFonts w:hint="eastAsia"/>
          <w:color w:val="auto"/>
          <w:highlight w:val="none"/>
        </w:rPr>
        <w:t>20,310</w:t>
      </w:r>
      <w:r>
        <w:rPr>
          <w:rFonts w:hint="eastAsia"/>
          <w:color w:val="auto"/>
          <w:highlight w:val="none"/>
        </w:rPr>
        <w:t>円（全国３位）となりました。しかしながら、新型コロナウィルス感染症の感染拡大に伴い、生産活動収入の減少等の影響を受けた事業所も見られることから、経済・社会状況に大きく左右されないよう、生産活動の基盤や営業力の強化を図る必要があります。　</w:t>
      </w:r>
      <w:r>
        <w:rPr>
          <w:rFonts w:hint="eastAsia"/>
          <w:color w:val="auto"/>
          <w:highlight w:val="none"/>
        </w:rPr>
        <mc:AlternateContent>
          <mc:Choice Requires="wps">
            <w:drawing>
              <wp:inline distT="0" distB="0" distL="203200" distR="203200">
                <wp:extent cx="5711825" cy="572135"/>
                <wp:effectExtent l="635" t="635" r="29845" b="10795"/>
                <wp:docPr id="1042" name="オブジェクト 0"/>
                <a:graphic xmlns:a="http://schemas.openxmlformats.org/drawingml/2006/main">
                  <a:graphicData uri="http://schemas.microsoft.com/office/word/2010/wordprocessingShape">
                    <wps:wsp>
                      <wps:cNvPr id="1042" name="オブジェクト 0"/>
                      <wps:cNvSpPr txBox="1"/>
                      <wps:spPr>
                        <a:xfrm>
                          <a:off x="0" y="0"/>
                          <a:ext cx="5711825" cy="57213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rPr>
                                <w:rFonts w:hint="eastAsia" w:eastAsia="ＭＳ 明朝"/>
                              </w:rPr>
                            </w:pPr>
                            <w:r>
                              <w:rPr>
                                <w:rFonts w:hint="eastAsia"/>
                                <w:b w:val="1"/>
                              </w:rPr>
                              <w:t>①就労継続支援事業所を利用する人の工賃等の向上</w:t>
                            </w:r>
                          </w:p>
                        </w:txbxContent>
                      </wps:txbx>
                      <wps:bodyPr vertOverflow="overflow" horzOverflow="overflow" wrap="square"/>
                    </wps:wsp>
                  </a:graphicData>
                </a:graphic>
              </wp:inline>
            </w:drawing>
          </mc:Choice>
          <mc:Fallback>
            <w:pict>
              <v:shapetype id="_x0000_t202" coordsize="21600,21600" o:spt="202" path="m,l,21600r21600,l21600,xe">
                <v:stroke joinstyle="miter"/>
                <v:path gradientshapeok="t" o:connecttype="rect"/>
              </v:shapetype>
              <v:shape id="オブジェクト 0" style="height:45.05pt;width:449.75pt;" o:spid="_x0000_s1042" filled="t" fillcolor="#ffffff" stroked="t" strokecolor="#000000" strokeweight="0.5pt" o:spt="202" type="#_x0000_t202">
                <v:fill/>
                <v:stroke linestyle="single" filltype="solid"/>
                <v:textbox style="layout-flow:horizontal;">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rPr>
                          <w:rFonts w:hint="eastAsia" w:eastAsia="ＭＳ 明朝"/>
                        </w:rPr>
                      </w:pPr>
                      <w:r>
                        <w:rPr>
                          <w:rFonts w:hint="eastAsia"/>
                          <w:b w:val="1"/>
                        </w:rPr>
                        <w:t>①就労継続支援事業所を利用する人の工賃等の向上</w:t>
                      </w:r>
                    </w:p>
                  </w:txbxContent>
                </v:textbox>
                <v:imagedata o:title=""/>
                <w10:anchorlock/>
              </v:shape>
            </w:pict>
          </mc:Fallback>
        </mc:AlternateContent>
      </w:r>
    </w:p>
    <w:p>
      <w:pPr>
        <w:pStyle w:val="0"/>
        <w:autoSpaceDE w:val="0"/>
        <w:autoSpaceDN w:val="0"/>
        <w:adjustRightInd w:val="0"/>
        <w:spacing w:after="57" w:afterLines="15" w:afterAutospacing="0"/>
        <w:ind w:left="440" w:leftChars="100" w:hanging="220" w:hangingChars="100"/>
        <w:rPr>
          <w:rFonts w:hint="default"/>
          <w:b w:val="1"/>
          <w:color w:val="auto"/>
          <w:highlight w:val="none"/>
          <w:u w:val="single" w:color="auto"/>
        </w:rPr>
      </w:pPr>
      <w:r>
        <w:rPr>
          <w:rFonts w:hint="eastAsia"/>
          <w:b w:val="1"/>
          <w:color w:val="auto"/>
          <w:highlight w:val="none"/>
          <w:u w:val="single" w:color="auto"/>
        </w:rPr>
        <w:t>①就労継続支援事業所を利用する人の工賃等の向上</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　　第４期高知県工賃向上計画に基づき、生産活動の基盤や営業力の強化に取り組み、就労継続支援事業所を利用する人の工賃等の向上を図ります。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spacing w:after="57" w:afterLines="15" w:afterAutospacing="0"/>
        <w:ind w:left="880" w:leftChars="100" w:hanging="660" w:hangingChars="300"/>
        <w:rPr>
          <w:rFonts w:hint="default" w:ascii="UD デジタル 教科書体 NP-B" w:hAnsi="UD デジタル 教科書体 NP-B" w:eastAsia="UD デジタル 教科書体 NP-B"/>
          <w:color w:val="auto"/>
          <w:sz w:val="22"/>
          <w:highlight w:val="none"/>
        </w:rPr>
      </w:pPr>
      <w:r>
        <w:rPr>
          <w:rFonts w:hint="eastAsia"/>
          <w:color w:val="auto"/>
          <w:sz w:val="22"/>
          <w:highlight w:val="none"/>
        </w:rPr>
        <w:t>　　・ホームページを活用した商品等の</w:t>
      </w:r>
      <w:r>
        <w:rPr>
          <w:rFonts w:hint="eastAsia"/>
          <w:color w:val="auto"/>
          <w:sz w:val="22"/>
          <w:highlight w:val="none"/>
        </w:rPr>
        <w:t>PR</w:t>
      </w:r>
      <w:r>
        <w:rPr>
          <w:rFonts w:hint="eastAsia"/>
          <w:color w:val="auto"/>
          <w:sz w:val="22"/>
          <w:highlight w:val="none"/>
        </w:rPr>
        <w:t>や工賃等向上アドバイザー事業による生産活動の強化、共同受注窓口の活性化による販売等の促進</w:t>
      </w:r>
    </w:p>
    <w:p>
      <w:pPr>
        <w:pStyle w:val="0"/>
        <w:autoSpaceDE w:val="0"/>
        <w:autoSpaceDN w:val="0"/>
        <w:adjustRightInd w:val="0"/>
        <w:spacing w:after="57" w:afterLines="15" w:afterAutospacing="0"/>
        <w:ind w:left="880" w:leftChars="100" w:hanging="660" w:hangingChars="300"/>
        <w:jc w:val="right"/>
        <w:rPr>
          <w:rFonts w:hint="default" w:ascii="UD デジタル 教科書体 NP-B" w:hAnsi="UD デジタル 教科書体 NP-B" w:eastAsia="UD デジタル 教科書体 NP-B"/>
          <w:color w:val="auto"/>
          <w:sz w:val="22"/>
          <w:highlight w:val="none"/>
        </w:rPr>
      </w:pPr>
      <w:r>
        <w:rPr>
          <w:rFonts w:hint="eastAsia"/>
          <w:color w:val="auto"/>
          <w:sz w:val="22"/>
          <w:highlight w:val="none"/>
        </w:rPr>
        <w:t>（障害保健支援課）</w:t>
      </w:r>
    </w:p>
    <w:p>
      <w:pPr>
        <w:pStyle w:val="0"/>
        <w:autoSpaceDE w:val="0"/>
        <w:autoSpaceDN w:val="0"/>
        <w:adjustRightInd w:val="0"/>
        <w:spacing w:after="57" w:afterLines="15" w:afterAutospacing="0"/>
        <w:ind w:left="220" w:leftChars="100" w:firstLine="0" w:firstLineChars="0"/>
        <w:rPr>
          <w:rFonts w:hint="default" w:ascii="UD デジタル 教科書体 NP-B" w:hAnsi="UD デジタル 教科書体 NP-B" w:eastAsia="UD デジタル 教科書体 NP-B"/>
          <w:color w:val="auto"/>
          <w:sz w:val="32"/>
          <w:highlight w:val="none"/>
        </w:rPr>
      </w:pPr>
    </w:p>
    <w:p>
      <w:pPr>
        <w:pStyle w:val="0"/>
        <w:autoSpaceDE w:val="0"/>
        <w:autoSpaceDN w:val="0"/>
        <w:adjustRightInd w:val="0"/>
        <w:spacing w:after="57" w:afterLines="15" w:afterAutospacing="0"/>
        <w:ind w:left="320" w:hanging="320" w:hangingChars="100"/>
        <w:rPr>
          <w:rFonts w:hint="default" w:ascii="UD デジタル 教科書体 NP-B" w:hAnsi="UD デジタル 教科書体 NP-B" w:eastAsia="UD デジタル 教科書体 NP-B"/>
          <w:color w:val="auto"/>
          <w:sz w:val="32"/>
          <w:highlight w:val="none"/>
        </w:rPr>
      </w:pPr>
      <w:r>
        <w:rPr>
          <w:rFonts w:hint="eastAsia" w:ascii="UD デジタル 教科書体 NP-B" w:hAnsi="UD デジタル 教科書体 NP-B" w:eastAsia="UD デジタル 教科書体 NP-B"/>
          <w:color w:val="auto"/>
          <w:sz w:val="32"/>
          <w:highlight w:val="none"/>
        </w:rPr>
        <w:t>第３節　文化芸術活動・スポーツの振興と社会参加の促進</w:t>
      </w:r>
    </w:p>
    <w:p>
      <w:pPr>
        <w:pStyle w:val="0"/>
        <w:autoSpaceDE w:val="0"/>
        <w:autoSpaceDN w:val="0"/>
        <w:adjustRightInd w:val="0"/>
        <w:spacing w:after="57" w:afterLines="15" w:afterAutospacing="0"/>
        <w:ind w:left="320" w:hanging="320" w:hangingChars="100"/>
        <w:rPr>
          <w:rFonts w:hint="default" w:ascii="UD デジタル 教科書体 NP-B" w:hAnsi="UD デジタル 教科書体 NP-B" w:eastAsia="UD デジタル 教科書体 NP-B"/>
          <w:color w:val="auto"/>
          <w:sz w:val="32"/>
          <w:highlight w:val="none"/>
        </w:rPr>
      </w:pPr>
      <w:r>
        <w:rPr>
          <w:rFonts w:hint="eastAsia" w:ascii="UD デジタル 教科書体 NP-B" w:hAnsi="UD デジタル 教科書体 NP-B" w:eastAsia="UD デジタル 教科書体 NP-B"/>
          <w:color w:val="auto"/>
          <w:sz w:val="32"/>
          <w:highlight w:val="none"/>
        </w:rPr>
        <w:t>１　文化芸術活動の推進</w:t>
      </w:r>
    </w:p>
    <w:p>
      <w:pPr>
        <w:pStyle w:val="0"/>
        <w:autoSpaceDE w:val="0"/>
        <w:autoSpaceDN w:val="0"/>
        <w:adjustRightInd w:val="0"/>
        <w:spacing w:after="95" w:afterLines="25" w:afterAutospacing="0"/>
        <w:ind w:left="0" w:leftChars="0" w:firstLine="220" w:firstLineChars="100"/>
        <w:jc w:val="left"/>
        <w:rPr>
          <w:rFonts w:hint="default" w:ascii="UD デジタル 教科書体 NP-B" w:hAnsi="UD デジタル 教科書体 NP-B" w:eastAsia="UD デジタル 教科書体 NP-B"/>
          <w:color w:val="auto"/>
          <w:sz w:val="32"/>
          <w:highlight w:val="none"/>
        </w:rPr>
      </w:pPr>
      <w:r>
        <w:rPr>
          <w:rFonts w:hint="eastAsia"/>
          <w:b w:val="1"/>
          <w:color w:val="auto"/>
          <w:highlight w:val="none"/>
        </w:rPr>
        <w:t>《現状と課題》</w:t>
      </w:r>
    </w:p>
    <w:p>
      <w:pPr>
        <w:pStyle w:val="0"/>
        <w:autoSpaceDE w:val="0"/>
        <w:autoSpaceDN w:val="0"/>
        <w:adjustRightInd w:val="0"/>
        <w:ind w:left="440" w:leftChars="100" w:hanging="220" w:hangingChars="100"/>
        <w:jc w:val="left"/>
        <w:rPr>
          <w:rFonts w:hint="default" w:ascii="UD デジタル 教科書体 NP-B" w:hAnsi="UD デジタル 教科書体 NP-B" w:eastAsia="UD デジタル 教科書体 NP-B"/>
          <w:color w:val="auto"/>
          <w:sz w:val="32"/>
          <w:highlight w:val="none"/>
        </w:rPr>
      </w:pPr>
      <w:r>
        <w:rPr>
          <w:rFonts w:hint="eastAsia"/>
          <w:color w:val="auto"/>
          <w:highlight w:val="none"/>
        </w:rPr>
        <w:t>・　障害のある人の文化芸術活動は、本人の生きがいや生活の質の向上につながるだけでなく、障害の有無を超え、地域の人々に心の豊かさや相互理解をもたらします。</w:t>
      </w:r>
    </w:p>
    <w:p>
      <w:pPr>
        <w:pStyle w:val="0"/>
        <w:autoSpaceDE w:val="0"/>
        <w:autoSpaceDN w:val="0"/>
        <w:adjustRightInd w:val="0"/>
        <w:ind w:left="440" w:leftChars="100" w:hanging="220" w:hangingChars="100"/>
        <w:jc w:val="left"/>
        <w:rPr>
          <w:rFonts w:hint="default" w:ascii="UD デジタル 教科書体 NP-B" w:hAnsi="UD デジタル 教科書体 NP-B" w:eastAsia="UD デジタル 教科書体 NP-B"/>
          <w:color w:val="auto"/>
          <w:sz w:val="22"/>
          <w:highlight w:val="none"/>
        </w:rPr>
      </w:pPr>
    </w:p>
    <w:p>
      <w:pPr>
        <w:pStyle w:val="0"/>
        <w:autoSpaceDE w:val="0"/>
        <w:autoSpaceDN w:val="0"/>
        <w:adjustRightInd w:val="0"/>
        <w:ind w:left="440" w:leftChars="100" w:hanging="220" w:hangingChars="100"/>
        <w:jc w:val="left"/>
        <w:rPr>
          <w:rFonts w:hint="default" w:ascii="UD デジタル 教科書体 NP-B" w:hAnsi="UD デジタル 教科書体 NP-B" w:eastAsia="UD デジタル 教科書体 NP-B"/>
          <w:color w:val="auto"/>
          <w:sz w:val="32"/>
          <w:highlight w:val="none"/>
        </w:rPr>
      </w:pPr>
      <w:r>
        <w:rPr>
          <w:rFonts w:hint="eastAsia"/>
          <w:color w:val="auto"/>
          <w:highlight w:val="none"/>
        </w:rPr>
        <w:t>・　国は、令和元年６月に「障害者による文化芸術活動の推進に関する法律」を制定するとともに、令和２年３月に「障害者文化芸術活動推進基本計画」を策定し、「障害者による文化芸術活動の幅広い促進」、「障害者による芸術上価値が高い作品等の創造に対する支援の強化」、「地域における、障害者の作品等の発表、交流の促進による、心豊かに暮らすことのできる住みよい地域社会の実現」の３つの視点から、施策の方向性を示しました。</w:t>
      </w:r>
    </w:p>
    <w:p>
      <w:pPr>
        <w:pStyle w:val="0"/>
        <w:autoSpaceDE w:val="0"/>
        <w:autoSpaceDN w:val="0"/>
        <w:adjustRightInd w:val="0"/>
        <w:ind w:left="440" w:leftChars="100" w:hanging="220" w:hangingChars="100"/>
        <w:jc w:val="left"/>
        <w:rPr>
          <w:rFonts w:hint="default" w:ascii="UD デジタル 教科書体 NP-B" w:hAnsi="UD デジタル 教科書体 NP-B" w:eastAsia="UD デジタル 教科書体 NP-B"/>
          <w:color w:val="auto"/>
          <w:sz w:val="22"/>
          <w:highlight w:val="none"/>
        </w:rPr>
      </w:pPr>
    </w:p>
    <w:p>
      <w:pPr>
        <w:pStyle w:val="0"/>
        <w:autoSpaceDE w:val="0"/>
        <w:autoSpaceDN w:val="0"/>
        <w:adjustRightInd w:val="0"/>
        <w:ind w:left="440" w:leftChars="100" w:hanging="220" w:hangingChars="100"/>
        <w:jc w:val="left"/>
        <w:rPr>
          <w:rFonts w:hint="default" w:ascii="UD デジタル 教科書体 NP-B" w:hAnsi="UD デジタル 教科書体 NP-B" w:eastAsia="UD デジタル 教科書体 NP-B"/>
          <w:color w:val="auto"/>
          <w:sz w:val="32"/>
          <w:highlight w:val="none"/>
        </w:rPr>
      </w:pPr>
      <w:r>
        <w:rPr>
          <w:rFonts w:hint="eastAsia"/>
          <w:color w:val="auto"/>
          <w:highlight w:val="none"/>
        </w:rPr>
        <w:t>・　「令和４年度アンケート調査」では、「文化・芸術活動に取り組みやすくなるためにどんな支援や配慮が必要と考えますか」という質問に対して、「適切な指導者」と答えた方が最も多く、次いで「一緒に行う仲間」、「障害特性などに配慮された活動や講座」、「移動手段が確保されていること」という結果となっています。</w:t>
      </w:r>
    </w:p>
    <w:p>
      <w:pPr>
        <w:pStyle w:val="0"/>
        <w:ind w:left="440" w:leftChars="100" w:hanging="220" w:hangingChars="100"/>
        <w:rPr>
          <w:rFonts w:hint="default" w:ascii="UD デジタル 教科書体 NP-B" w:hAnsi="UD デジタル 教科書体 NP-B" w:eastAsia="UD デジタル 教科書体 NP-B"/>
          <w:color w:val="auto"/>
          <w:sz w:val="22"/>
          <w:highlight w:val="none"/>
        </w:rPr>
      </w:pPr>
    </w:p>
    <w:p>
      <w:pPr>
        <w:pStyle w:val="0"/>
        <w:ind w:left="440" w:leftChars="100" w:hanging="220" w:hangingChars="100"/>
        <w:rPr>
          <w:rFonts w:hint="default" w:ascii="UD デジタル 教科書体 NP-B" w:hAnsi="UD デジタル 教科書体 NP-B" w:eastAsia="UD デジタル 教科書体 NP-B"/>
          <w:color w:val="auto"/>
          <w:sz w:val="32"/>
          <w:highlight w:val="none"/>
        </w:rPr>
      </w:pPr>
      <w:r>
        <w:rPr>
          <w:rFonts w:hint="eastAsia"/>
          <w:color w:val="auto"/>
          <w:highlight w:val="none"/>
        </w:rPr>
        <w:t>・　障害のある人が地域において鑑賞、創造、発表等の多様な文化芸術活動に参加することができる共生社会の実現に向けて、参加しやすい機会の提供や施設・設備の整備等を進めるとともに、障害のある人のニーズに応じた文化芸術活動を支援する人材の養成や確保、相談体制の整備、関係者のネットワークづくりを進める必要があります。また、障害者差別解消法の一部改正法の成立により民間事業者による合理的配慮の提供が義務づけられることも踏まえて、障害の有無に関わらず文化芸術活動を行うことができる環境づくりが求められています。</w:t>
      </w:r>
    </w:p>
    <w:p>
      <w:pPr>
        <w:pStyle w:val="0"/>
        <w:autoSpaceDE w:val="0"/>
        <w:autoSpaceDN w:val="0"/>
        <w:adjustRightInd w:val="0"/>
        <w:ind w:left="660" w:leftChars="300" w:firstLine="0" w:firstLineChars="0"/>
        <w:jc w:val="left"/>
        <w:rPr>
          <w:rFonts w:hint="default" w:ascii="UD デジタル 教科書体 NP-B" w:hAnsi="UD デジタル 教科書体 NP-B" w:eastAsia="UD デジタル 教科書体 NP-B"/>
          <w:color w:val="auto"/>
          <w:sz w:val="32"/>
          <w:highlight w:val="none"/>
        </w:rPr>
      </w:pPr>
      <w:r>
        <w:rPr>
          <w:rFonts w:hint="eastAsia"/>
          <w:color w:val="auto"/>
          <w:highlight w:val="none"/>
        </w:rPr>
        <mc:AlternateContent>
          <mc:Choice Requires="wps">
            <w:drawing>
              <wp:inline distT="0" distB="0" distL="203200" distR="203200">
                <wp:extent cx="5711825" cy="800735"/>
                <wp:effectExtent l="635" t="635" r="29845" b="10795"/>
                <wp:docPr id="1043" name="オブジェクト 0"/>
                <a:graphic xmlns:a="http://schemas.openxmlformats.org/drawingml/2006/main">
                  <a:graphicData uri="http://schemas.microsoft.com/office/word/2010/wordprocessingShape">
                    <wps:wsp>
                      <wps:cNvPr id="1043" name="オブジェクト 0"/>
                      <wps:cNvSpPr txBox="1"/>
                      <wps:spPr>
                        <a:xfrm>
                          <a:off x="0" y="0"/>
                          <a:ext cx="5711825" cy="80073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rPr>
                                <w:rFonts w:hint="eastAsia" w:eastAsia="ＭＳ 明朝"/>
                              </w:rPr>
                            </w:pPr>
                            <w:r>
                              <w:rPr>
                                <w:rFonts w:hint="eastAsia"/>
                                <w:b w:val="1"/>
                              </w:rPr>
                              <w:t>①</w:t>
                            </w:r>
                            <w:r>
                              <w:rPr>
                                <w:rFonts w:hint="eastAsia" w:ascii="UD デジタル 教科書体 NP-B" w:hAnsi="UD デジタル 教科書体 NP-B" w:eastAsia="UD デジタル 教科書体 NP-B"/>
                                <w:sz w:val="22"/>
                              </w:rPr>
                              <w:t>文化芸術活動に参加できる機会の拡大</w:t>
                            </w:r>
                          </w:p>
                          <w:p>
                            <w:pPr>
                              <w:pStyle w:val="0"/>
                              <w:autoSpaceDE w:val="0"/>
                              <w:autoSpaceDN w:val="0"/>
                              <w:adjustRightInd w:val="0"/>
                              <w:spacing w:after="57" w:afterLines="15" w:afterAutospacing="0"/>
                              <w:ind w:left="320" w:hanging="320" w:hangingChars="100"/>
                              <w:rPr>
                                <w:rFonts w:hint="default" w:ascii="UD デジタル 教科書体 NP-B" w:hAnsi="UD デジタル 教科書体 NP-B" w:eastAsia="UD デジタル 教科書体 NP-B"/>
                                <w:sz w:val="32"/>
                              </w:rPr>
                            </w:pPr>
                            <w:r>
                              <w:rPr>
                                <w:rFonts w:hint="eastAsia" w:ascii="UD デジタル 教科書体 NP-B" w:hAnsi="UD デジタル 教科書体 NP-B" w:eastAsia="UD デジタル 教科書体 NP-B"/>
                                <w:sz w:val="22"/>
                              </w:rPr>
                              <w:t>②文化芸術活動を支える環境の整備</w:t>
                            </w:r>
                          </w:p>
                          <w:p>
                            <w:pPr>
                              <w:pStyle w:val="0"/>
                              <w:autoSpaceDE w:val="0"/>
                              <w:autoSpaceDN w:val="0"/>
                              <w:adjustRightInd w:val="0"/>
                              <w:rPr>
                                <w:rFonts w:hint="eastAsia" w:eastAsia="ＭＳ 明朝"/>
                              </w:rPr>
                            </w:pPr>
                          </w:p>
                        </w:txbxContent>
                      </wps:txbx>
                      <wps:bodyPr vertOverflow="overflow" horzOverflow="overflow" wrap="square"/>
                    </wps:wsp>
                  </a:graphicData>
                </a:graphic>
              </wp:inline>
            </w:drawing>
          </mc:Choice>
          <mc:Fallback>
            <w:pict>
              <v:shapetype id="_x0000_t202" coordsize="21600,21600" o:spt="202" path="m,l,21600r21600,l21600,xe">
                <v:stroke joinstyle="miter"/>
                <v:path gradientshapeok="t" o:connecttype="rect"/>
              </v:shapetype>
              <v:shape id="オブジェクト 0" style="height:63.05pt;width:449.75pt;" o:spid="_x0000_s1043" filled="t" fillcolor="#ffffff" stroked="t" strokecolor="#000000" strokeweight="0.5pt" o:spt="202" type="#_x0000_t202">
                <v:fill/>
                <v:stroke linestyle="single" filltype="solid"/>
                <v:textbox style="layout-flow:horizontal;">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rPr>
                          <w:rFonts w:hint="eastAsia" w:eastAsia="ＭＳ 明朝"/>
                        </w:rPr>
                      </w:pPr>
                      <w:r>
                        <w:rPr>
                          <w:rFonts w:hint="eastAsia"/>
                          <w:b w:val="1"/>
                        </w:rPr>
                        <w:t>①</w:t>
                      </w:r>
                      <w:r>
                        <w:rPr>
                          <w:rFonts w:hint="eastAsia" w:ascii="UD デジタル 教科書体 NP-B" w:hAnsi="UD デジタル 教科書体 NP-B" w:eastAsia="UD デジタル 教科書体 NP-B"/>
                          <w:sz w:val="22"/>
                        </w:rPr>
                        <w:t>文化芸術活動に参加できる機会の拡大</w:t>
                      </w:r>
                    </w:p>
                    <w:p>
                      <w:pPr>
                        <w:pStyle w:val="0"/>
                        <w:autoSpaceDE w:val="0"/>
                        <w:autoSpaceDN w:val="0"/>
                        <w:adjustRightInd w:val="0"/>
                        <w:spacing w:after="57" w:afterLines="15" w:afterAutospacing="0"/>
                        <w:ind w:left="320" w:hanging="320" w:hangingChars="100"/>
                        <w:rPr>
                          <w:rFonts w:hint="default" w:ascii="UD デジタル 教科書体 NP-B" w:hAnsi="UD デジタル 教科書体 NP-B" w:eastAsia="UD デジタル 教科書体 NP-B"/>
                          <w:sz w:val="32"/>
                        </w:rPr>
                      </w:pPr>
                      <w:r>
                        <w:rPr>
                          <w:rFonts w:hint="eastAsia" w:ascii="UD デジタル 教科書体 NP-B" w:hAnsi="UD デジタル 教科書体 NP-B" w:eastAsia="UD デジタル 教科書体 NP-B"/>
                          <w:sz w:val="22"/>
                        </w:rPr>
                        <w:t>②文化芸術活動を支える環境の整備</w:t>
                      </w:r>
                    </w:p>
                    <w:p>
                      <w:pPr>
                        <w:pStyle w:val="0"/>
                        <w:autoSpaceDE w:val="0"/>
                        <w:autoSpaceDN w:val="0"/>
                        <w:adjustRightInd w:val="0"/>
                        <w:rPr>
                          <w:rFonts w:hint="eastAsia" w:eastAsia="ＭＳ 明朝"/>
                        </w:rPr>
                      </w:pPr>
                    </w:p>
                  </w:txbxContent>
                </v:textbox>
                <v:imagedata o:title=""/>
                <w10:anchorlock/>
              </v:shape>
            </w:pict>
          </mc:Fallback>
        </mc:AlternateContent>
      </w:r>
    </w:p>
    <w:p>
      <w:pPr>
        <w:pStyle w:val="0"/>
        <w:autoSpaceDE w:val="0"/>
        <w:autoSpaceDN w:val="0"/>
        <w:adjustRightInd w:val="0"/>
        <w:ind w:left="0" w:leftChars="0" w:firstLine="320" w:firstLineChars="100"/>
        <w:jc w:val="left"/>
        <w:rPr>
          <w:rFonts w:hint="default"/>
          <w:b w:val="1"/>
          <w:color w:val="auto"/>
          <w:highlight w:val="none"/>
        </w:rPr>
      </w:pPr>
      <w:r>
        <w:rPr>
          <w:rFonts w:hint="eastAsia" w:ascii="UD デジタル 教科書体 NP-B" w:hAnsi="UD デジタル 教科書体 NP-B" w:eastAsia="UD デジタル 教科書体 NP-B"/>
          <w:color w:val="auto"/>
          <w:sz w:val="22"/>
          <w:highlight w:val="none"/>
          <w:u w:val="single" w:color="auto"/>
        </w:rPr>
        <w:t>①文化芸術活動に参加できる機会の拡大</w:t>
      </w:r>
    </w:p>
    <w:p>
      <w:pPr>
        <w:pStyle w:val="0"/>
        <w:autoSpaceDE w:val="0"/>
        <w:autoSpaceDN w:val="0"/>
        <w:adjustRightInd w:val="0"/>
        <w:ind w:left="0" w:leftChars="0" w:firstLine="440" w:firstLineChars="200"/>
        <w:jc w:val="left"/>
        <w:rPr>
          <w:rFonts w:hint="default"/>
          <w:b w:val="1"/>
          <w:color w:val="auto"/>
          <w:highlight w:val="none"/>
        </w:rPr>
      </w:pPr>
      <w:r>
        <w:rPr>
          <w:rFonts w:hint="eastAsia"/>
          <w:b w:val="1"/>
          <w:color w:val="auto"/>
          <w:highlight w:val="none"/>
        </w:rPr>
        <w:t>障害のある人が多様な文化芸術活動に参加できる機会を提供します。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spacing w:after="57" w:afterLines="15" w:afterAutospacing="0"/>
        <w:ind w:left="880" w:leftChars="100" w:hanging="660" w:hangingChars="300"/>
        <w:rPr>
          <w:rFonts w:hint="default"/>
          <w:color w:val="auto"/>
          <w:highlight w:val="none"/>
        </w:rPr>
      </w:pPr>
      <w:r>
        <w:rPr>
          <w:rFonts w:hint="eastAsia"/>
          <w:color w:val="auto"/>
          <w:highlight w:val="none"/>
        </w:rPr>
        <w:t>　　・障害のある人の作品や舞台芸術等の発表の機会を提供することによる、誰もが文化芸術活動に触れ、参加できる取組の推進</w:t>
      </w:r>
    </w:p>
    <w:p>
      <w:pPr>
        <w:pStyle w:val="0"/>
        <w:autoSpaceDE w:val="0"/>
        <w:autoSpaceDN w:val="0"/>
        <w:adjustRightInd w:val="0"/>
        <w:spacing w:after="57" w:afterLines="15" w:afterAutospacing="0"/>
        <w:ind w:left="880" w:leftChars="100" w:hanging="660" w:hangingChars="300"/>
        <w:jc w:val="right"/>
        <w:rPr>
          <w:rFonts w:hint="default"/>
          <w:color w:val="auto"/>
          <w:highlight w:val="none"/>
        </w:rPr>
      </w:pPr>
      <w:r>
        <w:rPr>
          <w:rFonts w:hint="eastAsia"/>
          <w:color w:val="auto"/>
          <w:highlight w:val="none"/>
        </w:rPr>
        <w:t>（障害福祉課、文化国際課）</w:t>
      </w:r>
    </w:p>
    <w:p>
      <w:pPr>
        <w:pStyle w:val="0"/>
        <w:autoSpaceDE w:val="0"/>
        <w:autoSpaceDN w:val="0"/>
        <w:adjustRightInd w:val="0"/>
        <w:spacing w:after="57" w:afterLines="15" w:afterAutospacing="0"/>
        <w:ind w:left="880" w:leftChars="100" w:hanging="660" w:hangingChars="300"/>
        <w:rPr>
          <w:rFonts w:hint="default" w:ascii="UD デジタル 教科書体 NP-B" w:hAnsi="UD デジタル 教科書体 NP-B" w:eastAsia="UD デジタル 教科書体 NP-B"/>
          <w:color w:val="auto"/>
          <w:sz w:val="22"/>
          <w:highlight w:val="none"/>
        </w:rPr>
      </w:pPr>
      <w:r>
        <w:rPr>
          <w:rFonts w:hint="eastAsia"/>
          <w:color w:val="auto"/>
          <w:sz w:val="22"/>
          <w:highlight w:val="none"/>
        </w:rPr>
        <w:t>　　・劇場や美術館、博物館等における文化芸術を鑑賞する際の情報保障（手話通訳、字幕、音声ガイド等）の取組の推進</w:t>
      </w:r>
    </w:p>
    <w:p>
      <w:pPr>
        <w:pStyle w:val="0"/>
        <w:autoSpaceDE w:val="0"/>
        <w:autoSpaceDN w:val="0"/>
        <w:adjustRightInd w:val="0"/>
        <w:spacing w:after="57" w:afterLines="15" w:afterAutospacing="0"/>
        <w:ind w:left="880" w:leftChars="100" w:hanging="660" w:hangingChars="300"/>
        <w:jc w:val="right"/>
        <w:rPr>
          <w:rFonts w:hint="default" w:ascii="UD デジタル 教科書体 NP-B" w:hAnsi="UD デジタル 教科書体 NP-B" w:eastAsia="UD デジタル 教科書体 NP-B"/>
          <w:color w:val="auto"/>
          <w:sz w:val="22"/>
          <w:highlight w:val="none"/>
        </w:rPr>
      </w:pPr>
      <w:r>
        <w:rPr>
          <w:rFonts w:hint="eastAsia"/>
          <w:color w:val="auto"/>
          <w:sz w:val="22"/>
          <w:highlight w:val="none"/>
        </w:rPr>
        <w:t>（障害福祉課、文化国際課）</w:t>
      </w:r>
    </w:p>
    <w:p>
      <w:pPr>
        <w:pStyle w:val="0"/>
        <w:autoSpaceDE w:val="0"/>
        <w:autoSpaceDN w:val="0"/>
        <w:adjustRightInd w:val="0"/>
        <w:spacing w:after="57" w:afterLines="15" w:afterAutospacing="0"/>
        <w:ind w:left="880" w:leftChars="300" w:hanging="220" w:hangingChars="100"/>
        <w:rPr>
          <w:rFonts w:hint="default" w:ascii="UD デジタル 教科書体 NP-B" w:hAnsi="UD デジタル 教科書体 NP-B" w:eastAsia="UD デジタル 教科書体 NP-B"/>
          <w:color w:val="auto"/>
          <w:sz w:val="22"/>
          <w:highlight w:val="none"/>
        </w:rPr>
      </w:pPr>
      <w:r>
        <w:rPr>
          <w:rFonts w:hint="eastAsia"/>
          <w:color w:val="auto"/>
          <w:sz w:val="22"/>
          <w:highlight w:val="none"/>
        </w:rPr>
        <w:t>・高知県障害者美術展（スピリットアート）の開催による、障害のある人のさらなる制作意欲の向上と社会参加の促進</w:t>
      </w:r>
    </w:p>
    <w:p>
      <w:pPr>
        <w:pStyle w:val="0"/>
        <w:autoSpaceDE w:val="0"/>
        <w:autoSpaceDN w:val="0"/>
        <w:adjustRightInd w:val="0"/>
        <w:spacing w:after="57" w:afterLines="15" w:afterAutospacing="0"/>
        <w:ind w:left="880" w:leftChars="300" w:hanging="220" w:hangingChars="100"/>
        <w:jc w:val="right"/>
        <w:rPr>
          <w:rFonts w:hint="default" w:ascii="UD デジタル 教科書体 NP-B" w:hAnsi="UD デジタル 教科書体 NP-B" w:eastAsia="UD デジタル 教科書体 NP-B"/>
          <w:color w:val="auto"/>
          <w:sz w:val="22"/>
          <w:highlight w:val="none"/>
        </w:rPr>
      </w:pPr>
      <w:r>
        <w:rPr>
          <w:rFonts w:hint="eastAsia"/>
          <w:color w:val="auto"/>
          <w:sz w:val="22"/>
          <w:highlight w:val="none"/>
        </w:rPr>
        <w:t>（障害福祉課）</w:t>
      </w:r>
    </w:p>
    <w:p>
      <w:pPr>
        <w:pStyle w:val="0"/>
        <w:autoSpaceDE w:val="0"/>
        <w:autoSpaceDN w:val="0"/>
        <w:adjustRightInd w:val="0"/>
        <w:spacing w:after="57" w:afterLines="15" w:afterAutospacing="0"/>
        <w:ind w:left="880" w:leftChars="100" w:hanging="660" w:hangingChars="300"/>
        <w:rPr>
          <w:rFonts w:hint="default" w:ascii="UD デジタル 教科書体 NP-B" w:hAnsi="UD デジタル 教科書体 NP-B" w:eastAsia="UD デジタル 教科書体 NP-B"/>
          <w:color w:val="auto"/>
          <w:sz w:val="22"/>
          <w:highlight w:val="none"/>
        </w:rPr>
      </w:pPr>
    </w:p>
    <w:p>
      <w:pPr>
        <w:pStyle w:val="0"/>
        <w:autoSpaceDE w:val="0"/>
        <w:autoSpaceDN w:val="0"/>
        <w:adjustRightInd w:val="0"/>
        <w:spacing w:after="57" w:afterLines="15" w:afterAutospacing="0"/>
        <w:ind w:left="220" w:leftChars="100" w:firstLine="0" w:firstLineChars="0"/>
        <w:rPr>
          <w:rFonts w:hint="default" w:ascii="UD デジタル 教科書体 NP-B" w:hAnsi="UD デジタル 教科書体 NP-B" w:eastAsia="UD デジタル 教科書体 NP-B"/>
          <w:color w:val="auto"/>
          <w:sz w:val="32"/>
          <w:highlight w:val="none"/>
          <w:u w:val="single" w:color="auto"/>
        </w:rPr>
      </w:pPr>
      <w:r>
        <w:rPr>
          <w:rFonts w:hint="eastAsia" w:ascii="UD デジタル 教科書体 NP-B" w:hAnsi="UD デジタル 教科書体 NP-B" w:eastAsia="UD デジタル 教科書体 NP-B"/>
          <w:color w:val="auto"/>
          <w:sz w:val="22"/>
          <w:highlight w:val="none"/>
          <w:u w:val="single" w:color="auto"/>
        </w:rPr>
        <w:t>②文化芸術活動を支える環境の整備</w:t>
      </w:r>
    </w:p>
    <w:p>
      <w:pPr>
        <w:pStyle w:val="0"/>
        <w:autoSpaceDE w:val="0"/>
        <w:autoSpaceDN w:val="0"/>
        <w:adjustRightInd w:val="0"/>
        <w:spacing w:after="57" w:afterLines="15" w:afterAutospacing="0"/>
        <w:ind w:left="320" w:hanging="320" w:hangingChars="100"/>
        <w:rPr>
          <w:rFonts w:hint="default"/>
          <w:b w:val="1"/>
          <w:color w:val="auto"/>
          <w:highlight w:val="none"/>
        </w:rPr>
      </w:pPr>
      <w:r>
        <w:rPr>
          <w:rFonts w:hint="eastAsia" w:ascii="UD デジタル 教科書体 NP-B" w:hAnsi="UD デジタル 教科書体 NP-B" w:eastAsia="UD デジタル 教科書体 NP-B"/>
          <w:color w:val="auto"/>
          <w:sz w:val="22"/>
          <w:highlight w:val="none"/>
        </w:rPr>
        <w:t>　　文化芸術活動を支援する人材の育成や、関係者間のネットワークづくりを支援することにより、環境整備を図ります。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spacing w:after="57" w:afterLines="15" w:afterAutospacing="0"/>
        <w:ind w:left="880" w:leftChars="300" w:hanging="220" w:hangingChars="100"/>
        <w:rPr>
          <w:rFonts w:hint="default"/>
          <w:color w:val="auto"/>
          <w:highlight w:val="none"/>
        </w:rPr>
      </w:pPr>
      <w:r>
        <w:rPr>
          <w:rFonts w:hint="eastAsia"/>
          <w:color w:val="auto"/>
          <w:highlight w:val="none"/>
        </w:rPr>
        <w:t>・「高知県障害者芸術文化活動支援センター」における福祉サービス事業所等に対する相談支援や関係者間のネットワークづくりの支援</w:t>
      </w:r>
    </w:p>
    <w:p>
      <w:pPr>
        <w:pStyle w:val="0"/>
        <w:autoSpaceDE w:val="0"/>
        <w:autoSpaceDN w:val="0"/>
        <w:adjustRightInd w:val="0"/>
        <w:spacing w:after="57" w:afterLines="15" w:afterAutospacing="0"/>
        <w:ind w:left="880" w:leftChars="300" w:hanging="220" w:hangingChars="100"/>
        <w:jc w:val="right"/>
        <w:rPr>
          <w:rFonts w:hint="default"/>
          <w:color w:val="auto"/>
          <w:highlight w:val="none"/>
        </w:rPr>
      </w:pPr>
      <w:r>
        <w:rPr>
          <w:rFonts w:hint="eastAsia"/>
          <w:color w:val="auto"/>
          <w:highlight w:val="none"/>
        </w:rPr>
        <w:t>（障害福祉課）</w:t>
      </w:r>
    </w:p>
    <w:p>
      <w:pPr>
        <w:pStyle w:val="0"/>
        <w:autoSpaceDE w:val="0"/>
        <w:autoSpaceDN w:val="0"/>
        <w:adjustRightInd w:val="0"/>
        <w:spacing w:after="57" w:afterLines="15" w:afterAutospacing="0"/>
        <w:ind w:left="880" w:leftChars="300" w:hanging="220" w:hangingChars="100"/>
        <w:rPr>
          <w:rFonts w:hint="default"/>
          <w:color w:val="auto"/>
          <w:highlight w:val="none"/>
        </w:rPr>
      </w:pPr>
      <w:r>
        <w:rPr>
          <w:rFonts w:hint="eastAsia"/>
          <w:color w:val="auto"/>
          <w:highlight w:val="none"/>
        </w:rPr>
        <w:t>・文化芸術活動を支援する人材を育成するための福祉サービス事業所の職員や文化芸術関係者等を対象とした研修等の実施</w:t>
      </w:r>
    </w:p>
    <w:p>
      <w:pPr>
        <w:pStyle w:val="0"/>
        <w:autoSpaceDE w:val="0"/>
        <w:autoSpaceDN w:val="0"/>
        <w:adjustRightInd w:val="0"/>
        <w:spacing w:after="57" w:afterLines="15" w:afterAutospacing="0"/>
        <w:ind w:left="880" w:leftChars="300" w:hanging="220" w:hangingChars="100"/>
        <w:jc w:val="right"/>
        <w:rPr>
          <w:rFonts w:hint="default"/>
          <w:color w:val="auto"/>
          <w:highlight w:val="none"/>
        </w:rPr>
      </w:pPr>
      <w:r>
        <w:rPr>
          <w:rFonts w:hint="eastAsia"/>
          <w:color w:val="auto"/>
          <w:highlight w:val="none"/>
        </w:rPr>
        <w:t>（障害福祉課）</w:t>
      </w:r>
    </w:p>
    <w:p>
      <w:pPr>
        <w:pStyle w:val="0"/>
        <w:autoSpaceDE w:val="0"/>
        <w:autoSpaceDN w:val="0"/>
        <w:adjustRightInd w:val="0"/>
        <w:spacing w:after="57" w:afterLines="15" w:afterAutospacing="0"/>
        <w:ind w:left="320" w:hanging="320" w:hangingChars="100"/>
        <w:rPr>
          <w:rFonts w:hint="default" w:ascii="UD デジタル 教科書体 NP-B" w:hAnsi="UD デジタル 教科書体 NP-B" w:eastAsia="UD デジタル 教科書体 NP-B"/>
          <w:color w:val="auto"/>
          <w:sz w:val="32"/>
          <w:highlight w:val="none"/>
        </w:rPr>
      </w:pPr>
      <w:r>
        <w:rPr>
          <w:rFonts w:hint="eastAsia" w:ascii="UD デジタル 教科書体 NP-B" w:hAnsi="UD デジタル 教科書体 NP-B" w:eastAsia="UD デジタル 教科書体 NP-B"/>
          <w:color w:val="auto"/>
          <w:sz w:val="32"/>
          <w:highlight w:val="none"/>
        </w:rPr>
        <w:t>２　生涯学習・スポーツの振興</w:t>
      </w:r>
    </w:p>
    <w:p>
      <w:pPr>
        <w:pStyle w:val="0"/>
        <w:autoSpaceDE w:val="0"/>
        <w:autoSpaceDN w:val="0"/>
        <w:adjustRightInd w:val="0"/>
        <w:spacing w:after="57" w:afterLines="15" w:afterAutospacing="0"/>
        <w:ind w:left="220" w:leftChars="100" w:firstLine="0" w:firstLineChars="0"/>
        <w:rPr>
          <w:rFonts w:hint="default" w:ascii="UD デジタル 教科書体 NP-B" w:hAnsi="UD デジタル 教科書体 NP-B" w:eastAsia="UD デジタル 教科書体 NP-B"/>
          <w:color w:val="auto"/>
          <w:sz w:val="32"/>
          <w:highlight w:val="none"/>
        </w:rPr>
      </w:pPr>
      <w:r>
        <w:rPr>
          <w:rFonts w:hint="eastAsia"/>
          <w:b w:val="1"/>
          <w:color w:val="auto"/>
          <w:highlight w:val="none"/>
        </w:rPr>
        <w:t>《現状と課題》</w:t>
      </w:r>
    </w:p>
    <w:p>
      <w:pPr>
        <w:pStyle w:val="0"/>
        <w:autoSpaceDE w:val="0"/>
        <w:autoSpaceDN w:val="0"/>
        <w:adjustRightInd w:val="0"/>
        <w:spacing w:after="57" w:afterLines="15" w:afterAutospacing="0"/>
        <w:ind w:left="440" w:hanging="440" w:hangingChars="200"/>
        <w:rPr>
          <w:rFonts w:hint="default"/>
          <w:color w:val="auto"/>
          <w:highlight w:val="none"/>
        </w:rPr>
      </w:pPr>
      <w:r>
        <w:rPr>
          <w:rFonts w:hint="eastAsia"/>
          <w:color w:val="auto"/>
          <w:highlight w:val="none"/>
        </w:rPr>
        <w:t>　・　共生社会の実現に向け、障害の有無に関わらず誰もが地域において、豊かな人生を送ることができるよう、生涯を通じて多様な学びの場やスポーツ・レクリエーション等の様々な機会に親しむための施策を多様な主体と連携し総合的に推進することが必要です。</w:t>
      </w:r>
    </w:p>
    <w:p>
      <w:pPr>
        <w:pStyle w:val="0"/>
        <w:autoSpaceDE w:val="0"/>
        <w:autoSpaceDN w:val="0"/>
        <w:adjustRightInd w:val="0"/>
        <w:spacing w:after="57" w:afterLines="15" w:afterAutospacing="0"/>
        <w:ind w:left="440" w:leftChars="100" w:hanging="220" w:hangingChars="100"/>
        <w:rPr>
          <w:rFonts w:hint="default"/>
          <w:color w:val="auto"/>
          <w:highlight w:val="none"/>
        </w:rPr>
      </w:pP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kern w:val="0"/>
          <w:highlight w:val="none"/>
        </w:rPr>
        <w:t>・　令和元年６月には「読書バリアフリー法」が施行され、視覚障害のある人等の読書環境を整備促進し、障害の有無に関わらず、全ての国民が等しく読書を通じて文字・活字文化の恩恵を受けることができる社会の実現に向けた取組を進めていく必要があります。</w:t>
      </w:r>
    </w:p>
    <w:p>
      <w:pPr>
        <w:pStyle w:val="0"/>
        <w:autoSpaceDE w:val="0"/>
        <w:autoSpaceDN w:val="0"/>
        <w:adjustRightInd w:val="0"/>
        <w:spacing w:after="57" w:afterLines="15" w:afterAutospacing="0"/>
        <w:ind w:left="440" w:leftChars="100" w:hanging="220" w:hangingChars="100"/>
        <w:rPr>
          <w:rFonts w:hint="default"/>
          <w:color w:val="auto"/>
          <w:highlight w:val="none"/>
        </w:rPr>
      </w:pP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kern w:val="0"/>
          <w:highlight w:val="none"/>
        </w:rPr>
        <w:t>・　令和元</w:t>
      </w:r>
      <w:r>
        <w:rPr>
          <w:rFonts w:hint="eastAsia"/>
          <w:color w:val="auto"/>
          <w:kern w:val="0"/>
          <w:highlight w:val="none"/>
        </w:rPr>
        <w:t>(2019)</w:t>
      </w:r>
      <w:r>
        <w:rPr>
          <w:rFonts w:hint="eastAsia"/>
          <w:color w:val="auto"/>
          <w:kern w:val="0"/>
          <w:highlight w:val="none"/>
        </w:rPr>
        <w:t>年</w:t>
      </w:r>
      <w:r>
        <w:rPr>
          <w:rFonts w:hint="eastAsia"/>
          <w:color w:val="auto"/>
          <w:kern w:val="0"/>
          <w:highlight w:val="none"/>
        </w:rPr>
        <w:t>11</w:t>
      </w:r>
      <w:r>
        <w:rPr>
          <w:rFonts w:hint="eastAsia"/>
          <w:color w:val="auto"/>
          <w:kern w:val="0"/>
          <w:highlight w:val="none"/>
        </w:rPr>
        <w:t>～</w:t>
      </w:r>
      <w:r>
        <w:rPr>
          <w:rFonts w:hint="eastAsia"/>
          <w:color w:val="auto"/>
          <w:kern w:val="0"/>
          <w:highlight w:val="none"/>
        </w:rPr>
        <w:t>12</w:t>
      </w:r>
      <w:r>
        <w:rPr>
          <w:rFonts w:hint="eastAsia"/>
          <w:color w:val="auto"/>
          <w:kern w:val="0"/>
          <w:highlight w:val="none"/>
        </w:rPr>
        <w:t>月に行われた世論調査</w:t>
      </w:r>
      <w:r>
        <w:rPr>
          <w:rFonts w:hint="eastAsia"/>
          <w:color w:val="auto"/>
          <w:kern w:val="0"/>
          <w:highlight w:val="none"/>
        </w:rPr>
        <w:t>(*1)</w:t>
      </w:r>
      <w:r>
        <w:rPr>
          <w:rFonts w:hint="eastAsia"/>
          <w:color w:val="auto"/>
          <w:kern w:val="0"/>
          <w:highlight w:val="none"/>
        </w:rPr>
        <w:t>によると、成人の週１回以上のスポーツ実施率は</w:t>
      </w:r>
      <w:r>
        <w:rPr>
          <w:rFonts w:hint="eastAsia"/>
          <w:color w:val="auto"/>
          <w:kern w:val="0"/>
          <w:highlight w:val="none"/>
        </w:rPr>
        <w:t>53.6</w:t>
      </w:r>
      <w:r>
        <w:rPr>
          <w:rFonts w:hint="eastAsia"/>
          <w:color w:val="auto"/>
          <w:kern w:val="0"/>
          <w:highlight w:val="none"/>
        </w:rPr>
        <w:t>％となっています。一方で、令和元</w:t>
      </w:r>
      <w:r>
        <w:rPr>
          <w:rFonts w:hint="eastAsia"/>
          <w:color w:val="auto"/>
          <w:kern w:val="0"/>
          <w:highlight w:val="none"/>
        </w:rPr>
        <w:t>(2019)</w:t>
      </w:r>
      <w:r>
        <w:rPr>
          <w:rFonts w:hint="eastAsia"/>
          <w:color w:val="auto"/>
          <w:kern w:val="0"/>
          <w:highlight w:val="none"/>
        </w:rPr>
        <w:t>年</w:t>
      </w:r>
      <w:r>
        <w:rPr>
          <w:rFonts w:hint="eastAsia"/>
          <w:color w:val="auto"/>
          <w:kern w:val="0"/>
          <w:highlight w:val="none"/>
        </w:rPr>
        <w:t>11</w:t>
      </w:r>
      <w:r>
        <w:rPr>
          <w:rFonts w:hint="eastAsia"/>
          <w:color w:val="auto"/>
          <w:kern w:val="0"/>
          <w:highlight w:val="none"/>
        </w:rPr>
        <w:t>月に行われた調査</w:t>
      </w:r>
      <w:r>
        <w:rPr>
          <w:rFonts w:hint="eastAsia"/>
          <w:color w:val="auto"/>
          <w:kern w:val="0"/>
          <w:highlight w:val="none"/>
        </w:rPr>
        <w:t>(*2)</w:t>
      </w:r>
      <w:r>
        <w:rPr>
          <w:rFonts w:hint="eastAsia"/>
          <w:color w:val="auto"/>
          <w:kern w:val="0"/>
          <w:highlight w:val="none"/>
        </w:rPr>
        <w:t>によると、障害のある人（成人）の週１回以上のスポーツ・レクリエーション実施率は</w:t>
      </w:r>
      <w:r>
        <w:rPr>
          <w:rFonts w:hint="eastAsia"/>
          <w:color w:val="auto"/>
          <w:kern w:val="0"/>
          <w:highlight w:val="none"/>
        </w:rPr>
        <w:t>25.3</w:t>
      </w:r>
      <w:r>
        <w:rPr>
          <w:rFonts w:hint="eastAsia"/>
          <w:color w:val="auto"/>
          <w:kern w:val="0"/>
          <w:highlight w:val="none"/>
        </w:rPr>
        <w:t>％にとどまっています。</w:t>
      </w:r>
    </w:p>
    <w:p>
      <w:pPr>
        <w:pStyle w:val="0"/>
        <w:autoSpaceDE w:val="0"/>
        <w:autoSpaceDN w:val="0"/>
        <w:adjustRightInd w:val="0"/>
        <w:spacing w:after="57" w:afterLines="15" w:afterAutospacing="0"/>
        <w:ind w:left="440" w:leftChars="100" w:hanging="220" w:hangingChars="100"/>
        <w:rPr>
          <w:rFonts w:hint="default"/>
          <w:color w:val="auto"/>
          <w:highlight w:val="none"/>
        </w:rPr>
      </w:pP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kern w:val="0"/>
          <w:highlight w:val="none"/>
        </w:rPr>
        <w:t>・　また、新型コロナウイルス感染症の影響で障害のある人のスポーツ機会が減少しており、それに伴いスポーツを「する」「支える」人が減少傾向にあることが分かりました。</w:t>
      </w:r>
    </w:p>
    <w:p>
      <w:pPr>
        <w:pStyle w:val="0"/>
        <w:autoSpaceDE w:val="0"/>
        <w:autoSpaceDN w:val="0"/>
        <w:adjustRightInd w:val="0"/>
        <w:spacing w:after="57" w:afterLines="15" w:afterAutospacing="0"/>
        <w:ind w:left="440" w:leftChars="100" w:hanging="220" w:hangingChars="100"/>
        <w:rPr>
          <w:rFonts w:hint="default"/>
          <w:color w:val="auto"/>
          <w:highlight w:val="none"/>
        </w:rPr>
      </w:pP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kern w:val="0"/>
          <w:highlight w:val="none"/>
        </w:rPr>
        <w:t>・　その他、県内における障害者スポーツに関する課題としては、取りまとめる組織体制の充実や障害者スポーツ指導員や障害のある人のスポーツ活動をサポートする人材の確保が必要であるということに加えて、障害者スポーツの競技力向上を目指すための環境やサポート体制が十分でないということがあげられます。</w:t>
      </w:r>
    </w:p>
    <w:p>
      <w:pPr>
        <w:pStyle w:val="0"/>
        <w:overflowPunct w:val="0"/>
        <w:adjustRightInd w:val="0"/>
        <w:ind w:firstLine="320" w:firstLineChars="200"/>
        <w:textAlignment w:val="baseline"/>
        <w:rPr>
          <w:rFonts w:hint="default"/>
          <w:color w:val="auto"/>
          <w:kern w:val="0"/>
          <w:sz w:val="16"/>
          <w:highlight w:val="none"/>
        </w:rPr>
      </w:pPr>
      <w:r>
        <w:rPr>
          <w:rFonts w:hint="eastAsia"/>
          <w:color w:val="auto"/>
          <w:kern w:val="0"/>
          <w:sz w:val="16"/>
          <w:highlight w:val="none"/>
        </w:rPr>
        <w:t>(*1)</w:t>
      </w:r>
      <w:r>
        <w:rPr>
          <w:rFonts w:hint="eastAsia"/>
          <w:color w:val="auto"/>
          <w:kern w:val="0"/>
          <w:sz w:val="16"/>
          <w:highlight w:val="none"/>
        </w:rPr>
        <w:t>：内閣府「スポーツの実施状況等に関する世論調査」</w:t>
      </w:r>
    </w:p>
    <w:p>
      <w:pPr>
        <w:pStyle w:val="0"/>
        <w:overflowPunct w:val="0"/>
        <w:adjustRightInd w:val="0"/>
        <w:ind w:firstLine="320" w:firstLineChars="200"/>
        <w:textAlignment w:val="baseline"/>
        <w:rPr>
          <w:rFonts w:hint="default"/>
          <w:color w:val="auto"/>
          <w:sz w:val="18"/>
          <w:highlight w:val="none"/>
        </w:rPr>
      </w:pPr>
      <w:r>
        <w:rPr>
          <w:rFonts w:hint="eastAsia"/>
          <w:color w:val="auto"/>
          <w:kern w:val="0"/>
          <w:sz w:val="16"/>
          <w:highlight w:val="none"/>
        </w:rPr>
        <w:t>(*2)</w:t>
      </w:r>
      <w:r>
        <w:rPr>
          <w:rFonts w:hint="eastAsia"/>
          <w:color w:val="auto"/>
          <w:kern w:val="0"/>
          <w:sz w:val="16"/>
          <w:highlight w:val="none"/>
        </w:rPr>
        <w:t>：スポーツ庁委託事業「『障害者スポーツ推進プロジェクト（障害者のスポーツ参加促進に関する調査研究）』報告書」</w:t>
      </w:r>
    </w:p>
    <w:p>
      <w:pPr>
        <w:pStyle w:val="0"/>
        <w:autoSpaceDE w:val="0"/>
        <w:autoSpaceDN w:val="0"/>
        <w:adjustRightInd w:val="0"/>
        <w:spacing w:after="57" w:afterLines="15" w:afterAutospacing="0"/>
        <w:ind w:leftChars="0" w:firstLineChars="0"/>
        <w:rPr>
          <w:rFonts w:hint="default" w:ascii="UD デジタル 教科書体 NP-B" w:hAnsi="UD デジタル 教科書体 NP-B" w:eastAsia="UD デジタル 教科書体 NP-B"/>
          <w:color w:val="auto"/>
          <w:sz w:val="32"/>
          <w:highlight w:val="none"/>
        </w:rPr>
      </w:pPr>
      <w:r>
        <w:rPr>
          <w:rFonts w:hint="eastAsia"/>
          <w:color w:val="auto"/>
          <w:highlight w:val="none"/>
        </w:rPr>
        <mc:AlternateContent>
          <mc:Choice Requires="wps">
            <w:drawing>
              <wp:inline distT="0" distB="0" distL="203200" distR="203200">
                <wp:extent cx="5711825" cy="800735"/>
                <wp:effectExtent l="635" t="635" r="29845" b="10795"/>
                <wp:docPr id="1044" name="オブジェクト 0"/>
                <a:graphic xmlns:a="http://schemas.openxmlformats.org/drawingml/2006/main">
                  <a:graphicData uri="http://schemas.microsoft.com/office/word/2010/wordprocessingShape">
                    <wps:wsp>
                      <wps:cNvPr id="1044" name="オブジェクト 0"/>
                      <wps:cNvSpPr txBox="1"/>
                      <wps:spPr>
                        <a:xfrm>
                          <a:off x="0" y="0"/>
                          <a:ext cx="5711825" cy="80073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rPr>
                                <w:rFonts w:hint="eastAsia" w:eastAsia="ＭＳ 明朝"/>
                              </w:rPr>
                            </w:pPr>
                            <w:r>
                              <w:rPr>
                                <w:rFonts w:hint="eastAsia" w:ascii="UD デジタル 教科書体 NP-B" w:hAnsi="UD デジタル 教科書体 NP-B" w:eastAsia="UD デジタル 教科書体 NP-B"/>
                                <w:sz w:val="22"/>
                              </w:rPr>
                              <w:t>①生涯学習の振興、読書バリアフリー環境の整備</w:t>
                            </w:r>
                          </w:p>
                          <w:p>
                            <w:pPr>
                              <w:pStyle w:val="0"/>
                              <w:autoSpaceDE w:val="0"/>
                              <w:autoSpaceDN w:val="0"/>
                              <w:adjustRightInd w:val="0"/>
                              <w:spacing w:after="57" w:afterLines="15" w:afterAutospacing="0"/>
                              <w:ind w:left="320" w:hanging="320" w:hangingChars="100"/>
                              <w:rPr>
                                <w:rFonts w:hint="default" w:ascii="UD デジタル 教科書体 NP-B" w:hAnsi="UD デジタル 教科書体 NP-B" w:eastAsia="UD デジタル 教科書体 NP-B"/>
                                <w:sz w:val="32"/>
                              </w:rPr>
                            </w:pPr>
                            <w:r>
                              <w:rPr>
                                <w:rFonts w:hint="eastAsia" w:ascii="UD デジタル 教科書体 NP-B" w:hAnsi="UD デジタル 教科書体 NP-B" w:eastAsia="UD デジタル 教科書体 NP-B"/>
                                <w:sz w:val="22"/>
                              </w:rPr>
                              <w:t>②スポーツ・レクリエーション活動の機会の拡大と環境整備</w:t>
                            </w:r>
                          </w:p>
                          <w:p>
                            <w:pPr>
                              <w:pStyle w:val="0"/>
                              <w:autoSpaceDE w:val="0"/>
                              <w:autoSpaceDN w:val="0"/>
                              <w:adjustRightInd w:val="0"/>
                              <w:rPr>
                                <w:rFonts w:hint="eastAsia" w:eastAsia="ＭＳ 明朝"/>
                              </w:rPr>
                            </w:pPr>
                          </w:p>
                        </w:txbxContent>
                      </wps:txbx>
                      <wps:bodyPr vertOverflow="overflow" horzOverflow="overflow" wrap="square"/>
                    </wps:wsp>
                  </a:graphicData>
                </a:graphic>
              </wp:inline>
            </w:drawing>
          </mc:Choice>
          <mc:Fallback>
            <w:pict>
              <v:shapetype id="_x0000_t202" coordsize="21600,21600" o:spt="202" path="m,l,21600r21600,l21600,xe">
                <v:stroke joinstyle="miter"/>
                <v:path gradientshapeok="t" o:connecttype="rect"/>
              </v:shapetype>
              <v:shape id="オブジェクト 0" style="height:63.05pt;width:449.75pt;" o:spid="_x0000_s1044" filled="t" fillcolor="#ffffff" stroked="t" strokecolor="#000000" strokeweight="0.5pt" o:spt="202" type="#_x0000_t202">
                <v:fill/>
                <v:stroke linestyle="single" filltype="solid"/>
                <v:textbox style="layout-flow:horizontal;">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rPr>
                          <w:rFonts w:hint="eastAsia" w:eastAsia="ＭＳ 明朝"/>
                        </w:rPr>
                      </w:pPr>
                      <w:r>
                        <w:rPr>
                          <w:rFonts w:hint="eastAsia" w:ascii="UD デジタル 教科書体 NP-B" w:hAnsi="UD デジタル 教科書体 NP-B" w:eastAsia="UD デジタル 教科書体 NP-B"/>
                          <w:sz w:val="22"/>
                        </w:rPr>
                        <w:t>①生涯学習の振興、読書バリアフリー環境の整備</w:t>
                      </w:r>
                    </w:p>
                    <w:p>
                      <w:pPr>
                        <w:pStyle w:val="0"/>
                        <w:autoSpaceDE w:val="0"/>
                        <w:autoSpaceDN w:val="0"/>
                        <w:adjustRightInd w:val="0"/>
                        <w:spacing w:after="57" w:afterLines="15" w:afterAutospacing="0"/>
                        <w:ind w:left="320" w:hanging="320" w:hangingChars="100"/>
                        <w:rPr>
                          <w:rFonts w:hint="default" w:ascii="UD デジタル 教科書体 NP-B" w:hAnsi="UD デジタル 教科書体 NP-B" w:eastAsia="UD デジタル 教科書体 NP-B"/>
                          <w:sz w:val="32"/>
                        </w:rPr>
                      </w:pPr>
                      <w:r>
                        <w:rPr>
                          <w:rFonts w:hint="eastAsia" w:ascii="UD デジタル 教科書体 NP-B" w:hAnsi="UD デジタル 教科書体 NP-B" w:eastAsia="UD デジタル 教科書体 NP-B"/>
                          <w:sz w:val="22"/>
                        </w:rPr>
                        <w:t>②スポーツ・レクリエーション活動の機会の拡大と環境整備</w:t>
                      </w:r>
                    </w:p>
                    <w:p>
                      <w:pPr>
                        <w:pStyle w:val="0"/>
                        <w:autoSpaceDE w:val="0"/>
                        <w:autoSpaceDN w:val="0"/>
                        <w:adjustRightInd w:val="0"/>
                        <w:rPr>
                          <w:rFonts w:hint="eastAsia" w:eastAsia="ＭＳ 明朝"/>
                        </w:rPr>
                      </w:pPr>
                    </w:p>
                  </w:txbxContent>
                </v:textbox>
                <v:imagedata o:title=""/>
                <w10:anchorlock/>
              </v:shape>
            </w:pict>
          </mc:Fallback>
        </mc:AlternateContent>
      </w:r>
    </w:p>
    <w:p>
      <w:pPr>
        <w:pStyle w:val="0"/>
        <w:autoSpaceDE w:val="0"/>
        <w:autoSpaceDN w:val="0"/>
        <w:adjustRightInd w:val="0"/>
        <w:spacing w:after="57" w:afterLines="15" w:afterAutospacing="0"/>
        <w:ind w:leftChars="0" w:firstLineChars="0"/>
        <w:jc w:val="both"/>
        <w:rPr>
          <w:rFonts w:hint="default" w:ascii="UD デジタル 教科書体 NP-B" w:hAnsi="UD デジタル 教科書体 NP-B" w:eastAsia="UD デジタル 教科書体 NP-B"/>
          <w:color w:val="auto"/>
          <w:sz w:val="32"/>
          <w:highlight w:val="none"/>
        </w:rPr>
      </w:pPr>
      <w:r>
        <w:rPr>
          <w:rFonts w:hint="eastAsia" w:ascii="UD デジタル 教科書体 NP-B" w:hAnsi="UD デジタル 教科書体 NP-B" w:eastAsia="UD デジタル 教科書体 NP-B"/>
          <w:color w:val="auto"/>
          <w:sz w:val="22"/>
          <w:highlight w:val="none"/>
        </w:rPr>
        <w:t>①生涯学習の振興、読書バリアフリー環境の整備</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　　障害の有無に関わらず、読書を通じて文字や活字文化を享受できる機会などの整備に取り組むとともに、学校卒業後も生涯を通じて様々な学習機会に親しむことができるよう、</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　様々な関係機関が連携しながら取組を進めていきます。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spacing w:after="57" w:afterLines="15" w:afterAutospacing="0"/>
        <w:ind w:left="880" w:leftChars="100" w:hanging="660" w:hangingChars="300"/>
        <w:rPr>
          <w:rFonts w:hint="default" w:ascii="UD デジタル 教科書体 NP-B" w:hAnsi="UD デジタル 教科書体 NP-B" w:eastAsia="UD デジタル 教科書体 NP-B"/>
          <w:color w:val="auto"/>
          <w:sz w:val="22"/>
          <w:highlight w:val="none"/>
        </w:rPr>
      </w:pPr>
      <w:r>
        <w:rPr>
          <w:rFonts w:hint="eastAsia"/>
          <w:color w:val="auto"/>
          <w:sz w:val="22"/>
          <w:highlight w:val="none"/>
        </w:rPr>
        <w:t>　　・「高知県読書バリアフリー計画」を策定し、バリアフリー図書や対面音訳等の利用環境の充実を図るための取組を実施</w:t>
      </w:r>
    </w:p>
    <w:p>
      <w:pPr>
        <w:pStyle w:val="0"/>
        <w:autoSpaceDE w:val="0"/>
        <w:autoSpaceDN w:val="0"/>
        <w:adjustRightInd w:val="0"/>
        <w:spacing w:after="57" w:afterLines="15" w:afterAutospacing="0"/>
        <w:ind w:left="880" w:leftChars="100" w:hanging="660" w:hangingChars="300"/>
        <w:jc w:val="right"/>
        <w:rPr>
          <w:rFonts w:hint="default" w:ascii="UD デジタル 教科書体 NP-B" w:hAnsi="UD デジタル 教科書体 NP-B" w:eastAsia="UD デジタル 教科書体 NP-B"/>
          <w:color w:val="auto"/>
          <w:sz w:val="22"/>
          <w:highlight w:val="none"/>
        </w:rPr>
      </w:pPr>
      <w:r>
        <w:rPr>
          <w:rFonts w:hint="eastAsia" w:ascii="UD デジタル 教科書体 NP-R" w:hAnsi="UD デジタル 教科書体 NP-R" w:eastAsia="UD デジタル 教科書体 NP-R"/>
          <w:color w:val="auto"/>
          <w:highlight w:val="none"/>
        </w:rPr>
        <w:t>（障害福祉課、生涯学習課）</w:t>
      </w:r>
    </w:p>
    <w:p>
      <w:pPr>
        <w:pStyle w:val="0"/>
        <w:autoSpaceDE w:val="0"/>
        <w:autoSpaceDN w:val="0"/>
        <w:adjustRightInd w:val="0"/>
        <w:spacing w:after="57" w:afterLines="15" w:afterAutospacing="0"/>
        <w:ind w:left="880" w:leftChars="100" w:hanging="660" w:hangingChars="300"/>
        <w:rPr>
          <w:rFonts w:hint="default" w:ascii="UD デジタル 教科書体 NP-B" w:hAnsi="UD デジタル 教科書体 NP-B" w:eastAsia="UD デジタル 教科書体 NP-B"/>
          <w:color w:val="auto"/>
          <w:sz w:val="22"/>
          <w:highlight w:val="none"/>
        </w:rPr>
      </w:pPr>
      <w:r>
        <w:rPr>
          <w:rFonts w:hint="eastAsia"/>
          <w:color w:val="auto"/>
          <w:sz w:val="22"/>
          <w:highlight w:val="none"/>
        </w:rPr>
        <w:t>　　・誰もが</w:t>
      </w:r>
      <w:r>
        <w:rPr>
          <w:rFonts w:hint="eastAsia" w:ascii="UD デジタル 教科書体 NP-R" w:hAnsi="UD デジタル 教科書体 NP-R" w:eastAsia="UD デジタル 教科書体 NP-R"/>
          <w:color w:val="auto"/>
          <w:highlight w:val="none"/>
        </w:rPr>
        <w:t>生涯にわたり学習活動に取り組むことができるようにするための多様な学習機会や情報の提供の実施</w:t>
      </w:r>
    </w:p>
    <w:p>
      <w:pPr>
        <w:pStyle w:val="0"/>
        <w:autoSpaceDE w:val="0"/>
        <w:autoSpaceDN w:val="0"/>
        <w:adjustRightInd w:val="0"/>
        <w:spacing w:after="57" w:afterLines="15" w:afterAutospacing="0"/>
        <w:ind w:left="880" w:leftChars="100" w:hanging="660" w:hangingChars="300"/>
        <w:jc w:val="right"/>
        <w:rPr>
          <w:rFonts w:hint="default" w:ascii="UD デジタル 教科書体 NP-B" w:hAnsi="UD デジタル 教科書体 NP-B" w:eastAsia="UD デジタル 教科書体 NP-B"/>
          <w:color w:val="auto"/>
          <w:sz w:val="22"/>
          <w:highlight w:val="none"/>
        </w:rPr>
      </w:pPr>
      <w:r>
        <w:rPr>
          <w:rFonts w:hint="eastAsia" w:ascii="UD デジタル 教科書体 NP-R" w:hAnsi="UD デジタル 教科書体 NP-R" w:eastAsia="UD デジタル 教科書体 NP-R"/>
          <w:color w:val="auto"/>
          <w:highlight w:val="none"/>
        </w:rPr>
        <w:t>（生涯学習課）</w:t>
      </w:r>
    </w:p>
    <w:p>
      <w:pPr>
        <w:pStyle w:val="0"/>
        <w:autoSpaceDE w:val="0"/>
        <w:autoSpaceDN w:val="0"/>
        <w:adjustRightInd w:val="0"/>
        <w:spacing w:after="57" w:afterLines="15" w:afterAutospacing="0"/>
        <w:ind w:left="440" w:leftChars="100" w:hanging="220" w:hangingChars="100"/>
        <w:rPr>
          <w:rFonts w:hint="default" w:ascii="UD デジタル 教科書体 NP-B" w:hAnsi="UD デジタル 教科書体 NP-B" w:eastAsia="UD デジタル 教科書体 NP-B"/>
          <w:color w:val="auto"/>
          <w:sz w:val="22"/>
          <w:highlight w:val="none"/>
        </w:rPr>
      </w:pPr>
    </w:p>
    <w:p>
      <w:pPr>
        <w:pStyle w:val="0"/>
        <w:autoSpaceDE w:val="0"/>
        <w:autoSpaceDN w:val="0"/>
        <w:adjustRightInd w:val="0"/>
        <w:spacing w:after="57" w:afterLines="15" w:afterAutospacing="0"/>
        <w:ind w:leftChars="0" w:firstLineChars="0"/>
        <w:jc w:val="both"/>
        <w:rPr>
          <w:rFonts w:hint="default" w:ascii="UD デジタル 教科書体 NP-B" w:hAnsi="UD デジタル 教科書体 NP-B" w:eastAsia="UD デジタル 教科書体 NP-B"/>
          <w:color w:val="auto"/>
          <w:sz w:val="32"/>
          <w:highlight w:val="none"/>
          <w:u w:val="single" w:color="auto"/>
        </w:rPr>
      </w:pPr>
      <w:r>
        <w:rPr>
          <w:rFonts w:hint="eastAsia" w:ascii="UD デジタル 教科書体 NP-B" w:hAnsi="UD デジタル 教科書体 NP-B" w:eastAsia="UD デジタル 教科書体 NP-B"/>
          <w:color w:val="auto"/>
          <w:sz w:val="22"/>
          <w:highlight w:val="none"/>
          <w:u w:val="single" w:color="auto"/>
        </w:rPr>
        <w:t>②スポーツ・レクリエーション活動の機会の拡大と環境整備</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　　障害の有無に関わらず誰もが、スポーツやレクリエーション活動等を通じて楽しみながら社会参画ができるような機会の拡充と心のバリアフリーを進めます。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spacing w:after="57" w:afterLines="15" w:afterAutospacing="0"/>
        <w:ind w:left="880" w:leftChars="100" w:hanging="660" w:hangingChars="300"/>
        <w:rPr>
          <w:rFonts w:hint="default" w:ascii="UD デジタル 教科書体 NP-B" w:hAnsi="UD デジタル 教科書体 NP-B" w:eastAsia="UD デジタル 教科書体 NP-B"/>
          <w:color w:val="auto"/>
          <w:sz w:val="22"/>
          <w:highlight w:val="none"/>
        </w:rPr>
      </w:pPr>
      <w:r>
        <w:rPr>
          <w:rFonts w:hint="eastAsia"/>
          <w:color w:val="auto"/>
          <w:sz w:val="22"/>
          <w:highlight w:val="none"/>
        </w:rPr>
        <w:t>　　・共生社会の実現に向けた障害者スポーツの理解啓発や障害の有無に関わらず誰もが一緒に活動することができる機会の拡充</w:t>
      </w:r>
    </w:p>
    <w:p>
      <w:pPr>
        <w:pStyle w:val="0"/>
        <w:autoSpaceDE w:val="0"/>
        <w:autoSpaceDN w:val="0"/>
        <w:adjustRightInd w:val="0"/>
        <w:spacing w:after="57" w:afterLines="15" w:afterAutospacing="0"/>
        <w:ind w:left="880" w:leftChars="100" w:hanging="660" w:hangingChars="300"/>
        <w:jc w:val="right"/>
        <w:rPr>
          <w:rFonts w:hint="default" w:ascii="UD デジタル 教科書体 NP-B" w:hAnsi="UD デジタル 教科書体 NP-B" w:eastAsia="UD デジタル 教科書体 NP-B"/>
          <w:color w:val="auto"/>
          <w:sz w:val="22"/>
          <w:highlight w:val="none"/>
        </w:rPr>
      </w:pPr>
      <w:r>
        <w:rPr>
          <w:rFonts w:hint="eastAsia"/>
          <w:color w:val="auto"/>
          <w:sz w:val="22"/>
          <w:highlight w:val="none"/>
        </w:rPr>
        <w:t>（スポーツ課）</w:t>
      </w:r>
    </w:p>
    <w:p>
      <w:pPr>
        <w:pStyle w:val="0"/>
        <w:autoSpaceDE w:val="0"/>
        <w:autoSpaceDN w:val="0"/>
        <w:adjustRightInd w:val="0"/>
        <w:spacing w:after="57" w:afterLines="15" w:afterAutospacing="0"/>
        <w:ind w:left="880" w:leftChars="100" w:hanging="660" w:hangingChars="300"/>
        <w:rPr>
          <w:rFonts w:hint="default" w:ascii="UD デジタル 教科書体 NP-B" w:hAnsi="UD デジタル 教科書体 NP-B" w:eastAsia="UD デジタル 教科書体 NP-B"/>
          <w:color w:val="auto"/>
          <w:sz w:val="22"/>
          <w:highlight w:val="none"/>
        </w:rPr>
      </w:pPr>
      <w:r>
        <w:rPr>
          <w:rFonts w:hint="eastAsia"/>
          <w:color w:val="auto"/>
          <w:sz w:val="22"/>
          <w:highlight w:val="none"/>
        </w:rPr>
        <w:t>　　・全国障害者スポーツ大会への県選手団の派遣や全国大会に参加できる団体チームや選手の強化活動への支援による競技力向上</w:t>
      </w:r>
    </w:p>
    <w:p>
      <w:pPr>
        <w:pStyle w:val="0"/>
        <w:autoSpaceDE w:val="0"/>
        <w:autoSpaceDN w:val="0"/>
        <w:adjustRightInd w:val="0"/>
        <w:spacing w:after="57" w:afterLines="15" w:afterAutospacing="0"/>
        <w:ind w:left="880" w:leftChars="100" w:hanging="660" w:hangingChars="300"/>
        <w:jc w:val="right"/>
        <w:rPr>
          <w:rFonts w:hint="default" w:ascii="UD デジタル 教科書体 NP-B" w:hAnsi="UD デジタル 教科書体 NP-B" w:eastAsia="UD デジタル 教科書体 NP-B"/>
          <w:color w:val="auto"/>
          <w:sz w:val="22"/>
          <w:highlight w:val="none"/>
        </w:rPr>
      </w:pPr>
      <w:r>
        <w:rPr>
          <w:rFonts w:hint="eastAsia"/>
          <w:color w:val="auto"/>
          <w:sz w:val="22"/>
          <w:highlight w:val="none"/>
        </w:rPr>
        <w:t>（スポーツ課）</w:t>
      </w:r>
    </w:p>
    <w:p>
      <w:pPr>
        <w:pStyle w:val="0"/>
        <w:autoSpaceDE w:val="0"/>
        <w:autoSpaceDN w:val="0"/>
        <w:adjustRightInd w:val="0"/>
        <w:spacing w:after="57" w:afterLines="15" w:afterAutospacing="0"/>
        <w:ind w:left="880" w:leftChars="100" w:hanging="660" w:hangingChars="300"/>
        <w:rPr>
          <w:rFonts w:hint="default" w:ascii="UD デジタル 教科書体 NP-B" w:hAnsi="UD デジタル 教科書体 NP-B" w:eastAsia="UD デジタル 教科書体 NP-B"/>
          <w:color w:val="auto"/>
          <w:sz w:val="22"/>
          <w:highlight w:val="none"/>
        </w:rPr>
      </w:pPr>
      <w:r>
        <w:rPr>
          <w:rFonts w:hint="eastAsia"/>
          <w:color w:val="auto"/>
          <w:sz w:val="22"/>
          <w:highlight w:val="none"/>
        </w:rPr>
        <w:t>　　・地域における障害のある人のスポーツ活動を支援する障害者スポーツ指導員養成のための指導者講習会の開催や、障害者スポーツ指導員養成講習会への参加の支援</w:t>
      </w:r>
    </w:p>
    <w:p>
      <w:pPr>
        <w:pStyle w:val="0"/>
        <w:autoSpaceDE w:val="0"/>
        <w:autoSpaceDN w:val="0"/>
        <w:adjustRightInd w:val="0"/>
        <w:spacing w:after="57" w:afterLines="15" w:afterAutospacing="0"/>
        <w:ind w:left="880" w:leftChars="100" w:hanging="660" w:hangingChars="300"/>
        <w:jc w:val="right"/>
        <w:rPr>
          <w:rFonts w:hint="default" w:ascii="UD デジタル 教科書体 NP-B" w:hAnsi="UD デジタル 教科書体 NP-B" w:eastAsia="UD デジタル 教科書体 NP-B"/>
          <w:color w:val="auto"/>
          <w:sz w:val="22"/>
          <w:highlight w:val="none"/>
        </w:rPr>
      </w:pPr>
      <w:r>
        <w:rPr>
          <w:rFonts w:hint="eastAsia"/>
          <w:color w:val="auto"/>
          <w:sz w:val="22"/>
          <w:highlight w:val="none"/>
        </w:rPr>
        <w:t>（スポーツ課）</w:t>
      </w:r>
    </w:p>
    <w:p>
      <w:pPr>
        <w:pStyle w:val="0"/>
        <w:autoSpaceDE w:val="0"/>
        <w:autoSpaceDN w:val="0"/>
        <w:adjustRightInd w:val="0"/>
        <w:spacing w:after="57" w:afterLines="15" w:afterAutospacing="0"/>
        <w:ind w:left="880" w:leftChars="100" w:hanging="660" w:hangingChars="300"/>
        <w:rPr>
          <w:rFonts w:hint="default" w:ascii="UD デジタル 教科書体 NP-B" w:hAnsi="UD デジタル 教科書体 NP-B" w:eastAsia="UD デジタル 教科書体 NP-B"/>
          <w:color w:val="auto"/>
          <w:sz w:val="22"/>
          <w:highlight w:val="none"/>
        </w:rPr>
      </w:pPr>
      <w:r>
        <w:rPr>
          <w:rFonts w:hint="eastAsia"/>
          <w:color w:val="auto"/>
          <w:sz w:val="22"/>
          <w:highlight w:val="none"/>
        </w:rPr>
        <w:t>　　・障害のある人の社会参加や余暇活動の充実促進に向けた市町村や関係団体等と連携したレクリエーション活動等の支援</w:t>
      </w:r>
    </w:p>
    <w:p>
      <w:pPr>
        <w:pStyle w:val="0"/>
        <w:autoSpaceDE w:val="0"/>
        <w:autoSpaceDN w:val="0"/>
        <w:adjustRightInd w:val="0"/>
        <w:spacing w:after="57" w:afterLines="15" w:afterAutospacing="0"/>
        <w:ind w:left="880" w:leftChars="100" w:hanging="660" w:hangingChars="300"/>
        <w:jc w:val="right"/>
        <w:rPr>
          <w:rFonts w:hint="default" w:ascii="UD デジタル 教科書体 NP-B" w:hAnsi="UD デジタル 教科書体 NP-B" w:eastAsia="UD デジタル 教科書体 NP-B"/>
          <w:color w:val="auto"/>
          <w:sz w:val="22"/>
          <w:highlight w:val="none"/>
        </w:rPr>
      </w:pPr>
      <w:r>
        <w:rPr>
          <w:rFonts w:hint="eastAsia"/>
          <w:color w:val="auto"/>
          <w:sz w:val="22"/>
          <w:highlight w:val="none"/>
        </w:rPr>
        <w:t>（障害福祉課）</w:t>
      </w:r>
    </w:p>
    <w:p>
      <w:pPr>
        <w:pStyle w:val="0"/>
        <w:autoSpaceDE w:val="0"/>
        <w:autoSpaceDN w:val="0"/>
        <w:adjustRightInd w:val="0"/>
        <w:spacing w:after="57" w:afterLines="15" w:afterAutospacing="0"/>
        <w:ind w:left="880" w:leftChars="100" w:hanging="660" w:hangingChars="300"/>
        <w:rPr>
          <w:rFonts w:hint="eastAsia"/>
          <w:color w:val="auto"/>
          <w:sz w:val="22"/>
          <w:highlight w:val="none"/>
        </w:rPr>
      </w:pPr>
      <w:r>
        <w:rPr>
          <w:rFonts w:hint="eastAsia"/>
          <w:color w:val="auto"/>
          <w:sz w:val="22"/>
          <w:highlight w:val="none"/>
        </w:rPr>
        <w:t>　　・バリアフリー観光相談窓口の設置や情報発信、観光関連事業者等の理解推進による</w:t>
      </w:r>
    </w:p>
    <w:p>
      <w:pPr>
        <w:pStyle w:val="0"/>
        <w:autoSpaceDE w:val="0"/>
        <w:autoSpaceDN w:val="0"/>
        <w:adjustRightInd w:val="0"/>
        <w:spacing w:after="57" w:afterLines="15" w:afterAutospacing="0"/>
        <w:ind w:left="880" w:leftChars="400" w:firstLine="0" w:firstLineChars="0"/>
        <w:rPr>
          <w:rFonts w:hint="default" w:ascii="UD デジタル 教科書体 NP-B" w:hAnsi="UD デジタル 教科書体 NP-B" w:eastAsia="UD デジタル 教科書体 NP-B"/>
          <w:color w:val="auto"/>
          <w:sz w:val="22"/>
          <w:highlight w:val="none"/>
        </w:rPr>
      </w:pPr>
      <w:r>
        <w:rPr>
          <w:rFonts w:hint="eastAsia"/>
          <w:color w:val="auto"/>
          <w:sz w:val="22"/>
          <w:highlight w:val="none"/>
        </w:rPr>
        <w:t>誰もが安心して観光を楽しめる環境の整備</w:t>
      </w:r>
    </w:p>
    <w:p>
      <w:pPr>
        <w:pStyle w:val="0"/>
        <w:autoSpaceDE w:val="0"/>
        <w:autoSpaceDN w:val="0"/>
        <w:adjustRightInd w:val="0"/>
        <w:spacing w:after="57" w:afterLines="15" w:afterAutospacing="0"/>
        <w:ind w:left="880" w:leftChars="400" w:firstLine="0" w:firstLineChars="0"/>
        <w:jc w:val="right"/>
        <w:rPr>
          <w:rFonts w:hint="default" w:ascii="UD デジタル 教科書体 NP-B" w:hAnsi="UD デジタル 教科書体 NP-B" w:eastAsia="UD デジタル 教科書体 NP-B"/>
          <w:color w:val="auto"/>
          <w:sz w:val="22"/>
          <w:highlight w:val="none"/>
        </w:rPr>
      </w:pPr>
      <w:r>
        <w:rPr>
          <w:rFonts w:hint="eastAsia"/>
          <w:color w:val="auto"/>
          <w:sz w:val="22"/>
          <w:highlight w:val="none"/>
        </w:rPr>
        <w:t>（観光政策課）</w:t>
      </w:r>
    </w:p>
    <w:p>
      <w:pPr>
        <w:pStyle w:val="0"/>
        <w:autoSpaceDE w:val="0"/>
        <w:autoSpaceDN w:val="0"/>
        <w:adjustRightInd w:val="0"/>
        <w:spacing w:after="57" w:afterLines="15" w:afterAutospacing="0"/>
        <w:ind w:leftChars="0" w:firstLineChars="0"/>
        <w:rPr>
          <w:rFonts w:hint="default" w:ascii="UD デジタル 教科書体 NP-B" w:hAnsi="UD デジタル 教科書体 NP-B" w:eastAsia="UD デジタル 教科書体 NP-B"/>
          <w:color w:val="auto"/>
          <w:sz w:val="22"/>
          <w:highlight w:val="none"/>
        </w:rPr>
      </w:pPr>
    </w:p>
    <w:p>
      <w:pPr>
        <w:pStyle w:val="0"/>
        <w:autoSpaceDE w:val="0"/>
        <w:autoSpaceDN w:val="0"/>
        <w:adjustRightInd w:val="0"/>
        <w:spacing w:after="57" w:afterLines="15" w:afterAutospacing="0"/>
        <w:ind w:left="440" w:leftChars="100" w:hanging="220" w:hangingChars="100"/>
        <w:rPr>
          <w:rFonts w:hint="default" w:ascii="UD デジタル 教科書体 NP-B" w:hAnsi="UD デジタル 教科書体 NP-B" w:eastAsia="UD デジタル 教科書体 NP-B"/>
          <w:color w:val="auto"/>
          <w:sz w:val="22"/>
          <w:highlight w:val="none"/>
        </w:rPr>
      </w:pPr>
    </w:p>
    <w:p>
      <w:pPr>
        <w:pStyle w:val="0"/>
        <w:autoSpaceDE w:val="0"/>
        <w:autoSpaceDN w:val="0"/>
        <w:adjustRightInd w:val="0"/>
        <w:spacing w:after="57" w:afterLines="15" w:afterAutospacing="0"/>
        <w:ind w:left="440" w:leftChars="100" w:hanging="220" w:hangingChars="100"/>
        <w:rPr>
          <w:rFonts w:hint="default" w:ascii="UD デジタル 教科書体 NP-B" w:hAnsi="UD デジタル 教科書体 NP-B" w:eastAsia="UD デジタル 教科書体 NP-B"/>
          <w:color w:val="auto"/>
          <w:sz w:val="22"/>
          <w:highlight w:val="none"/>
        </w:rPr>
      </w:pPr>
    </w:p>
    <w:p>
      <w:pPr>
        <w:pStyle w:val="0"/>
        <w:autoSpaceDE w:val="0"/>
        <w:autoSpaceDN w:val="0"/>
        <w:adjustRightInd w:val="0"/>
        <w:spacing w:after="57" w:afterLines="15" w:afterAutospacing="0"/>
        <w:ind w:left="440" w:leftChars="100" w:hanging="220" w:hangingChars="100"/>
        <w:rPr>
          <w:rFonts w:hint="default" w:ascii="UD デジタル 教科書体 NP-B" w:hAnsi="UD デジタル 教科書体 NP-B" w:eastAsia="UD デジタル 教科書体 NP-B"/>
          <w:color w:val="auto"/>
          <w:sz w:val="22"/>
          <w:highlight w:val="none"/>
        </w:rPr>
      </w:pPr>
    </w:p>
    <w:p>
      <w:pPr>
        <w:pStyle w:val="0"/>
        <w:autoSpaceDE w:val="0"/>
        <w:autoSpaceDN w:val="0"/>
        <w:adjustRightInd w:val="0"/>
        <w:spacing w:after="57" w:afterLines="15" w:afterAutospacing="0"/>
        <w:ind w:left="320" w:hanging="320" w:hangingChars="100"/>
        <w:rPr>
          <w:rFonts w:hint="default" w:ascii="UD デジタル 教科書体 NP-B" w:hAnsi="UD デジタル 教科書体 NP-B" w:eastAsia="UD デジタル 教科書体 NP-B"/>
          <w:color w:val="auto"/>
          <w:sz w:val="32"/>
          <w:highlight w:val="none"/>
        </w:rPr>
      </w:pPr>
      <w:r>
        <w:rPr>
          <w:rFonts w:hint="eastAsia" w:ascii="UD デジタル 教科書体 NP-B" w:hAnsi="UD デジタル 教科書体 NP-B" w:eastAsia="UD デジタル 教科書体 NP-B"/>
          <w:color w:val="auto"/>
          <w:sz w:val="32"/>
          <w:highlight w:val="none"/>
        </w:rPr>
        <w:t>第４章　災害時等に困らない地域づくり</w:t>
      </w:r>
    </w:p>
    <w:p>
      <w:pPr>
        <w:pStyle w:val="0"/>
        <w:autoSpaceDE w:val="0"/>
        <w:autoSpaceDN w:val="0"/>
        <w:adjustRightInd w:val="0"/>
        <w:spacing w:after="57" w:afterLines="15" w:afterAutospacing="0"/>
        <w:ind w:left="320" w:hanging="320" w:hangingChars="100"/>
        <w:rPr>
          <w:rFonts w:hint="default" w:ascii="UD デジタル 教科書体 NP-B" w:hAnsi="UD デジタル 教科書体 NP-B" w:eastAsia="UD デジタル 教科書体 NP-B"/>
          <w:color w:val="auto"/>
          <w:sz w:val="32"/>
          <w:highlight w:val="none"/>
        </w:rPr>
      </w:pPr>
      <w:r>
        <w:rPr>
          <w:rFonts w:hint="eastAsia" w:ascii="UD デジタル 教科書体 NP-B" w:hAnsi="UD デジタル 教科書体 NP-B" w:eastAsia="UD デジタル 教科書体 NP-B"/>
          <w:color w:val="auto"/>
          <w:sz w:val="32"/>
          <w:highlight w:val="none"/>
        </w:rPr>
        <w:t>第１節　南海トラフ地震等への災害対策</w:t>
      </w:r>
    </w:p>
    <w:p>
      <w:pPr>
        <w:pStyle w:val="0"/>
        <w:autoSpaceDE w:val="0"/>
        <w:autoSpaceDN w:val="0"/>
        <w:adjustRightInd w:val="0"/>
        <w:spacing w:after="57" w:afterLines="15" w:afterAutospacing="0"/>
        <w:ind w:left="220" w:hanging="220" w:hangingChars="100"/>
        <w:rPr>
          <w:rFonts w:hint="default" w:ascii="UD デジタル 教科書体 NP-B" w:hAnsi="UD デジタル 教科書体 NP-B" w:eastAsia="UD デジタル 教科書体 NP-B"/>
          <w:color w:val="auto"/>
          <w:sz w:val="32"/>
          <w:highlight w:val="none"/>
        </w:rPr>
      </w:pPr>
      <w:r>
        <w:rPr>
          <w:rFonts w:hint="eastAsia"/>
          <w:b w:val="1"/>
          <w:color w:val="auto"/>
          <w:highlight w:val="none"/>
        </w:rPr>
        <w:t>《現状と課題》</w:t>
      </w:r>
    </w:p>
    <w:p>
      <w:pPr>
        <w:pStyle w:val="0"/>
        <w:autoSpaceDE w:val="0"/>
        <w:autoSpaceDN w:val="0"/>
        <w:adjustRightInd w:val="0"/>
        <w:ind w:left="440" w:leftChars="100" w:hanging="220" w:hangingChars="100"/>
        <w:rPr>
          <w:rFonts w:hint="default"/>
          <w:color w:val="auto"/>
          <w:highlight w:val="none"/>
        </w:rPr>
      </w:pPr>
      <w:r>
        <w:rPr>
          <w:rFonts w:hint="eastAsia"/>
          <w:color w:val="auto"/>
          <w:highlight w:val="none"/>
        </w:rPr>
        <w:t>・　障害のある人が地域で安全に安心して生活していくためには、災害等の発生といった非常の事態に備え、十分な防災対策を講じておく必要があります。過去の大規模災害では、高齢者や障害のある人など配慮が必要な方々が犠牲となることがありました。</w:t>
      </w:r>
    </w:p>
    <w:p>
      <w:pPr>
        <w:pStyle w:val="0"/>
        <w:autoSpaceDE w:val="0"/>
        <w:autoSpaceDN w:val="0"/>
        <w:adjustRightInd w:val="0"/>
        <w:ind w:left="440" w:leftChars="200" w:firstLine="220" w:firstLineChars="100"/>
        <w:rPr>
          <w:rFonts w:hint="default"/>
          <w:color w:val="auto"/>
          <w:highlight w:val="none"/>
        </w:rPr>
      </w:pPr>
      <w:r>
        <w:rPr>
          <w:rFonts w:hint="eastAsia"/>
          <w:color w:val="auto"/>
          <w:highlight w:val="none"/>
        </w:rPr>
        <w:t>南海トラフ地震や豪雨災害等の災害時に加え、</w:t>
      </w:r>
      <w:r>
        <w:rPr>
          <w:rFonts w:hint="eastAsia"/>
          <w:color w:val="auto"/>
          <w:highlight w:val="none"/>
          <w:u w:val="none" w:color="auto"/>
        </w:rPr>
        <w:t>新型コロナウィルス感染症拡大時等の非常時には、障害のある人を含め脆弱な立場にある人々がより深刻な影響を受けることから、障害のある人が受ける影響やニーズの違いに留意しながら各種施策を推進する必要があります。</w:t>
      </w:r>
    </w:p>
    <w:p>
      <w:pPr>
        <w:pStyle w:val="0"/>
        <w:ind w:left="440" w:leftChars="100" w:hanging="220" w:hangingChars="100"/>
        <w:rPr>
          <w:rFonts w:hint="default" w:ascii="UD デジタル 教科書体 NP-B" w:hAnsi="UD デジタル 教科書体 NP-B" w:eastAsia="UD デジタル 教科書体 NP-B"/>
          <w:color w:val="auto"/>
          <w:sz w:val="22"/>
          <w:highlight w:val="none"/>
        </w:rPr>
      </w:pPr>
    </w:p>
    <w:p>
      <w:pPr>
        <w:pStyle w:val="0"/>
        <w:ind w:left="440" w:leftChars="100" w:hanging="220" w:hangingChars="100"/>
        <w:rPr>
          <w:rFonts w:hint="default" w:ascii="UD デジタル 教科書体 NP-B" w:hAnsi="UD デジタル 教科書体 NP-B" w:eastAsia="UD デジタル 教科書体 NP-B"/>
          <w:color w:val="auto"/>
          <w:sz w:val="32"/>
          <w:highlight w:val="none"/>
        </w:rPr>
      </w:pPr>
      <w:r>
        <w:rPr>
          <w:rFonts w:hint="eastAsia"/>
          <w:color w:val="auto"/>
          <w:highlight w:val="none"/>
        </w:rPr>
        <w:t>・　「令和４年度アンケート調査」では、「地震等の災害が起きた時について、どんなことを不安に思いますか」という質問に対して、「避難場所に移動できるか」と答えた方が最も多く、次いで「他の避難者とうまく生活できるか」、「災害の内容や避難指示等の情報を入手、あるいは理解できるか」、「必要な医薬品や医療が受けられるか」、「避難所の設備が障害に対応しているか」となっています。災害発生時には、避難誘導が迅速かつ的確に行われ、避難所においては障害の特性に応じた支援や配慮等が行われなければなりません。</w:t>
      </w:r>
    </w:p>
    <w:p>
      <w:pPr>
        <w:pStyle w:val="0"/>
        <w:ind w:left="440" w:leftChars="100" w:hanging="220" w:hangingChars="100"/>
        <w:rPr>
          <w:rFonts w:hint="default"/>
          <w:color w:val="auto"/>
          <w:highlight w:val="none"/>
        </w:rPr>
      </w:pPr>
    </w:p>
    <w:p>
      <w:pPr>
        <w:pStyle w:val="0"/>
        <w:ind w:left="440" w:leftChars="100" w:hanging="220" w:hangingChars="100"/>
        <w:rPr>
          <w:rFonts w:hint="default"/>
          <w:color w:val="auto"/>
          <w:highlight w:val="none"/>
        </w:rPr>
      </w:pPr>
      <w:r>
        <w:rPr>
          <w:rFonts w:hint="eastAsia"/>
          <w:color w:val="auto"/>
          <w:highlight w:val="none"/>
        </w:rPr>
        <w:t>・　また、「令和４年度アンケート調査」では「家族が不在の場合や一人暮らしの場合、近所に支援してくれる人はいますか」という質問に対して、「いない」</w:t>
      </w:r>
      <w:r>
        <w:rPr>
          <w:rFonts w:hint="eastAsia"/>
          <w:color w:val="auto"/>
          <w:highlight w:val="none"/>
        </w:rPr>
        <w:t>(42.5</w:t>
      </w:r>
      <w:r>
        <w:rPr>
          <w:rFonts w:hint="eastAsia"/>
          <w:color w:val="auto"/>
          <w:highlight w:val="none"/>
        </w:rPr>
        <w:t>％</w:t>
      </w:r>
      <w:r>
        <w:rPr>
          <w:rFonts w:hint="eastAsia"/>
          <w:color w:val="auto"/>
          <w:highlight w:val="none"/>
        </w:rPr>
        <w:t>)</w:t>
      </w:r>
      <w:r>
        <w:rPr>
          <w:rFonts w:hint="eastAsia"/>
          <w:color w:val="auto"/>
          <w:highlight w:val="none"/>
        </w:rPr>
        <w:t>と「わからない」</w:t>
      </w:r>
      <w:r>
        <w:rPr>
          <w:rFonts w:hint="eastAsia"/>
          <w:color w:val="auto"/>
          <w:highlight w:val="none"/>
        </w:rPr>
        <w:t>(24.4</w:t>
      </w:r>
      <w:r>
        <w:rPr>
          <w:rFonts w:hint="eastAsia"/>
          <w:color w:val="auto"/>
          <w:highlight w:val="none"/>
        </w:rPr>
        <w:t>％）で７割近くを占めています。</w:t>
      </w:r>
    </w:p>
    <w:p>
      <w:pPr>
        <w:pStyle w:val="0"/>
        <w:ind w:left="440" w:leftChars="100" w:hanging="220" w:hangingChars="100"/>
        <w:rPr>
          <w:rFonts w:hint="default"/>
          <w:color w:val="auto"/>
          <w:highlight w:val="none"/>
        </w:rPr>
      </w:pPr>
    </w:p>
    <w:p>
      <w:pPr>
        <w:pStyle w:val="0"/>
        <w:ind w:left="440" w:leftChars="100" w:hanging="220" w:hangingChars="100"/>
        <w:rPr>
          <w:rFonts w:hint="default"/>
          <w:color w:val="auto"/>
          <w:highlight w:val="none"/>
        </w:rPr>
      </w:pPr>
      <w:r>
        <w:rPr>
          <w:rFonts w:hint="eastAsia"/>
          <w:color w:val="auto"/>
          <w:highlight w:val="none"/>
        </w:rPr>
        <w:t>・　情報伝達の方法が限られる</w:t>
      </w:r>
      <w:r>
        <w:rPr>
          <w:rFonts w:hint="eastAsia"/>
          <w:color w:val="auto"/>
          <w:kern w:val="0"/>
          <w:highlight w:val="none"/>
        </w:rPr>
        <w:t>ことから、</w:t>
      </w:r>
      <w:r>
        <w:rPr>
          <w:rFonts w:hint="eastAsia"/>
          <w:color w:val="auto"/>
          <w:highlight w:val="none"/>
        </w:rPr>
        <w:t>障害の特性によっては</w:t>
      </w:r>
      <w:r>
        <w:rPr>
          <w:rFonts w:hint="eastAsia"/>
          <w:color w:val="auto"/>
          <w:kern w:val="0"/>
          <w:highlight w:val="none"/>
        </w:rPr>
        <w:t>災害時に周囲の情報が入らず、適切な避難や判断につながらない可能性があります。障害のある人に対する周囲の人の理解と協力が必要不可欠です。</w:t>
      </w:r>
    </w:p>
    <w:p>
      <w:pPr>
        <w:pStyle w:val="0"/>
        <w:autoSpaceDE w:val="0"/>
        <w:autoSpaceDN w:val="0"/>
        <w:adjustRightInd w:val="0"/>
        <w:spacing w:after="57" w:afterLines="15" w:afterAutospacing="0"/>
        <w:ind w:left="440" w:leftChars="200" w:firstLine="0" w:firstLineChars="0"/>
        <w:jc w:val="left"/>
        <w:rPr>
          <w:rFonts w:hint="eastAsia"/>
          <w:color w:val="auto"/>
          <w:highlight w:val="none"/>
        </w:rPr>
      </w:pPr>
      <w:r>
        <w:rPr>
          <w:rFonts w:hint="eastAsia"/>
          <w:color w:val="auto"/>
          <w:highlight w:val="none"/>
        </w:rPr>
        <mc:AlternateContent>
          <mc:Choice Requires="wps">
            <w:drawing>
              <wp:inline distT="0" distB="0" distL="203200" distR="203200">
                <wp:extent cx="5711825" cy="572135"/>
                <wp:effectExtent l="635" t="635" r="29845" b="10795"/>
                <wp:docPr id="1045" name="オブジェクト 0"/>
                <a:graphic xmlns:a="http://schemas.openxmlformats.org/drawingml/2006/main">
                  <a:graphicData uri="http://schemas.microsoft.com/office/word/2010/wordprocessingShape">
                    <wps:wsp>
                      <wps:cNvPr id="1045" name="オブジェクト 0"/>
                      <wps:cNvSpPr txBox="1"/>
                      <wps:spPr>
                        <a:xfrm>
                          <a:off x="0" y="0"/>
                          <a:ext cx="5711825" cy="57213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rPr>
                                <w:rFonts w:hint="eastAsia" w:eastAsia="ＭＳ 明朝"/>
                              </w:rPr>
                            </w:pPr>
                            <w:r>
                              <w:rPr>
                                <w:rFonts w:hint="eastAsia"/>
                                <w:b w:val="1"/>
                              </w:rPr>
                              <w:t>①災害発生時等の非常時における障害のある人の安全の確保</w:t>
                            </w:r>
                          </w:p>
                        </w:txbxContent>
                      </wps:txbx>
                      <wps:bodyPr vertOverflow="overflow" horzOverflow="overflow" wrap="square"/>
                    </wps:wsp>
                  </a:graphicData>
                </a:graphic>
              </wp:inline>
            </w:drawing>
          </mc:Choice>
          <mc:Fallback>
            <w:pict>
              <v:shapetype id="_x0000_t202" coordsize="21600,21600" o:spt="202" path="m,l,21600r21600,l21600,xe">
                <v:stroke joinstyle="miter"/>
                <v:path gradientshapeok="t" o:connecttype="rect"/>
              </v:shapetype>
              <v:shape id="オブジェクト 0" style="height:45.05pt;width:449.75pt;" o:spid="_x0000_s1045" filled="t" fillcolor="#ffffff" stroked="t" strokecolor="#000000" strokeweight="0.5pt" o:spt="202" type="#_x0000_t202">
                <v:fill/>
                <v:stroke linestyle="single" filltype="solid"/>
                <v:textbox style="layout-flow:horizontal;">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rPr>
                          <w:rFonts w:hint="eastAsia" w:eastAsia="ＭＳ 明朝"/>
                        </w:rPr>
                      </w:pPr>
                      <w:r>
                        <w:rPr>
                          <w:rFonts w:hint="eastAsia"/>
                          <w:b w:val="1"/>
                        </w:rPr>
                        <w:t>①災害発生時等の非常時における障害のある人の安全の確保</w:t>
                      </w:r>
                    </w:p>
                  </w:txbxContent>
                </v:textbox>
                <v:imagedata o:title=""/>
                <w10:anchorlock/>
              </v:shape>
            </w:pict>
          </mc:Fallback>
        </mc:AlternateContent>
      </w:r>
    </w:p>
    <w:p>
      <w:pPr>
        <w:pStyle w:val="0"/>
        <w:autoSpaceDE w:val="0"/>
        <w:autoSpaceDN w:val="0"/>
        <w:adjustRightInd w:val="0"/>
        <w:spacing w:after="57" w:afterLines="15" w:afterAutospacing="0"/>
        <w:ind w:left="440" w:leftChars="100" w:hanging="220" w:hangingChars="100"/>
        <w:rPr>
          <w:rFonts w:hint="default"/>
          <w:b w:val="1"/>
          <w:color w:val="auto"/>
          <w:highlight w:val="none"/>
          <w:u w:val="single" w:color="auto"/>
        </w:rPr>
      </w:pPr>
      <w:r>
        <w:rPr>
          <w:rFonts w:hint="eastAsia"/>
          <w:b w:val="1"/>
          <w:color w:val="auto"/>
          <w:highlight w:val="none"/>
          <w:u w:val="single" w:color="auto"/>
        </w:rPr>
        <w:t>①災害発生時等の非常時における障害のある人の安全の確保</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　　災害発生時等において障害のある人の安全を確保するため、避難誘導等の実施や避難場所の確保、</w:t>
      </w:r>
      <w:r>
        <w:rPr>
          <w:rFonts w:hint="eastAsia"/>
          <w:b w:val="1"/>
          <w:color w:val="auto"/>
          <w:highlight w:val="none"/>
        </w:rPr>
        <w:t>DWAT</w:t>
      </w:r>
      <w:r>
        <w:rPr>
          <w:rFonts w:hint="eastAsia"/>
          <w:b w:val="1"/>
          <w:color w:val="auto"/>
          <w:highlight w:val="none"/>
        </w:rPr>
        <w:t>による必要な支援を実施します。</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ind w:left="880" w:leftChars="100" w:hanging="660" w:hangingChars="300"/>
        <w:rPr>
          <w:rFonts w:hint="default"/>
          <w:color w:val="auto"/>
          <w:highlight w:val="none"/>
        </w:rPr>
      </w:pPr>
      <w:r>
        <w:rPr>
          <w:rFonts w:hint="eastAsia"/>
          <w:color w:val="auto"/>
          <w:sz w:val="22"/>
          <w:highlight w:val="none"/>
        </w:rPr>
        <w:t>　　・災害発生時に迅速に避難支援等を行うための市町村による避難行動要支援者名簿の更新や個別避難計画の作成の促進</w:t>
      </w:r>
    </w:p>
    <w:p>
      <w:pPr>
        <w:pStyle w:val="0"/>
        <w:ind w:left="880" w:leftChars="100" w:hanging="660" w:hangingChars="300"/>
        <w:jc w:val="right"/>
        <w:rPr>
          <w:rFonts w:hint="default"/>
          <w:color w:val="auto"/>
          <w:highlight w:val="none"/>
        </w:rPr>
      </w:pPr>
      <w:r>
        <w:rPr>
          <w:rFonts w:hint="eastAsia"/>
          <w:color w:val="auto"/>
          <w:sz w:val="22"/>
          <w:highlight w:val="none"/>
        </w:rPr>
        <w:t>（危機管理・防災課、南海トラフ地震対策課、地域福祉政策課、障害福祉課）</w:t>
      </w:r>
    </w:p>
    <w:p>
      <w:pPr>
        <w:pStyle w:val="0"/>
        <w:ind w:left="880" w:leftChars="300" w:hanging="220" w:hangingChars="100"/>
        <w:rPr>
          <w:rFonts w:hint="default"/>
          <w:color w:val="auto"/>
          <w:highlight w:val="none"/>
        </w:rPr>
      </w:pPr>
      <w:r>
        <w:rPr>
          <w:rFonts w:hint="eastAsia"/>
          <w:color w:val="auto"/>
          <w:sz w:val="22"/>
          <w:highlight w:val="none"/>
        </w:rPr>
        <w:t>・障害のある人が必要な情報を取得できるようにするための市町村その他関係機関が連携した連絡体制の整備</w:t>
      </w:r>
    </w:p>
    <w:p>
      <w:pPr>
        <w:pStyle w:val="0"/>
        <w:ind w:left="880" w:leftChars="300" w:hanging="220" w:hangingChars="100"/>
        <w:jc w:val="right"/>
        <w:rPr>
          <w:rFonts w:hint="default"/>
          <w:color w:val="auto"/>
          <w:highlight w:val="none"/>
        </w:rPr>
      </w:pPr>
      <w:r>
        <w:rPr>
          <w:rFonts w:hint="eastAsia"/>
          <w:color w:val="auto"/>
          <w:sz w:val="22"/>
          <w:highlight w:val="none"/>
        </w:rPr>
        <w:t>（危機管理・防災課、南海トラフ地震対策課、地域福祉政策課、障害福祉課）</w:t>
      </w:r>
    </w:p>
    <w:p>
      <w:pPr>
        <w:pStyle w:val="0"/>
        <w:ind w:left="880" w:leftChars="100" w:hanging="660" w:hangingChars="300"/>
        <w:rPr>
          <w:rFonts w:hint="default"/>
          <w:color w:val="auto"/>
          <w:highlight w:val="none"/>
        </w:rPr>
      </w:pPr>
      <w:r>
        <w:rPr>
          <w:rFonts w:hint="eastAsia"/>
          <w:color w:val="auto"/>
          <w:sz w:val="22"/>
          <w:highlight w:val="none"/>
        </w:rPr>
        <w:t>　　・避難所で必要な支援が行われるための関係機関の密接な連携による防災対策の推進</w:t>
      </w:r>
    </w:p>
    <w:p>
      <w:pPr>
        <w:pStyle w:val="0"/>
        <w:ind w:left="880" w:leftChars="100" w:hanging="660" w:hangingChars="300"/>
        <w:jc w:val="right"/>
        <w:rPr>
          <w:rFonts w:hint="default"/>
          <w:color w:val="auto"/>
          <w:highlight w:val="none"/>
        </w:rPr>
      </w:pPr>
      <w:r>
        <w:rPr>
          <w:rFonts w:hint="eastAsia"/>
          <w:color w:val="auto"/>
          <w:sz w:val="22"/>
          <w:highlight w:val="none"/>
        </w:rPr>
        <w:t>（南海トラフ地震対策課、地域福祉政策課、障害福祉課）</w:t>
      </w:r>
    </w:p>
    <w:p>
      <w:pPr>
        <w:pStyle w:val="0"/>
        <w:ind w:left="880" w:leftChars="100" w:hanging="660" w:hangingChars="300"/>
        <w:rPr>
          <w:rFonts w:hint="default"/>
          <w:color w:val="auto"/>
          <w:highlight w:val="none"/>
        </w:rPr>
      </w:pPr>
      <w:r>
        <w:rPr>
          <w:rFonts w:hint="eastAsia"/>
          <w:color w:val="auto"/>
          <w:sz w:val="22"/>
          <w:highlight w:val="none"/>
        </w:rPr>
        <w:t>　　・</w:t>
      </w:r>
      <w:r>
        <w:rPr>
          <w:rFonts w:hint="eastAsia" w:ascii="UD デジタル 教科書体 NP-R" w:hAnsi="UD デジタル 教科書体 NP-R" w:eastAsia="UD デジタル 教科書体 NP-R"/>
          <w:color w:val="auto"/>
          <w:sz w:val="22"/>
          <w:highlight w:val="none"/>
        </w:rPr>
        <w:t>障害福祉サービス事業所等の避難確保計画の策定及び避難訓練の実施、耐震化・高台移転等の働きかけ</w:t>
      </w:r>
    </w:p>
    <w:p>
      <w:pPr>
        <w:pStyle w:val="0"/>
        <w:ind w:left="880" w:leftChars="100" w:hanging="660" w:hangingChars="300"/>
        <w:jc w:val="right"/>
        <w:rPr>
          <w:rFonts w:hint="default"/>
          <w:color w:val="auto"/>
          <w:highlight w:val="none"/>
        </w:rPr>
      </w:pPr>
      <w:r>
        <w:rPr>
          <w:rFonts w:hint="eastAsia"/>
          <w:color w:val="auto"/>
          <w:sz w:val="22"/>
          <w:highlight w:val="none"/>
        </w:rPr>
        <w:t>（障害福祉課）</w:t>
      </w:r>
    </w:p>
    <w:p>
      <w:pPr>
        <w:pStyle w:val="0"/>
        <w:ind w:left="880" w:leftChars="100" w:hanging="660" w:hangingChars="300"/>
        <w:rPr>
          <w:rFonts w:hint="default"/>
          <w:color w:val="auto"/>
          <w:highlight w:val="none"/>
        </w:rPr>
      </w:pPr>
      <w:r>
        <w:rPr>
          <w:rFonts w:hint="eastAsia"/>
          <w:color w:val="auto"/>
          <w:sz w:val="22"/>
          <w:highlight w:val="none"/>
        </w:rPr>
        <w:t>　　・「高知県災害派遣福祉チーム（</w:t>
      </w:r>
      <w:r>
        <w:rPr>
          <w:rFonts w:hint="eastAsia"/>
          <w:color w:val="auto"/>
          <w:sz w:val="22"/>
          <w:highlight w:val="none"/>
        </w:rPr>
        <w:t>DWAT</w:t>
      </w:r>
      <w:r>
        <w:rPr>
          <w:rFonts w:hint="eastAsia"/>
          <w:color w:val="auto"/>
          <w:sz w:val="22"/>
          <w:highlight w:val="none"/>
        </w:rPr>
        <w:t>）」の体制の充実に向けた研修や訓練の実施</w:t>
      </w:r>
    </w:p>
    <w:p>
      <w:pPr>
        <w:pStyle w:val="0"/>
        <w:ind w:left="880" w:leftChars="100" w:hanging="660" w:hangingChars="300"/>
        <w:jc w:val="right"/>
        <w:rPr>
          <w:rFonts w:hint="default"/>
          <w:color w:val="auto"/>
          <w:highlight w:val="none"/>
        </w:rPr>
      </w:pPr>
      <w:r>
        <w:rPr>
          <w:rFonts w:hint="eastAsia"/>
          <w:color w:val="auto"/>
          <w:sz w:val="22"/>
          <w:highlight w:val="none"/>
        </w:rPr>
        <w:t>（地域福祉政策課）</w:t>
      </w:r>
    </w:p>
    <w:p>
      <w:pPr>
        <w:pStyle w:val="0"/>
        <w:ind w:left="880" w:leftChars="100" w:hanging="660" w:hangingChars="300"/>
        <w:rPr>
          <w:rFonts w:hint="default"/>
          <w:color w:val="auto"/>
          <w:highlight w:val="none"/>
        </w:rPr>
      </w:pPr>
      <w:r>
        <w:rPr>
          <w:rFonts w:hint="eastAsia"/>
          <w:color w:val="auto"/>
          <w:sz w:val="22"/>
          <w:highlight w:val="none"/>
        </w:rPr>
        <w:t>　　・障害者施設・事業所の施設管理者等を対象とした災害発生時における心理的支援の方法について学ぶ研修の実施</w:t>
      </w:r>
    </w:p>
    <w:p>
      <w:pPr>
        <w:pStyle w:val="0"/>
        <w:ind w:left="880" w:leftChars="100" w:hanging="660" w:hangingChars="300"/>
        <w:jc w:val="right"/>
        <w:rPr>
          <w:rFonts w:hint="default"/>
          <w:color w:val="auto"/>
          <w:highlight w:val="none"/>
        </w:rPr>
      </w:pPr>
      <w:r>
        <w:rPr>
          <w:rFonts w:hint="eastAsia"/>
          <w:color w:val="auto"/>
          <w:sz w:val="22"/>
          <w:highlight w:val="none"/>
        </w:rPr>
        <w:t>（障害保健支援課）</w:t>
      </w:r>
    </w:p>
    <w:p>
      <w:pPr>
        <w:pStyle w:val="0"/>
        <w:ind w:left="880" w:leftChars="100" w:hanging="660" w:hangingChars="300"/>
        <w:rPr>
          <w:rFonts w:hint="default"/>
          <w:color w:val="auto"/>
          <w:highlight w:val="none"/>
        </w:rPr>
      </w:pPr>
      <w:r>
        <w:rPr>
          <w:rFonts w:hint="eastAsia"/>
          <w:color w:val="auto"/>
          <w:sz w:val="22"/>
          <w:highlight w:val="none"/>
        </w:rPr>
        <w:t>　　・災害時においても適切な精神科医療が提供できるような「災害派遣精神医療チーム（</w:t>
      </w:r>
      <w:r>
        <w:rPr>
          <w:rFonts w:hint="eastAsia"/>
          <w:color w:val="auto"/>
          <w:sz w:val="22"/>
          <w:highlight w:val="none"/>
        </w:rPr>
        <w:t>DPAT</w:t>
      </w:r>
      <w:r>
        <w:rPr>
          <w:rFonts w:hint="eastAsia"/>
          <w:color w:val="auto"/>
          <w:sz w:val="22"/>
          <w:highlight w:val="none"/>
        </w:rPr>
        <w:t>）」の隊員養成研修や受入訓練の実施</w:t>
      </w:r>
    </w:p>
    <w:p>
      <w:pPr>
        <w:pStyle w:val="0"/>
        <w:ind w:left="880" w:leftChars="100" w:hanging="660" w:hangingChars="300"/>
        <w:jc w:val="right"/>
        <w:rPr>
          <w:rFonts w:hint="default"/>
          <w:color w:val="auto"/>
          <w:highlight w:val="none"/>
        </w:rPr>
      </w:pPr>
      <w:r>
        <w:rPr>
          <w:rFonts w:hint="eastAsia"/>
          <w:color w:val="auto"/>
          <w:sz w:val="22"/>
          <w:highlight w:val="none"/>
        </w:rPr>
        <w:t>（障害保健支援課）</w:t>
      </w:r>
    </w:p>
    <w:p>
      <w:pPr>
        <w:pStyle w:val="0"/>
        <w:ind w:left="880" w:leftChars="100" w:hanging="660" w:hangingChars="300"/>
        <w:rPr>
          <w:rFonts w:hint="default"/>
          <w:color w:val="auto"/>
          <w:highlight w:val="none"/>
        </w:rPr>
      </w:pPr>
      <w:r>
        <w:rPr>
          <w:rFonts w:hint="eastAsia"/>
          <w:color w:val="auto"/>
          <w:sz w:val="22"/>
          <w:highlight w:val="none"/>
        </w:rPr>
        <w:t>　　・医療機関や関係団体と連携した感染症発生時の支援体制の充実</w:t>
      </w:r>
    </w:p>
    <w:p>
      <w:pPr>
        <w:pStyle w:val="0"/>
        <w:ind w:left="880" w:leftChars="100" w:hanging="660" w:hangingChars="300"/>
        <w:jc w:val="right"/>
        <w:rPr>
          <w:rFonts w:hint="default"/>
          <w:color w:val="auto"/>
          <w:highlight w:val="none"/>
        </w:rPr>
      </w:pPr>
      <w:r>
        <w:rPr>
          <w:rFonts w:hint="eastAsia"/>
          <w:color w:val="auto"/>
          <w:sz w:val="22"/>
          <w:highlight w:val="none"/>
        </w:rPr>
        <w:t>（医療政策課、地域福祉政策課、障害福祉課）</w:t>
      </w:r>
    </w:p>
    <w:p>
      <w:pPr>
        <w:pStyle w:val="0"/>
        <w:autoSpaceDE w:val="0"/>
        <w:autoSpaceDN w:val="0"/>
        <w:adjustRightInd w:val="0"/>
        <w:spacing w:after="57" w:afterLines="15" w:afterAutospacing="0"/>
        <w:ind w:left="220" w:leftChars="100"/>
        <w:rPr>
          <w:rFonts w:hint="default" w:ascii="UD デジタル 教科書体 NP-B" w:hAnsi="UD デジタル 教科書体 NP-B" w:eastAsia="UD デジタル 教科書体 NP-B"/>
          <w:color w:val="auto"/>
          <w:sz w:val="32"/>
          <w:highlight w:val="none"/>
        </w:rPr>
      </w:pPr>
    </w:p>
    <w:p>
      <w:pPr>
        <w:pStyle w:val="0"/>
        <w:autoSpaceDE w:val="0"/>
        <w:autoSpaceDN w:val="0"/>
        <w:adjustRightInd w:val="0"/>
        <w:spacing w:after="57" w:afterLines="15" w:afterAutospacing="0"/>
        <w:ind w:left="220" w:leftChars="100"/>
        <w:rPr>
          <w:rFonts w:hint="default" w:ascii="UD デジタル 教科書体 NP-B" w:hAnsi="UD デジタル 教科書体 NP-B" w:eastAsia="UD デジタル 教科書体 NP-B"/>
          <w:color w:val="auto"/>
          <w:sz w:val="32"/>
          <w:highlight w:val="none"/>
        </w:rPr>
      </w:pPr>
    </w:p>
    <w:p>
      <w:pPr>
        <w:pStyle w:val="0"/>
        <w:autoSpaceDE w:val="0"/>
        <w:autoSpaceDN w:val="0"/>
        <w:adjustRightInd w:val="0"/>
        <w:spacing w:after="57" w:afterLines="15" w:afterAutospacing="0"/>
        <w:ind w:left="220" w:leftChars="100"/>
        <w:rPr>
          <w:rFonts w:hint="default" w:ascii="UD デジタル 教科書体 NP-B" w:hAnsi="UD デジタル 教科書体 NP-B" w:eastAsia="UD デジタル 教科書体 NP-B"/>
          <w:color w:val="auto"/>
          <w:sz w:val="32"/>
          <w:highlight w:val="none"/>
        </w:rPr>
      </w:pPr>
    </w:p>
    <w:p>
      <w:pPr>
        <w:pStyle w:val="0"/>
        <w:autoSpaceDE w:val="0"/>
        <w:autoSpaceDN w:val="0"/>
        <w:adjustRightInd w:val="0"/>
        <w:spacing w:after="57" w:afterLines="15" w:afterAutospacing="0"/>
        <w:ind w:left="220" w:leftChars="100"/>
        <w:rPr>
          <w:rFonts w:hint="default" w:ascii="UD デジタル 教科書体 NP-B" w:hAnsi="UD デジタル 教科書体 NP-B" w:eastAsia="UD デジタル 教科書体 NP-B"/>
          <w:color w:val="auto"/>
          <w:sz w:val="32"/>
          <w:highlight w:val="none"/>
        </w:rPr>
      </w:pPr>
    </w:p>
    <w:p>
      <w:pPr>
        <w:pStyle w:val="0"/>
        <w:autoSpaceDE w:val="0"/>
        <w:autoSpaceDN w:val="0"/>
        <w:adjustRightInd w:val="0"/>
        <w:spacing w:after="57" w:afterLines="15" w:afterAutospacing="0"/>
        <w:ind w:left="220" w:leftChars="100"/>
        <w:rPr>
          <w:rFonts w:hint="default" w:ascii="UD デジタル 教科書体 NP-B" w:hAnsi="UD デジタル 教科書体 NP-B" w:eastAsia="UD デジタル 教科書体 NP-B"/>
          <w:color w:val="auto"/>
          <w:sz w:val="32"/>
          <w:highlight w:val="none"/>
        </w:rPr>
      </w:pPr>
    </w:p>
    <w:p>
      <w:pPr>
        <w:pStyle w:val="0"/>
        <w:autoSpaceDE w:val="0"/>
        <w:autoSpaceDN w:val="0"/>
        <w:adjustRightInd w:val="0"/>
        <w:spacing w:after="57" w:afterLines="15" w:afterAutospacing="0"/>
        <w:ind w:left="220" w:leftChars="100"/>
        <w:rPr>
          <w:rFonts w:hint="default" w:ascii="UD デジタル 教科書体 NP-B" w:hAnsi="UD デジタル 教科書体 NP-B" w:eastAsia="UD デジタル 教科書体 NP-B"/>
          <w:color w:val="auto"/>
          <w:sz w:val="32"/>
          <w:highlight w:val="none"/>
        </w:rPr>
      </w:pPr>
    </w:p>
    <w:p>
      <w:pPr>
        <w:pStyle w:val="0"/>
        <w:autoSpaceDE w:val="0"/>
        <w:autoSpaceDN w:val="0"/>
        <w:adjustRightInd w:val="0"/>
        <w:spacing w:after="57" w:afterLines="15" w:afterAutospacing="0"/>
        <w:ind w:leftChars="0" w:firstLineChars="0"/>
        <w:rPr>
          <w:rFonts w:hint="default" w:ascii="UD デジタル 教科書体 NP-B" w:hAnsi="UD デジタル 教科書体 NP-B" w:eastAsia="UD デジタル 教科書体 NP-B"/>
          <w:color w:val="auto"/>
          <w:sz w:val="32"/>
          <w:highlight w:val="none"/>
        </w:rPr>
      </w:pPr>
      <w:r>
        <w:rPr>
          <w:rFonts w:hint="eastAsia" w:ascii="UD デジタル 教科書体 NP-B" w:hAnsi="UD デジタル 教科書体 NP-B" w:eastAsia="UD デジタル 教科書体 NP-B"/>
          <w:color w:val="auto"/>
          <w:sz w:val="32"/>
          <w:highlight w:val="none"/>
        </w:rPr>
        <w:t>第２節　防犯対策や消費者トラブル防止の推進</w:t>
      </w:r>
    </w:p>
    <w:p>
      <w:pPr>
        <w:pStyle w:val="0"/>
        <w:autoSpaceDE w:val="0"/>
        <w:autoSpaceDN w:val="0"/>
        <w:adjustRightInd w:val="0"/>
        <w:spacing w:after="57" w:afterLines="15" w:afterAutospacing="0"/>
        <w:ind w:left="220" w:leftChars="100" w:firstLine="0" w:firstLineChars="0"/>
        <w:rPr>
          <w:rFonts w:hint="default" w:ascii="UD デジタル 教科書体 NP-B" w:hAnsi="UD デジタル 教科書体 NP-B" w:eastAsia="UD デジタル 教科書体 NP-B"/>
          <w:color w:val="auto"/>
          <w:sz w:val="32"/>
          <w:highlight w:val="none"/>
        </w:rPr>
      </w:pPr>
      <w:r>
        <w:rPr>
          <w:rFonts w:hint="eastAsia"/>
          <w:b w:val="1"/>
          <w:color w:val="auto"/>
          <w:highlight w:val="none"/>
        </w:rPr>
        <w:t>《現状と課題》</w:t>
      </w:r>
    </w:p>
    <w:p>
      <w:pPr>
        <w:pStyle w:val="0"/>
        <w:autoSpaceDE w:val="0"/>
        <w:autoSpaceDN w:val="0"/>
        <w:adjustRightInd w:val="0"/>
        <w:spacing w:after="57" w:afterLines="15" w:afterAutospacing="0"/>
        <w:ind w:left="440" w:leftChars="200" w:firstLine="0" w:firstLineChars="0"/>
        <w:rPr>
          <w:rFonts w:hint="default" w:ascii="UD デジタル 教科書体 NP-B" w:hAnsi="UD デジタル 教科書体 NP-B" w:eastAsia="UD デジタル 教科書体 NP-B"/>
          <w:color w:val="auto"/>
          <w:sz w:val="32"/>
          <w:highlight w:val="none"/>
        </w:rPr>
      </w:pPr>
      <w:r>
        <w:rPr>
          <w:rFonts w:hint="eastAsia"/>
          <w:color w:val="auto"/>
          <w:highlight w:val="none"/>
        </w:rPr>
        <w:t>　障害のある人は、犯罪や消費者トラブルにあっても、被害にあっていることに気付きにくい場合や、被害にあっても自らが問題を抱え込み周囲に相談しない場合があることから、被害が顕在化しにくい、被害が拡大しやすいこと等が懸念されます。また、障害のある人の警察への通報や相談には困難を伴う場合があることから、警察、市町村、地域の福祉施設、関係機関、地域住民等が連携して、防犯対策や消費者トラブル防止を図るとともに、情報提供や意思疎通の手段の充実を図る必要があります。</w:t>
      </w:r>
    </w:p>
    <w:p>
      <w:pPr>
        <w:pStyle w:val="0"/>
        <w:autoSpaceDE w:val="0"/>
        <w:autoSpaceDN w:val="0"/>
        <w:adjustRightInd w:val="0"/>
        <w:spacing w:after="57" w:afterLines="15" w:afterAutospacing="0"/>
        <w:ind w:left="440" w:leftChars="100" w:hanging="220" w:hangingChars="100"/>
        <w:rPr>
          <w:rFonts w:hint="default" w:ascii="UD デジタル 教科書体 NP-B" w:hAnsi="UD デジタル 教科書体 NP-B" w:eastAsia="UD デジタル 教科書体 NP-B"/>
          <w:color w:val="auto"/>
          <w:sz w:val="32"/>
          <w:highlight w:val="none"/>
        </w:rPr>
      </w:pPr>
      <w:r>
        <w:rPr>
          <w:rFonts w:hint="eastAsia"/>
          <w:color w:val="auto"/>
          <w:highlight w:val="none"/>
        </w:rPr>
        <mc:AlternateContent>
          <mc:Choice Requires="wps">
            <w:drawing>
              <wp:inline distT="0" distB="0" distL="203200" distR="203200">
                <wp:extent cx="5711825" cy="800735"/>
                <wp:effectExtent l="635" t="635" r="29845" b="10795"/>
                <wp:docPr id="1046" name="オブジェクト 0"/>
                <a:graphic xmlns:a="http://schemas.openxmlformats.org/drawingml/2006/main">
                  <a:graphicData uri="http://schemas.microsoft.com/office/word/2010/wordprocessingShape">
                    <wps:wsp>
                      <wps:cNvPr id="1046" name="オブジェクト 0"/>
                      <wps:cNvSpPr txBox="1"/>
                      <wps:spPr>
                        <a:xfrm>
                          <a:off x="0" y="0"/>
                          <a:ext cx="5711825" cy="80073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rPr>
                                <w:rFonts w:hint="eastAsia" w:eastAsia="ＭＳ 明朝"/>
                              </w:rPr>
                            </w:pPr>
                            <w:r>
                              <w:rPr>
                                <w:rFonts w:hint="eastAsia" w:ascii="UD デジタル 教科書体 NP-B" w:hAnsi="UD デジタル 教科書体 NP-B" w:eastAsia="UD デジタル 教科書体 NP-B"/>
                                <w:sz w:val="22"/>
                              </w:rPr>
                              <w:t>①防犯対策の推進と地域安全活動の強化</w:t>
                            </w:r>
                          </w:p>
                          <w:p>
                            <w:pPr>
                              <w:pStyle w:val="0"/>
                              <w:autoSpaceDE w:val="0"/>
                              <w:autoSpaceDN w:val="0"/>
                              <w:adjustRightInd w:val="0"/>
                              <w:spacing w:after="57" w:afterLines="15" w:afterAutospacing="0"/>
                              <w:ind w:left="320" w:hanging="320" w:hangingChars="100"/>
                              <w:rPr>
                                <w:rFonts w:hint="default" w:ascii="UD デジタル 教科書体 NP-B" w:hAnsi="UD デジタル 教科書体 NP-B" w:eastAsia="UD デジタル 教科書体 NP-B"/>
                                <w:sz w:val="32"/>
                              </w:rPr>
                            </w:pPr>
                            <w:r>
                              <w:rPr>
                                <w:rFonts w:hint="eastAsia" w:ascii="UD デジタル 教科書体 NP-B" w:hAnsi="UD デジタル 教科書体 NP-B" w:eastAsia="UD デジタル 教科書体 NP-B"/>
                                <w:sz w:val="22"/>
                              </w:rPr>
                              <w:t>②消費者トラブル防止に向けた取組の推進</w:t>
                            </w:r>
                          </w:p>
                          <w:p>
                            <w:pPr>
                              <w:pStyle w:val="0"/>
                              <w:autoSpaceDE w:val="0"/>
                              <w:autoSpaceDN w:val="0"/>
                              <w:adjustRightInd w:val="0"/>
                              <w:rPr>
                                <w:rFonts w:hint="eastAsia" w:eastAsia="ＭＳ 明朝"/>
                              </w:rPr>
                            </w:pPr>
                          </w:p>
                        </w:txbxContent>
                      </wps:txbx>
                      <wps:bodyPr vertOverflow="overflow" horzOverflow="overflow" wrap="square"/>
                    </wps:wsp>
                  </a:graphicData>
                </a:graphic>
              </wp:inline>
            </w:drawing>
          </mc:Choice>
          <mc:Fallback>
            <w:pict>
              <v:shapetype id="_x0000_t202" coordsize="21600,21600" o:spt="202" path="m,l,21600r21600,l21600,xe">
                <v:stroke joinstyle="miter"/>
                <v:path gradientshapeok="t" o:connecttype="rect"/>
              </v:shapetype>
              <v:shape id="オブジェクト 0" style="height:63.05pt;width:449.75pt;" o:spid="_x0000_s1046" filled="t" fillcolor="#ffffff" stroked="t" strokecolor="#000000" strokeweight="0.5pt" o:spt="202" type="#_x0000_t202">
                <v:fill/>
                <v:stroke linestyle="single" filltype="solid"/>
                <v:textbox style="layout-flow:horizontal;">
                  <w:txbxContent>
                    <w:p>
                      <w:pPr>
                        <w:pStyle w:val="0"/>
                        <w:autoSpaceDE w:val="0"/>
                        <w:autoSpaceDN w:val="0"/>
                        <w:adjustRightInd w:val="0"/>
                        <w:rPr>
                          <w:rFonts w:hint="default"/>
                        </w:rPr>
                      </w:pPr>
                      <w:r>
                        <w:rPr>
                          <w:rFonts w:hint="eastAsia"/>
                          <w:b w:val="1"/>
                        </w:rPr>
                        <w:t>《施策のポイント》</w:t>
                      </w:r>
                    </w:p>
                    <w:p>
                      <w:pPr>
                        <w:pStyle w:val="0"/>
                        <w:autoSpaceDE w:val="0"/>
                        <w:autoSpaceDN w:val="0"/>
                        <w:adjustRightInd w:val="0"/>
                        <w:rPr>
                          <w:rFonts w:hint="eastAsia" w:eastAsia="ＭＳ 明朝"/>
                        </w:rPr>
                      </w:pPr>
                      <w:r>
                        <w:rPr>
                          <w:rFonts w:hint="eastAsia" w:ascii="UD デジタル 教科書体 NP-B" w:hAnsi="UD デジタル 教科書体 NP-B" w:eastAsia="UD デジタル 教科書体 NP-B"/>
                          <w:sz w:val="22"/>
                        </w:rPr>
                        <w:t>①防犯対策の推進と地域安全活動の強化</w:t>
                      </w:r>
                    </w:p>
                    <w:p>
                      <w:pPr>
                        <w:pStyle w:val="0"/>
                        <w:autoSpaceDE w:val="0"/>
                        <w:autoSpaceDN w:val="0"/>
                        <w:adjustRightInd w:val="0"/>
                        <w:spacing w:after="57" w:afterLines="15" w:afterAutospacing="0"/>
                        <w:ind w:left="320" w:hanging="320" w:hangingChars="100"/>
                        <w:rPr>
                          <w:rFonts w:hint="default" w:ascii="UD デジタル 教科書体 NP-B" w:hAnsi="UD デジタル 教科書体 NP-B" w:eastAsia="UD デジタル 教科書体 NP-B"/>
                          <w:sz w:val="32"/>
                        </w:rPr>
                      </w:pPr>
                      <w:r>
                        <w:rPr>
                          <w:rFonts w:hint="eastAsia" w:ascii="UD デジタル 教科書体 NP-B" w:hAnsi="UD デジタル 教科書体 NP-B" w:eastAsia="UD デジタル 教科書体 NP-B"/>
                          <w:sz w:val="22"/>
                        </w:rPr>
                        <w:t>②消費者トラブル防止に向けた取組の推進</w:t>
                      </w:r>
                    </w:p>
                    <w:p>
                      <w:pPr>
                        <w:pStyle w:val="0"/>
                        <w:autoSpaceDE w:val="0"/>
                        <w:autoSpaceDN w:val="0"/>
                        <w:adjustRightInd w:val="0"/>
                        <w:rPr>
                          <w:rFonts w:hint="eastAsia" w:eastAsia="ＭＳ 明朝"/>
                        </w:rPr>
                      </w:pPr>
                    </w:p>
                  </w:txbxContent>
                </v:textbox>
                <v:imagedata o:title=""/>
                <w10:anchorlock/>
              </v:shape>
            </w:pict>
          </mc:Fallback>
        </mc:AlternateContent>
      </w:r>
    </w:p>
    <w:p>
      <w:pPr>
        <w:pStyle w:val="0"/>
        <w:autoSpaceDE w:val="0"/>
        <w:autoSpaceDN w:val="0"/>
        <w:adjustRightInd w:val="0"/>
        <w:spacing w:after="57" w:afterLines="15" w:afterAutospacing="0"/>
        <w:ind w:left="220" w:leftChars="100"/>
        <w:rPr>
          <w:rFonts w:hint="default" w:ascii="UD デジタル 教科書体 NP-B" w:hAnsi="UD デジタル 教科書体 NP-B" w:eastAsia="UD デジタル 教科書体 NP-B"/>
          <w:color w:val="auto"/>
          <w:sz w:val="32"/>
          <w:highlight w:val="none"/>
        </w:rPr>
      </w:pPr>
      <w:r>
        <w:rPr>
          <w:rFonts w:hint="eastAsia" w:ascii="UD デジタル 教科書体 NP-B" w:hAnsi="UD デジタル 教科書体 NP-B" w:eastAsia="UD デジタル 教科書体 NP-B"/>
          <w:color w:val="auto"/>
          <w:sz w:val="22"/>
          <w:highlight w:val="none"/>
          <w:u w:val="single" w:color="auto"/>
        </w:rPr>
        <w:t>①防犯対策の推進と地域安全活動の強化</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　　障害のある人が悪質商法や犯罪の被害にあわないよう情報の提供や見守り活動を促進します。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ind w:left="880" w:leftChars="100" w:hanging="660" w:hangingChars="300"/>
        <w:rPr>
          <w:rFonts w:hint="default"/>
          <w:color w:val="auto"/>
          <w:highlight w:val="none"/>
        </w:rPr>
      </w:pPr>
      <w:r>
        <w:rPr>
          <w:rFonts w:hint="eastAsia"/>
          <w:color w:val="auto"/>
          <w:sz w:val="22"/>
          <w:highlight w:val="none"/>
        </w:rPr>
        <w:t>　　・市町村や事業者等が連携して行う障害特性に配慮した見守り活動の推進</w:t>
      </w:r>
    </w:p>
    <w:p>
      <w:pPr>
        <w:pStyle w:val="0"/>
        <w:ind w:left="880" w:leftChars="100" w:hanging="660" w:hangingChars="300"/>
        <w:jc w:val="right"/>
        <w:rPr>
          <w:rFonts w:hint="default"/>
          <w:color w:val="auto"/>
          <w:highlight w:val="none"/>
        </w:rPr>
      </w:pPr>
      <w:r>
        <w:rPr>
          <w:rFonts w:hint="eastAsia"/>
          <w:color w:val="auto"/>
          <w:sz w:val="22"/>
          <w:highlight w:val="none"/>
        </w:rPr>
        <w:t>（障害福祉課、警察本部）</w:t>
      </w:r>
    </w:p>
    <w:p>
      <w:pPr>
        <w:pStyle w:val="0"/>
        <w:ind w:left="880" w:leftChars="100" w:hanging="660" w:hangingChars="300"/>
        <w:rPr>
          <w:rFonts w:hint="default"/>
          <w:color w:val="auto"/>
          <w:highlight w:val="none"/>
        </w:rPr>
      </w:pPr>
      <w:r>
        <w:rPr>
          <w:rFonts w:hint="eastAsia"/>
          <w:color w:val="auto"/>
          <w:sz w:val="22"/>
          <w:highlight w:val="none"/>
        </w:rPr>
        <w:t>　　・悪質商法や犯罪の被害にあわないための注意喚起等の情報提供の実施</w:t>
      </w:r>
    </w:p>
    <w:p>
      <w:pPr>
        <w:pStyle w:val="0"/>
        <w:ind w:left="880" w:leftChars="400" w:firstLine="0" w:firstLineChars="0"/>
        <w:jc w:val="right"/>
        <w:rPr>
          <w:rFonts w:hint="default"/>
          <w:color w:val="auto"/>
          <w:highlight w:val="none"/>
        </w:rPr>
      </w:pPr>
      <w:r>
        <w:rPr>
          <w:rFonts w:hint="eastAsia"/>
          <w:color w:val="auto"/>
          <w:sz w:val="22"/>
          <w:highlight w:val="none"/>
        </w:rPr>
        <w:t>（障害福祉課、県民生活課、消費生活センター）</w:t>
      </w:r>
    </w:p>
    <w:p>
      <w:pPr>
        <w:pStyle w:val="0"/>
        <w:ind w:left="880" w:leftChars="100" w:hanging="660" w:hangingChars="300"/>
        <w:rPr>
          <w:rFonts w:hint="default"/>
          <w:color w:val="auto"/>
          <w:highlight w:val="none"/>
        </w:rPr>
      </w:pPr>
      <w:r>
        <w:rPr>
          <w:rFonts w:hint="eastAsia"/>
          <w:color w:val="auto"/>
          <w:sz w:val="22"/>
          <w:highlight w:val="none"/>
        </w:rPr>
        <w:t>　　・文字等で警察に通報できる「</w:t>
      </w:r>
      <w:r>
        <w:rPr>
          <w:rFonts w:hint="eastAsia"/>
          <w:color w:val="auto"/>
          <w:sz w:val="22"/>
          <w:highlight w:val="none"/>
        </w:rPr>
        <w:t>110</w:t>
      </w:r>
      <w:r>
        <w:rPr>
          <w:rFonts w:hint="eastAsia"/>
          <w:color w:val="auto"/>
          <w:sz w:val="22"/>
          <w:highlight w:val="none"/>
        </w:rPr>
        <w:t>番アプリシステム」や手話による</w:t>
      </w:r>
      <w:r>
        <w:rPr>
          <w:rFonts w:hint="eastAsia"/>
          <w:color w:val="auto"/>
          <w:sz w:val="22"/>
          <w:highlight w:val="none"/>
        </w:rPr>
        <w:t>110</w:t>
      </w:r>
      <w:r>
        <w:rPr>
          <w:rFonts w:hint="eastAsia"/>
          <w:color w:val="auto"/>
          <w:sz w:val="22"/>
          <w:highlight w:val="none"/>
        </w:rPr>
        <w:t>番通報の受付など、障害のある人からの緊急通報に対して迅速・的確な対応の実施</w:t>
      </w:r>
    </w:p>
    <w:p>
      <w:pPr>
        <w:pStyle w:val="0"/>
        <w:ind w:left="880" w:leftChars="100" w:hanging="660" w:hangingChars="300"/>
        <w:jc w:val="right"/>
        <w:rPr>
          <w:rFonts w:hint="default"/>
          <w:color w:val="auto"/>
          <w:highlight w:val="none"/>
        </w:rPr>
      </w:pPr>
      <w:r>
        <w:rPr>
          <w:rFonts w:hint="eastAsia"/>
          <w:color w:val="auto"/>
          <w:sz w:val="22"/>
          <w:highlight w:val="none"/>
        </w:rPr>
        <w:t>（警察本部）</w:t>
      </w:r>
    </w:p>
    <w:p>
      <w:pPr>
        <w:pStyle w:val="0"/>
        <w:autoSpaceDE w:val="0"/>
        <w:autoSpaceDN w:val="0"/>
        <w:adjustRightInd w:val="0"/>
        <w:spacing w:before="190" w:beforeLines="50" w:beforeAutospacing="0" w:after="57" w:afterLines="15" w:afterAutospacing="0"/>
        <w:ind w:left="220" w:leftChars="100"/>
        <w:rPr>
          <w:rFonts w:hint="default" w:ascii="UD デジタル 教科書体 NP-B" w:hAnsi="UD デジタル 教科書体 NP-B" w:eastAsia="UD デジタル 教科書体 NP-B"/>
          <w:color w:val="auto"/>
          <w:sz w:val="32"/>
          <w:highlight w:val="none"/>
        </w:rPr>
      </w:pPr>
      <w:r>
        <w:rPr>
          <w:rFonts w:hint="eastAsia" w:ascii="UD デジタル 教科書体 NP-B" w:hAnsi="UD デジタル 教科書体 NP-B" w:eastAsia="UD デジタル 教科書体 NP-B"/>
          <w:color w:val="auto"/>
          <w:sz w:val="22"/>
          <w:highlight w:val="none"/>
          <w:u w:val="single" w:color="auto"/>
        </w:rPr>
        <w:t>②消費者トラブル防止に向けた取組の推進</w:t>
      </w:r>
    </w:p>
    <w:p>
      <w:pPr>
        <w:pStyle w:val="0"/>
        <w:autoSpaceDE w:val="0"/>
        <w:autoSpaceDN w:val="0"/>
        <w:adjustRightInd w:val="0"/>
        <w:spacing w:after="57" w:afterLines="15" w:afterAutospacing="0"/>
        <w:ind w:left="440" w:leftChars="100" w:hanging="220" w:hangingChars="100"/>
        <w:rPr>
          <w:rFonts w:hint="default"/>
          <w:b w:val="1"/>
          <w:color w:val="auto"/>
          <w:highlight w:val="none"/>
        </w:rPr>
      </w:pPr>
      <w:r>
        <w:rPr>
          <w:rFonts w:hint="eastAsia"/>
          <w:b w:val="1"/>
          <w:color w:val="auto"/>
          <w:highlight w:val="none"/>
        </w:rPr>
        <w:t>　　消費者トラブルに関する情報の提供や被害防止等に向けた取組を進めます。</w:t>
      </w:r>
    </w:p>
    <w:p>
      <w:pPr>
        <w:pStyle w:val="0"/>
        <w:autoSpaceDE w:val="0"/>
        <w:autoSpaceDN w:val="0"/>
        <w:adjustRightInd w:val="0"/>
        <w:spacing w:after="57" w:afterLines="15" w:afterAutospacing="0"/>
        <w:ind w:left="440" w:leftChars="100" w:hanging="220" w:hangingChars="100"/>
        <w:rPr>
          <w:rFonts w:hint="default"/>
          <w:color w:val="auto"/>
          <w:highlight w:val="none"/>
        </w:rPr>
      </w:pPr>
      <w:r>
        <w:rPr>
          <w:rFonts w:hint="eastAsia"/>
          <w:color w:val="auto"/>
          <w:highlight w:val="none"/>
        </w:rPr>
        <w:t>　〔具体的な取組〕</w:t>
      </w:r>
    </w:p>
    <w:p>
      <w:pPr>
        <w:pStyle w:val="0"/>
        <w:autoSpaceDE w:val="0"/>
        <w:autoSpaceDN w:val="0"/>
        <w:adjustRightInd w:val="0"/>
        <w:spacing w:after="57" w:afterLines="15" w:afterAutospacing="0"/>
        <w:ind w:left="880" w:leftChars="100" w:hanging="660" w:hangingChars="300"/>
        <w:rPr>
          <w:rFonts w:hint="default"/>
          <w:color w:val="auto"/>
          <w:highlight w:val="none"/>
        </w:rPr>
      </w:pPr>
      <w:r>
        <w:rPr>
          <w:rFonts w:hint="eastAsia"/>
          <w:color w:val="auto"/>
          <w:sz w:val="22"/>
          <w:highlight w:val="none"/>
        </w:rPr>
        <w:t>　　・あったかふれあいセンター等の既存のネットワークを活用した消費者トラブルに関する情報提供や出前講座等の実施</w:t>
      </w:r>
    </w:p>
    <w:p>
      <w:pPr>
        <w:pStyle w:val="0"/>
        <w:autoSpaceDE w:val="0"/>
        <w:autoSpaceDN w:val="0"/>
        <w:adjustRightInd w:val="0"/>
        <w:spacing w:after="57" w:afterLines="15" w:afterAutospacing="0"/>
        <w:ind w:left="880" w:leftChars="100" w:hanging="660" w:hangingChars="300"/>
        <w:jc w:val="right"/>
        <w:rPr>
          <w:rFonts w:hint="default"/>
          <w:color w:val="auto"/>
          <w:highlight w:val="none"/>
        </w:rPr>
      </w:pPr>
      <w:r>
        <w:rPr>
          <w:rFonts w:hint="eastAsia"/>
          <w:color w:val="auto"/>
          <w:sz w:val="22"/>
          <w:highlight w:val="none"/>
        </w:rPr>
        <w:t>（県民生活課、消費生活センター）</w:t>
      </w:r>
    </w:p>
    <w:p>
      <w:pPr>
        <w:pStyle w:val="0"/>
        <w:autoSpaceDE w:val="0"/>
        <w:autoSpaceDN w:val="0"/>
        <w:adjustRightInd w:val="0"/>
        <w:spacing w:after="57" w:afterLines="15" w:afterAutospacing="0"/>
        <w:ind w:left="880" w:leftChars="100" w:hanging="660" w:hangingChars="300"/>
        <w:rPr>
          <w:rFonts w:hint="default"/>
          <w:color w:val="auto"/>
          <w:highlight w:val="none"/>
        </w:rPr>
      </w:pPr>
      <w:r>
        <w:rPr>
          <w:rFonts w:hint="eastAsia"/>
          <w:color w:val="auto"/>
          <w:sz w:val="22"/>
          <w:highlight w:val="none"/>
        </w:rPr>
        <w:t>　　・高齢者や障害のある人等を地域で支える地域包括支援センターの職員等に対する消費者被害防止に向けた情報提供の実施</w:t>
      </w:r>
    </w:p>
    <w:p>
      <w:pPr>
        <w:pStyle w:val="0"/>
        <w:autoSpaceDE w:val="0"/>
        <w:autoSpaceDN w:val="0"/>
        <w:adjustRightInd w:val="0"/>
        <w:spacing w:after="57" w:afterLines="15" w:afterAutospacing="0"/>
        <w:ind w:left="880" w:leftChars="100" w:hanging="660" w:hangingChars="300"/>
        <w:jc w:val="right"/>
        <w:rPr>
          <w:rFonts w:hint="default"/>
        </w:rPr>
      </w:pPr>
      <w:r>
        <w:rPr>
          <w:rFonts w:hint="eastAsia"/>
          <w:color w:val="auto"/>
          <w:sz w:val="22"/>
          <w:highlight w:val="none"/>
        </w:rPr>
        <w:t>（県民生活課、消費生活センター</w:t>
      </w:r>
      <w:r>
        <w:rPr>
          <w:rFonts w:hint="eastAsia"/>
          <w:sz w:val="22"/>
        </w:rPr>
        <w:t>）</w:t>
      </w:r>
    </w:p>
    <w:sectPr>
      <w:footerReference r:id="rId5" w:type="default"/>
      <w:pgSz w:w="11906" w:h="16838"/>
      <w:pgMar w:top="1304" w:right="1247" w:bottom="1191" w:left="1247" w:header="794" w:footer="680" w:gutter="0"/>
      <w:cols w:space="720"/>
      <w:textDirection w:val="lrTb"/>
      <w:docGrid w:type="linesAndChars" w:linePitch="4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UD デジタル 教科書体 N-R">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R">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36</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840"/>
  <w:defaultTableStyle w:val="30"/>
  <w:drawingGridHorizontalSpacing w:val="110"/>
  <w:drawingGridVerticalSpacing w:val="200"/>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HGｺﾞｼｯｸM" w:hAnsi="HGｺﾞｼｯｸM" w:eastAsia="HGｺﾞｼｯｸM"/>
      </w:rPr>
    </w:rPrDefault>
  </w:docDefaults>
  <w:style w:type="paragraph" w:styleId="0" w:default="1">
    <w:name w:val="Normal"/>
    <w:next w:val="0"/>
    <w:link w:val="0"/>
    <w:uiPriority w:val="0"/>
    <w:qFormat/>
    <w:pPr>
      <w:widowControl w:val="0"/>
      <w:jc w:val="both"/>
    </w:pPr>
    <w:rPr>
      <w:rFonts w:ascii="UD デジタル 教科書体 N-R" w:hAnsi="UD デジタル 教科書体 N-R" w:eastAsia="UD デジタル 教科書体 N-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游ゴシック Light" w:hAnsi="游ゴシック Light" w:eastAsia="游ゴシック Light"/>
      <w:sz w:val="18"/>
    </w:rPr>
  </w:style>
  <w:style w:type="character" w:styleId="16" w:customStyle="1">
    <w:name w:val="吹き出し (文字)"/>
    <w:next w:val="16"/>
    <w:link w:val="15"/>
    <w:uiPriority w:val="0"/>
    <w:rPr>
      <w:rFonts w:ascii="游ゴシック Light" w:hAnsi="游ゴシック Light" w:eastAsia="游ゴシック Light"/>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UD デジタル 教科書体 N-R" w:hAnsi="UD デジタル 教科書体 N-R" w:eastAsia="UD デジタル 教科書体 N-R"/>
      <w:kern w:val="2"/>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UD デジタル 教科書体 N-R" w:hAnsi="UD デジタル 教科書体 N-R" w:eastAsia="UD デジタル 教科書体 N-R"/>
      <w:kern w:val="2"/>
      <w:sz w:val="22"/>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List Paragraph"/>
    <w:basedOn w:val="0"/>
    <w:next w:val="23"/>
    <w:link w:val="0"/>
    <w:uiPriority w:val="0"/>
    <w:qFormat/>
    <w:pPr>
      <w:ind w:left="840" w:leftChars="400"/>
    </w:p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rPr>
      <w:rFonts w:ascii="UD デジタル 教科書体 N-R" w:hAnsi="UD デジタル 教科書体 N-R" w:eastAsia="UD デジタル 教科書体 N-R"/>
      <w:kern w:val="2"/>
      <w:sz w:val="22"/>
    </w:rPr>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rFonts w:ascii="UD デジタル 教科書体 N-R" w:hAnsi="UD デジタル 教科書体 N-R" w:eastAsia="UD デジタル 教科書体 N-R"/>
      <w:b w:val="1"/>
      <w:kern w:val="2"/>
      <w:sz w:val="22"/>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4317</TotalTime>
  <Pages>36</Pages>
  <Words>102</Words>
  <Characters>24631</Characters>
  <Application>JUST Note</Application>
  <Lines>1109</Lines>
  <Paragraphs>665</Paragraphs>
  <CharactersWithSpaces>25188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438483</dc:creator>
  <cp:lastModifiedBy>438483</cp:lastModifiedBy>
  <cp:lastPrinted>2022-12-19T08:32:06Z</cp:lastPrinted>
  <dcterms:created xsi:type="dcterms:W3CDTF">2022-11-24T14:53:00Z</dcterms:created>
  <dcterms:modified xsi:type="dcterms:W3CDTF">2022-12-19T08:44:18Z</dcterms:modified>
  <cp:revision>115</cp:revision>
</cp:coreProperties>
</file>