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  <w:r>
        <w:rPr>
          <w:rFonts w:hint="eastAsia" w:ascii="ＭＳ ゴシック" w:hAnsi="ＭＳ ゴシック" w:eastAsia="ＭＳ ゴシック"/>
          <w:b w:val="1"/>
          <w:position w:val="0"/>
        </w:rPr>
        <w:t>第４号様式</w:t>
      </w:r>
      <w:r>
        <w:rPr>
          <w:rFonts w:hint="eastAsia"/>
          <w:position w:val="0"/>
        </w:rPr>
        <w:t>（第６条関係）</w:t>
      </w:r>
    </w:p>
    <w:p>
      <w:pPr>
        <w:pStyle w:val="0"/>
        <w:overflowPunct w:val="0"/>
        <w:autoSpaceDE w:val="0"/>
        <w:autoSpaceDN w:val="0"/>
        <w:spacing w:line="240" w:lineRule="auto"/>
        <w:ind w:firstLine="7232" w:firstLineChars="3200"/>
        <w:rPr>
          <w:rFonts w:hint="eastAsia"/>
          <w:position w:val="0"/>
        </w:rPr>
      </w:pPr>
      <w:r>
        <w:rPr>
          <w:rFonts w:hint="eastAsia"/>
          <w:position w:val="0"/>
        </w:rPr>
        <w:t>年　　月　　日</w:t>
      </w: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226" w:firstLineChars="100"/>
        <w:rPr>
          <w:rFonts w:hint="eastAsia"/>
          <w:position w:val="0"/>
        </w:rPr>
      </w:pPr>
      <w:r>
        <w:rPr>
          <w:rFonts w:hint="eastAsia"/>
          <w:position w:val="0"/>
        </w:rPr>
        <w:t>高知県知事　様</w:t>
      </w: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904" w:firstLineChars="400"/>
        <w:rPr>
          <w:rFonts w:hint="eastAsia"/>
          <w:position w:val="0"/>
        </w:rPr>
      </w:pPr>
      <w:r>
        <w:rPr>
          <w:rFonts w:hint="eastAsia"/>
          <w:position w:val="0"/>
        </w:rPr>
        <w:t>届出者（資格喪失代理人）　郵便番号</w:t>
      </w:r>
    </w:p>
    <w:p>
      <w:pPr>
        <w:pStyle w:val="0"/>
        <w:overflowPunct w:val="0"/>
        <w:autoSpaceDE w:val="0"/>
        <w:autoSpaceDN w:val="0"/>
        <w:spacing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住所又は居所</w:t>
      </w:r>
    </w:p>
    <w:p>
      <w:pPr>
        <w:pStyle w:val="0"/>
        <w:overflowPunct w:val="0"/>
        <w:autoSpaceDE w:val="0"/>
        <w:autoSpaceDN w:val="0"/>
        <w:spacing w:line="360" w:lineRule="exact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fldChar w:fldCharType="begin"/>
      </w:r>
      <w:r>
        <w:rPr>
          <w:rFonts w:hint="eastAsia"/>
          <w:position w:val="0"/>
        </w:rPr>
        <w:instrText>EQ \* jc0 \* hps11 \o(\s\up 10(</w:instrText>
      </w:r>
      <w:r>
        <w:rPr>
          <w:rFonts w:hint="eastAsia" w:ascii="ＭＳ 明朝" w:hAnsi="ＭＳ 明朝" w:eastAsia="ＭＳ 明朝"/>
          <w:sz w:val="11"/>
        </w:rPr>
        <w:instrText>ふ</w:instrText>
      </w:r>
      <w:r>
        <w:rPr>
          <w:rFonts w:hint="eastAsia" w:ascii="ＭＳ 明朝" w:hAnsi="ＭＳ 明朝" w:eastAsia="ＭＳ 明朝"/>
          <w:sz w:val="11"/>
        </w:rPr>
        <w:instrText>り</w:instrText>
      </w:r>
      <w:r>
        <w:rPr>
          <w:rFonts w:hint="eastAsia" w:ascii="ＭＳ 明朝" w:hAnsi="ＭＳ 明朝" w:eastAsia="ＭＳ 明朝"/>
          <w:sz w:val="11"/>
        </w:rPr>
        <w:instrText>が</w:instrText>
      </w:r>
      <w:r>
        <w:rPr>
          <w:rFonts w:hint="eastAsia" w:ascii="ＭＳ 明朝" w:hAnsi="ＭＳ 明朝" w:eastAsia="ＭＳ 明朝"/>
          <w:sz w:val="11"/>
        </w:rPr>
        <w:instrText>な</w:instrText>
      </w:r>
      <w:r>
        <w:rPr>
          <w:rFonts w:hint="eastAsia"/>
          <w:position w:val="0"/>
        </w:rPr>
        <w:instrText>),</w:instrText>
      </w:r>
      <w:r>
        <w:rPr>
          <w:rFonts w:hint="eastAsia"/>
          <w:position w:val="0"/>
        </w:rPr>
        <w:instrText>氏名</w:instrText>
      </w:r>
      <w:r>
        <w:rPr>
          <w:rFonts w:hint="eastAsia"/>
          <w:position w:val="0"/>
        </w:rPr>
        <w:instrText>)</w:instrText>
      </w:r>
      <w:r>
        <w:rPr>
          <w:rFonts w:hint="eastAsia"/>
          <w:position w:val="0"/>
        </w:rPr>
        <w:fldChar w:fldCharType="end"/>
      </w:r>
    </w:p>
    <w:p>
      <w:pPr>
        <w:pStyle w:val="0"/>
        <w:overflowPunct w:val="0"/>
        <w:autoSpaceDE w:val="0"/>
        <w:autoSpaceDN w:val="0"/>
        <w:spacing w:line="280" w:lineRule="exact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1270</wp:posOffset>
                </wp:positionV>
                <wp:extent cx="179705" cy="360045"/>
                <wp:effectExtent l="635" t="635" r="0" b="1016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 flipH="1"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right:16pt;mso-wrap-distance-bottom:0pt;margin-top:0.1pt;mso-position-vertical-relative:text;mso-position-horizontal-relative:text;position:absolute;height:28.35pt;mso-wrap-distance-top:0pt;width:14.15pt;mso-wrap-distance-left:16pt;margin-left:184.65pt;z-index:3;" o:spid="_x0000_s1026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1270</wp:posOffset>
                </wp:positionV>
                <wp:extent cx="179705" cy="360045"/>
                <wp:effectExtent l="0" t="635" r="29845" b="1016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79705" cy="360045"/>
                        </a:xfrm>
                        <a:prstGeom prst="arc">
                          <a:avLst>
                            <a:gd name="adj1" fmla="val 16200000"/>
                            <a:gd name="adj2" fmla="val 5239083"/>
                          </a:avLst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mso-wrap-distance-right:16pt;mso-wrap-distance-bottom:0pt;margin-top:0.1pt;mso-position-vertical-relative:text;mso-position-horizontal-relative:text;position:absolute;height:28.35pt;mso-wrap-distance-top:0pt;width:14.15pt;mso-wrap-distance-left:16pt;margin-left:431.55pt;z-index:2;" o:spid="_x0000_s1027" o:allowincell="t" o:allowoverlap="t" filled="f" stroked="t" strokecolor="#000000 [3213]" strokeweight="0.5pt" o:spt="0" path="m10800,0nsl10800,0c16765,0,21600,4835,21600,10800c21600,16568,17067,21318,11305,21588l10800,10800xem10800,0nfl10800,0c16765,0,21600,4835,21600,10800c21600,16568,17067,21318,11305,21588e">
                <v:path textboxrect="10800,0,21600,21588" arrowok="true" o:connecttype="custom" o:connectlocs="10800,0;10800,10800;11305,21588" o:connectangles="180,179,177" o:extrusionok="false"/>
                <v:fill/>
                <v:stroke linestyle="single" miterlimit="8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position w:val="0"/>
        </w:rPr>
        <w:t>法人の場合は、主たる事務所の所在地、名称及び</w:t>
      </w:r>
    </w:p>
    <w:p>
      <w:pPr>
        <w:pStyle w:val="0"/>
        <w:overflowPunct w:val="0"/>
        <w:autoSpaceDE w:val="0"/>
        <w:autoSpaceDN w:val="0"/>
        <w:spacing w:line="280" w:lineRule="exact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代表者の職・氏名</w:t>
      </w:r>
    </w:p>
    <w:p>
      <w:pPr>
        <w:pStyle w:val="0"/>
        <w:overflowPunct w:val="0"/>
        <w:autoSpaceDE w:val="0"/>
        <w:autoSpaceDN w:val="0"/>
        <w:spacing w:before="78" w:beforeLines="20" w:beforeAutospacing="0" w:line="240" w:lineRule="auto"/>
        <w:ind w:left="0" w:leftChars="0" w:firstLine="3842" w:firstLineChars="1700"/>
        <w:rPr>
          <w:rFonts w:hint="eastAsia"/>
          <w:position w:val="0"/>
        </w:rPr>
      </w:pPr>
      <w:r>
        <w:rPr>
          <w:rFonts w:hint="eastAsia"/>
          <w:position w:val="0"/>
        </w:rPr>
        <w:t>電話番号</w:t>
      </w:r>
    </w:p>
    <w:p>
      <w:pPr>
        <w:pStyle w:val="0"/>
        <w:overflowPunct w:val="0"/>
        <w:autoSpaceDE w:val="0"/>
        <w:autoSpaceDN w:val="0"/>
        <w:spacing w:line="240" w:lineRule="auto"/>
        <w:ind w:left="0" w:firstLine="0" w:firstLineChars="0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line="240" w:lineRule="auto"/>
        <w:jc w:val="center"/>
        <w:rPr>
          <w:rFonts w:hint="eastAsia"/>
          <w:position w:val="0"/>
        </w:rPr>
      </w:pP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代理人資格喪失届</w:t>
      </w:r>
    </w:p>
    <w:p>
      <w:pPr>
        <w:pStyle w:val="0"/>
        <w:overflowPunct w:val="0"/>
        <w:autoSpaceDE w:val="0"/>
        <w:autoSpaceDN w:val="0"/>
        <w:spacing w:line="240" w:lineRule="auto"/>
        <w:rPr>
          <w:rFonts w:hint="eastAsia"/>
          <w:position w:val="0"/>
        </w:rPr>
      </w:pPr>
    </w:p>
    <w:p>
      <w:pPr>
        <w:pStyle w:val="0"/>
        <w:overflowPunct w:val="0"/>
        <w:autoSpaceDE w:val="0"/>
        <w:autoSpaceDN w:val="0"/>
        <w:spacing w:after="195" w:afterLines="50" w:afterAutospacing="0"/>
        <w:ind w:firstLine="1130" w:firstLineChars="500"/>
        <w:rPr>
          <w:rFonts w:hint="eastAsia"/>
          <w:position w:val="0"/>
        </w:rPr>
      </w:pPr>
      <w:r>
        <w:rPr>
          <w:rFonts w:hint="eastAsia"/>
          <w:position w:val="0"/>
        </w:rPr>
        <w:t>年　　月　　日付けの</w:t>
      </w:r>
      <w:r>
        <w:rPr>
          <w:rFonts w:hint="eastAsia" w:ascii="ＭＳ 明朝" w:hAnsi="ＭＳ 明朝" w:eastAsia="ＭＳ 明朝"/>
          <w:b w:val="0"/>
          <w:i w:val="0"/>
          <w:snapToGrid w:val="1"/>
          <w:color w:val="auto"/>
          <w:spacing w:val="0"/>
          <w:w w:val="100"/>
          <w:kern w:val="22"/>
          <w:position w:val="0"/>
          <w:sz w:val="22"/>
          <w:u w:val="none" w:color="auto"/>
          <w:em w:val="none"/>
        </w:rPr>
        <w:t>保有個人情報開示請求書を提出しました代理人について、その資格を喪失しましたので、</w:t>
      </w:r>
      <w:r>
        <w:rPr>
          <w:rFonts w:hint="eastAsia"/>
          <w:position w:val="0"/>
        </w:rPr>
        <w:t>個人情報の保護に関する法律施行令第</w:t>
      </w:r>
      <w:r>
        <w:rPr>
          <w:rFonts w:hint="eastAsia"/>
          <w:position w:val="0"/>
        </w:rPr>
        <w:t>22</w:t>
      </w:r>
      <w:r>
        <w:rPr>
          <w:rFonts w:hint="eastAsia"/>
          <w:position w:val="0"/>
        </w:rPr>
        <w:t>条第４項の規定により次のとおり届け出ます。</w:t>
      </w:r>
    </w:p>
    <w:tbl>
      <w:tblPr>
        <w:tblStyle w:val="15"/>
        <w:tblW w:w="0" w:type="auto"/>
        <w:tblInd w:w="91" w:type="dxa"/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2466"/>
        <w:gridCol w:w="6384"/>
      </w:tblGrid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eastAsia="ＭＳ 明朝"/>
                <w:b w:val="0"/>
                <w:i w:val="0"/>
                <w:position w:val="0"/>
              </w:rPr>
            </w:pPr>
            <w:r>
              <w:rPr>
                <w:rFonts w:hint="eastAsia" w:eastAsia="ＭＳ 明朝"/>
                <w:b w:val="0"/>
                <w:i w:val="0"/>
                <w:position w:val="0"/>
              </w:rPr>
              <w:t>代理人の資格を喪失した理由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  <w:t>代理人の資格を喪失した年月日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3051" w:firstLineChars="1350"/>
              <w:rPr>
                <w:rFonts w:hint="eastAsia"/>
                <w:position w:val="0"/>
              </w:rPr>
            </w:pPr>
            <w:bookmarkStart w:id="0" w:name="_GoBack"/>
            <w:bookmarkEnd w:id="0"/>
            <w:r>
              <w:rPr>
                <w:rFonts w:hint="eastAsia"/>
                <w:position w:val="0"/>
              </w:rPr>
              <w:t>年　　　月　　　日</w:t>
            </w:r>
          </w:p>
        </w:tc>
      </w:tr>
      <w:tr>
        <w:trPr/>
        <w:tc>
          <w:tcPr>
            <w:tcW w:w="24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color w:val="auto"/>
                <w:position w:val="0"/>
                <w:sz w:val="22"/>
              </w:rPr>
              <w:t>その他参考となる事項</w:t>
            </w:r>
          </w:p>
        </w:tc>
        <w:tc>
          <w:tcPr>
            <w:tcW w:w="6384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position w:val="0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eastAsia"/>
          <w:position w:val="0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0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eiseiMin-W3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5"/>
  <w:drawingGridHorizontalSpacing w:val="225"/>
  <w:drawingGridVerticalSpacing w:val="20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719597</dc:creator>
  <cp:lastModifiedBy>719597</cp:lastModifiedBy>
  <dcterms:created xsi:type="dcterms:W3CDTF">2022-11-03T05:03:00Z</dcterms:created>
  <dcterms:modified xsi:type="dcterms:W3CDTF">2023-03-01T05:59:43Z</dcterms:modified>
  <cp:revision>8</cp:revision>
</cp:coreProperties>
</file>