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r>
        <w:rPr>
          <w:rFonts w:hint="eastAsia"/>
          <w:b w:val="1"/>
          <w:sz w:val="24"/>
        </w:rPr>
        <w:t>【様式５】</w:t>
      </w:r>
      <w:r>
        <w:rPr>
          <w:rFonts w:hint="eastAsia"/>
          <w:color w:val="FF0000"/>
          <w:sz w:val="22"/>
        </w:rPr>
        <w:t>※開催要項例【様式４】をもとに各市町村担当者が作成</w:t>
      </w:r>
    </w:p>
    <w:p>
      <w:pPr>
        <w:pStyle w:val="0"/>
        <w:jc w:val="right"/>
        <w:rPr>
          <w:rFonts w:hint="eastAsia"/>
          <w:sz w:val="22"/>
        </w:rPr>
      </w:pPr>
      <w:r>
        <w:rPr>
          <w:rFonts w:hint="eastAsia"/>
        </w:rPr>
        <w:t>令和○</w:t>
      </w:r>
      <w:bookmarkStart w:id="0" w:name="_GoBack"/>
      <w:bookmarkEnd w:id="0"/>
      <w:r>
        <w:rPr>
          <w:rFonts w:hint="eastAsia"/>
        </w:rPr>
        <w:t>○年○○月○○日</w:t>
      </w:r>
    </w:p>
    <w:p>
      <w:pPr>
        <w:pStyle w:val="0"/>
        <w:jc w:val="left"/>
        <w:rPr>
          <w:rFonts w:hint="eastAsia"/>
        </w:rPr>
      </w:pPr>
      <w:r>
        <w:rPr>
          <w:rFonts w:hint="eastAsia"/>
        </w:rPr>
        <w:t>関係各位</w:t>
      </w:r>
    </w:p>
    <w:p>
      <w:pPr>
        <w:pStyle w:val="0"/>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4"/>
        </w:rPr>
        <w:t>令和７年度　○○ブロック「ブロック別研修会」の開催要項</w:t>
      </w:r>
    </w:p>
    <w:p>
      <w:pPr>
        <w:pStyle w:val="0"/>
        <w:rPr>
          <w:rFonts w:hint="eastAsia" w:ascii="ＭＳ 明朝" w:hAnsi="ＭＳ 明朝"/>
        </w:rPr>
      </w:pPr>
    </w:p>
    <w:p>
      <w:pPr>
        <w:pStyle w:val="0"/>
        <w:ind w:firstLine="193" w:firstLineChars="100"/>
        <w:rPr>
          <w:rFonts w:hint="eastAsia" w:ascii="ＭＳ 明朝" w:hAnsi="ＭＳ 明朝"/>
        </w:rPr>
      </w:pPr>
      <w:r>
        <w:rPr>
          <w:rFonts w:hint="eastAsia" w:ascii="ＭＳ 明朝" w:hAnsi="ＭＳ 明朝"/>
        </w:rPr>
        <w:t>この度、○○ブロック「ブロック別研修会」を、○○園において開催することとなりました。園内研修を積み重ねることで、更なる保育内容の充実を図っていきたいと考えています。</w:t>
      </w:r>
    </w:p>
    <w:p>
      <w:pPr>
        <w:pStyle w:val="0"/>
        <w:ind w:firstLine="193" w:firstLineChars="100"/>
        <w:rPr>
          <w:rFonts w:hint="eastAsia" w:ascii="ＭＳ 明朝" w:hAnsi="ＭＳ 明朝"/>
        </w:rPr>
      </w:pPr>
      <w:r>
        <w:rPr>
          <w:rFonts w:hint="eastAsia" w:ascii="ＭＳ 明朝" w:hAnsi="ＭＳ 明朝"/>
        </w:rPr>
        <w:t>つきましては、ご多用とは存じますがご参加いただき、貴重なご意見を賜りたくご案内申し上げます。</w:t>
      </w:r>
    </w:p>
    <w:p>
      <w:pPr>
        <w:pStyle w:val="0"/>
        <w:rPr>
          <w:rFonts w:hint="eastAsia" w:ascii="ＭＳ 明朝" w:hAnsi="ＭＳ 明朝"/>
        </w:rPr>
      </w:pPr>
    </w:p>
    <w:p>
      <w:pPr>
        <w:pStyle w:val="0"/>
        <w:ind w:left="1348" w:leftChars="-1000" w:hanging="3273" w:hangingChars="1700"/>
        <w:rPr>
          <w:rFonts w:hint="eastAsia" w:ascii="ＭＳ 明朝" w:hAnsi="ＭＳ 明朝"/>
        </w:rPr>
      </w:pPr>
      <w:r>
        <w:rPr>
          <w:rFonts w:hint="eastAsia" w:ascii="ＭＳ 明朝" w:hAnsi="ＭＳ 明朝"/>
        </w:rPr>
        <w:t>　　　　　　　　　　１　目　的　　同市内または近隣の保育者等による自主的な研修の開催に向けたネットワーク化の実現のため、実施園（県内９か所）でのブロック別研修会（公開保育、研究協議）に地域内外の保育者等が集うことにより、地域における就学前の教育・保育の充実を図る。</w:t>
      </w:r>
    </w:p>
    <w:p>
      <w:pPr>
        <w:pStyle w:val="0"/>
        <w:ind w:leftChars="0" w:hanging="1342" w:hangingChars="697"/>
        <w:rPr>
          <w:rFonts w:hint="eastAsia" w:ascii="ＭＳ 明朝" w:hAnsi="ＭＳ 明朝"/>
        </w:rPr>
      </w:pPr>
    </w:p>
    <w:p>
      <w:pPr>
        <w:pStyle w:val="0"/>
        <w:rPr>
          <w:rFonts w:hint="eastAsia" w:ascii="ＭＳ 明朝" w:hAnsi="ＭＳ 明朝"/>
        </w:rPr>
      </w:pPr>
      <w:r>
        <w:rPr>
          <w:rFonts w:hint="eastAsia" w:ascii="ＭＳ 明朝" w:hAnsi="ＭＳ 明朝"/>
        </w:rPr>
        <w:t>２　主　題　　○○・・・各園の研修目標を記載する</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主　催　　○○市町村（保育主管課・教育委員会）、高知県教育委員会</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４　日　時　　令和○○年○○月○○日（○）</w:t>
      </w:r>
    </w:p>
    <w:p>
      <w:pPr>
        <w:pStyle w:val="0"/>
        <w:ind w:firstLine="1540" w:firstLineChars="800"/>
        <w:rPr>
          <w:rFonts w:hint="eastAsia" w:ascii="ＭＳ 明朝" w:hAnsi="ＭＳ 明朝"/>
        </w:rPr>
      </w:pPr>
      <w:r>
        <w:rPr>
          <w:rFonts w:hint="eastAsia" w:ascii="ＭＳ 明朝" w:hAnsi="ＭＳ 明朝"/>
        </w:rPr>
        <w:t>※当日午前○時に○○市に暴風警報が発表されている場合は延期します。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場　所　　○○○保育園　（℡</w:t>
      </w:r>
      <w:r>
        <w:rPr>
          <w:rFonts w:hint="eastAsia" w:ascii="ＭＳ 明朝" w:hAnsi="ＭＳ 明朝"/>
        </w:rPr>
        <w:t xml:space="preserve"> </w:t>
      </w:r>
      <w:r>
        <w:rPr>
          <w:rFonts w:hint="eastAsia" w:ascii="ＭＳ 明朝" w:hAnsi="ＭＳ 明朝"/>
        </w:rPr>
        <w:t>　　－　　－　　　）</w:t>
      </w:r>
    </w:p>
    <w:p>
      <w:pPr>
        <w:pStyle w:val="0"/>
        <w:rPr>
          <w:rFonts w:hint="eastAsia" w:ascii="ＭＳ 明朝" w:hAnsi="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887095</wp:posOffset>
                </wp:positionH>
                <wp:positionV relativeFrom="paragraph">
                  <wp:posOffset>29845</wp:posOffset>
                </wp:positionV>
                <wp:extent cx="2314575" cy="323850"/>
                <wp:effectExtent l="400685" t="20955" r="102235" b="10922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14575" cy="323850"/>
                        </a:xfrm>
                        <a:prstGeom prst="wedgeRectCallout">
                          <a:avLst>
                            <a:gd name="adj1" fmla="val -66889"/>
                            <a:gd name="adj2" fmla="val 56966"/>
                          </a:avLst>
                        </a:prstGeom>
                        <a:solidFill>
                          <a:srgbClr val="FFFFFF"/>
                        </a:solidFill>
                        <a:ln w="9525">
                          <a:solidFill>
                            <a:sysClr val="windowText" lastClr="000000"/>
                          </a:solidFill>
                          <a:miter/>
                        </a:ln>
                        <a:effectLst>
                          <a:outerShdw blurRad="50800" dist="38100" dir="2700000" algn="tl">
                            <a:prstClr val="black">
                              <a:alpha val="40000"/>
                            </a:prstClr>
                          </a:outerShdw>
                        </a:effectLst>
                      </wps:spPr>
                      <wps:txbx>
                        <w:txbxContent>
                          <w:p>
                            <w:pPr>
                              <w:pStyle w:val="0"/>
                              <w:spacing w:line="0" w:lineRule="atLeast"/>
                              <w:rPr>
                                <w:rFonts w:hint="eastAsia"/>
                                <w:color w:val="FF0000"/>
                                <w:sz w:val="18"/>
                              </w:rPr>
                            </w:pPr>
                            <w:r>
                              <w:rPr>
                                <w:rFonts w:hint="eastAsia"/>
                                <w:color w:val="FF0000"/>
                                <w:sz w:val="18"/>
                              </w:rPr>
                              <w:t>オリエンテーション開始時刻は、保育参観開始時刻より</w:t>
                            </w:r>
                            <w:r>
                              <w:rPr>
                                <w:rFonts w:hint="eastAsia"/>
                                <w:color w:val="FF0000"/>
                                <w:sz w:val="18"/>
                              </w:rPr>
                              <w:t>15</w:t>
                            </w:r>
                            <w:r>
                              <w:rPr>
                                <w:rFonts w:hint="eastAsia"/>
                                <w:color w:val="FF0000"/>
                                <w:sz w:val="18"/>
                              </w:rPr>
                              <w:t>分前を記載してください</w:t>
                            </w:r>
                          </w:p>
                        </w:txbxContent>
                      </wps:txbx>
                      <wps:bodyPr vertOverflow="overflow" horzOverflow="overflow" wrap="square"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35pt;mso-position-vertical-relative:text;mso-position-horizontal-relative:text;v-text-anchor:middle;position:absolute;height:25.5pt;mso-wrap-distance-top:0pt;width:182.25pt;mso-wrap-distance-left:5.65pt;margin-left:69.84pt;z-index:2;" o:spid="_x0000_s1026" o:allowincell="t" o:allowoverlap="t" filled="t" fillcolor="#ffffff" stroked="t" strokecolor="#000000" strokeweight="0.75pt" o:spt="61" type="#_x0000_t61" adj="-3648,23105">
                <v:fill/>
                <v:stroke filltype="solid"/>
                <v:shadow on="t" color="#000000" opacity="26214f" offset="2.1213385826771654pt,2.1213385826771654pt" origin="-0.5,-0.5" matrix="65536f,,,65536f,,"/>
                <v:textbox style="layout-flow:horizontal;" inset="2.0637499999999998mm,0.24694444444444438mm,2.0637499999999998mm,0.24694444444444438mm">
                  <w:txbxContent>
                    <w:p>
                      <w:pPr>
                        <w:pStyle w:val="0"/>
                        <w:spacing w:line="0" w:lineRule="atLeast"/>
                        <w:rPr>
                          <w:rFonts w:hint="eastAsia"/>
                          <w:color w:val="FF0000"/>
                          <w:sz w:val="18"/>
                        </w:rPr>
                      </w:pPr>
                      <w:r>
                        <w:rPr>
                          <w:rFonts w:hint="eastAsia"/>
                          <w:color w:val="FF0000"/>
                          <w:sz w:val="18"/>
                        </w:rPr>
                        <w:t>オリエンテーション開始時刻は、保育参観開始時刻より</w:t>
                      </w:r>
                      <w:r>
                        <w:rPr>
                          <w:rFonts w:hint="eastAsia"/>
                          <w:color w:val="FF0000"/>
                          <w:sz w:val="18"/>
                        </w:rPr>
                        <w:t>15</w:t>
                      </w:r>
                      <w:r>
                        <w:rPr>
                          <w:rFonts w:hint="eastAsia"/>
                          <w:color w:val="FF0000"/>
                          <w:sz w:val="18"/>
                        </w:rPr>
                        <w:t>分前を記載してください</w:t>
                      </w:r>
                    </w:p>
                  </w:txbxContent>
                </v:textbox>
                <v:imagedata o:title=""/>
                <w10:wrap type="none" anchorx="text" anchory="text"/>
              </v:shape>
            </w:pict>
          </mc:Fallback>
        </mc:AlternateContent>
      </w:r>
    </w:p>
    <w:p>
      <w:pPr>
        <w:pStyle w:val="0"/>
        <w:rPr>
          <w:rFonts w:hint="eastAsia" w:ascii="ＭＳ 明朝" w:hAnsi="ＭＳ 明朝"/>
        </w:rPr>
      </w:pPr>
      <w:r>
        <w:rPr>
          <w:rFonts w:hint="eastAsia" w:ascii="ＭＳ 明朝" w:hAnsi="ＭＳ 明朝"/>
        </w:rPr>
        <w:t>６　日　程　</w:t>
      </w:r>
    </w:p>
    <w:p>
      <w:pPr>
        <w:pStyle w:val="18"/>
        <w:ind w:leftChars="0" w:firstLine="578" w:firstLineChars="300"/>
        <w:rPr>
          <w:rFonts w:hint="eastAsia" w:ascii="ＭＳ 明朝" w:hAnsi="ＭＳ 明朝"/>
        </w:rPr>
      </w:pPr>
      <w:r>
        <w:rPr>
          <w:rFonts w:hint="eastAsia" w:ascii="ＭＳ 明朝" w:hAnsi="ＭＳ 明朝"/>
        </w:rPr>
        <w:t>○</w:t>
      </w:r>
      <w:r>
        <w:rPr>
          <w:rFonts w:hint="eastAsia" w:ascii="ＭＳ 明朝" w:hAnsi="ＭＳ 明朝"/>
        </w:rPr>
        <w:t>:</w:t>
      </w:r>
      <w:r>
        <w:rPr>
          <w:rFonts w:hint="eastAsia" w:ascii="ＭＳ 明朝" w:hAnsi="ＭＳ 明朝"/>
        </w:rPr>
        <w:t>○</w:t>
      </w:r>
      <w:r>
        <w:rPr>
          <w:rFonts w:hint="eastAsia" w:ascii="ＭＳ 明朝" w:hAnsi="ＭＳ 明朝"/>
        </w:rPr>
        <w:t xml:space="preserve">   </w:t>
      </w:r>
      <w:r>
        <w:rPr>
          <w:rFonts w:hint="eastAsia" w:ascii="ＭＳ 明朝" w:hAnsi="ＭＳ 明朝"/>
        </w:rPr>
        <w:t>○</w:t>
      </w:r>
      <w:r>
        <w:rPr>
          <w:rFonts w:hint="eastAsia" w:ascii="ＭＳ 明朝" w:hAnsi="ＭＳ 明朝"/>
        </w:rPr>
        <w:t>:</w:t>
      </w:r>
      <w:r>
        <w:rPr>
          <w:rFonts w:hint="eastAsia" w:ascii="ＭＳ 明朝" w:hAnsi="ＭＳ 明朝"/>
        </w:rPr>
        <w:t>○</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w:t>
      </w:r>
      <w:r>
        <w:rPr>
          <w:rFonts w:hint="eastAsia" w:ascii="ＭＳ 明朝" w:hAnsi="ＭＳ 明朝"/>
        </w:rPr>
        <w:t>○</w:t>
      </w:r>
      <w:r>
        <w:rPr>
          <w:rFonts w:hint="eastAsia" w:ascii="ＭＳ 明朝" w:hAnsi="ＭＳ 明朝"/>
        </w:rPr>
        <w:t xml:space="preserve">  </w:t>
      </w:r>
      <w:r>
        <w:rPr>
          <w:rFonts w:hint="eastAsia" w:ascii="ＭＳ 明朝" w:hAnsi="ＭＳ 明朝"/>
        </w:rPr>
        <w:t>○</w:t>
      </w:r>
      <w:r>
        <w:rPr>
          <w:rFonts w:hint="eastAsia" w:ascii="ＭＳ 明朝" w:hAnsi="ＭＳ 明朝"/>
        </w:rPr>
        <w:t>:</w:t>
      </w:r>
      <w:r>
        <w:rPr>
          <w:rFonts w:hint="eastAsia" w:ascii="ＭＳ 明朝" w:hAnsi="ＭＳ 明朝"/>
        </w:rPr>
        <w:t>○</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w:t>
      </w:r>
      <w:r>
        <w:rPr>
          <w:rFonts w:hint="eastAsia" w:ascii="ＭＳ 明朝" w:hAnsi="ＭＳ 明朝"/>
        </w:rPr>
        <w:t>:</w:t>
      </w:r>
      <w:r>
        <w:rPr>
          <w:rFonts w:hint="eastAsia" w:ascii="ＭＳ 明朝" w:hAnsi="ＭＳ 明朝"/>
        </w:rPr>
        <w:t>○</w:t>
      </w:r>
      <w:r>
        <w:rPr>
          <w:rFonts w:hint="eastAsia" w:ascii="ＭＳ 明朝" w:hAnsi="ＭＳ 明朝"/>
        </w:rPr>
        <w:t xml:space="preserve">  </w:t>
      </w:r>
    </w:p>
    <w:tbl>
      <w:tblPr>
        <w:tblStyle w:val="11"/>
        <w:tblW w:w="0" w:type="auto"/>
        <w:tblInd w:w="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86"/>
        <w:gridCol w:w="4632"/>
        <w:gridCol w:w="579"/>
        <w:gridCol w:w="2895"/>
      </w:tblGrid>
      <w:tr>
        <w:trPr>
          <w:trHeight w:val="1484" w:hRule="atLeast"/>
        </w:trPr>
        <w:tc>
          <w:tcPr>
            <w:tcW w:w="386"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ascii="ＭＳ 明朝" w:hAnsi="ＭＳ 明朝"/>
              </w:rPr>
            </w:pPr>
            <w:r>
              <w:rPr>
                <w:rFonts w:hint="eastAsia" w:ascii="ＭＳ 明朝" w:hAnsi="ＭＳ 明朝"/>
                <w:sz w:val="14"/>
              </w:rPr>
              <w:t>オリエンテーション</w:t>
            </w:r>
          </w:p>
        </w:tc>
        <w:tc>
          <w:tcPr>
            <w:tcW w:w="46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385" w:firstLineChars="200"/>
              <w:rPr>
                <w:rFonts w:hint="eastAsia" w:ascii="ＭＳ 明朝" w:hAnsi="ＭＳ 明朝"/>
              </w:rPr>
            </w:pPr>
            <w:r>
              <w:rPr>
                <w:rFonts w:hint="eastAsia" w:ascii="ＭＳ 明朝" w:hAnsi="ＭＳ 明朝"/>
              </w:rPr>
              <w:t>《　公開保育　》</w:t>
            </w:r>
          </w:p>
          <w:p>
            <w:pPr>
              <w:pStyle w:val="0"/>
              <w:ind w:left="0" w:leftChars="0" w:firstLine="578" w:firstLineChars="300"/>
              <w:rPr>
                <w:rFonts w:hint="eastAsia" w:ascii="ＭＳ 明朝" w:hAnsi="ＭＳ 明朝"/>
              </w:rPr>
            </w:pPr>
            <w:r>
              <w:rPr>
                <w:rFonts w:hint="eastAsia" w:ascii="ＭＳ 明朝" w:hAnsi="ＭＳ 明朝"/>
              </w:rPr>
              <w:t>公開保育対象クラス</w:t>
            </w:r>
          </w:p>
          <w:p>
            <w:pPr>
              <w:pStyle w:val="0"/>
              <w:ind w:leftChars="0" w:firstLineChars="0"/>
              <w:jc w:val="center"/>
              <w:rPr>
                <w:rFonts w:hint="eastAsia" w:ascii="ＭＳ 明朝" w:hAnsi="ＭＳ 明朝"/>
                <w:sz w:val="21"/>
              </w:rPr>
            </w:pPr>
            <w:r>
              <w:rPr>
                <w:rFonts w:hint="eastAsia" w:ascii="ＭＳ 明朝" w:hAnsi="ＭＳ 明朝"/>
                <w:sz w:val="21"/>
              </w:rPr>
              <w:t>○歳児：○クラス名　園児数　　　名</w:t>
            </w:r>
          </w:p>
          <w:p>
            <w:pPr>
              <w:pStyle w:val="0"/>
              <w:ind w:leftChars="0" w:firstLineChars="0"/>
              <w:jc w:val="center"/>
              <w:rPr>
                <w:rFonts w:hint="eastAsia" w:ascii="ＭＳ 明朝" w:hAnsi="ＭＳ 明朝"/>
                <w:sz w:val="21"/>
              </w:rPr>
            </w:pPr>
            <w:r>
              <w:rPr>
                <w:rFonts w:hint="eastAsia" w:ascii="ＭＳ 明朝" w:hAnsi="ＭＳ 明朝"/>
                <w:sz w:val="21"/>
              </w:rPr>
              <w:t>○歳児：○クラス名　園児数　　　名</w:t>
            </w:r>
          </w:p>
          <w:p>
            <w:pPr>
              <w:pStyle w:val="0"/>
              <w:ind w:leftChars="0" w:firstLineChars="0"/>
              <w:jc w:val="center"/>
              <w:rPr>
                <w:rFonts w:hint="eastAsia" w:ascii="ＭＳ 明朝" w:hAnsi="ＭＳ 明朝"/>
                <w:sz w:val="21"/>
              </w:rPr>
            </w:pPr>
            <w:r>
              <w:rPr>
                <w:rFonts w:hint="eastAsia" w:ascii="ＭＳ 明朝" w:hAnsi="ＭＳ 明朝"/>
                <w:sz w:val="21"/>
              </w:rPr>
              <w:t>○歳児：○クラス名　園児数　　　名</w:t>
            </w: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idowControl w:val="1"/>
              <w:ind w:left="113" w:right="113"/>
              <w:jc w:val="center"/>
              <w:rPr>
                <w:rFonts w:hint="eastAsia" w:ascii="ＭＳ 明朝" w:hAnsi="ＭＳ 明朝"/>
              </w:rPr>
            </w:pPr>
            <w:r>
              <w:rPr>
                <w:rFonts w:hint="eastAsia" w:ascii="ＭＳ 明朝" w:hAnsi="ＭＳ 明朝"/>
              </w:rPr>
              <w:t>昼食　各自</w:t>
            </w:r>
          </w:p>
        </w:tc>
        <w:tc>
          <w:tcPr>
            <w:tcW w:w="2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グループ協議　》</w:t>
            </w:r>
          </w:p>
          <w:p>
            <w:pPr>
              <w:pStyle w:val="0"/>
              <w:rPr>
                <w:rFonts w:hint="eastAsia" w:ascii="ＭＳ 明朝" w:hAnsi="ＭＳ 明朝"/>
              </w:rPr>
            </w:pPr>
          </w:p>
          <w:p>
            <w:pPr>
              <w:pStyle w:val="0"/>
              <w:ind w:left="0" w:leftChars="0" w:firstLine="193" w:firstLineChars="100"/>
              <w:rPr>
                <w:rFonts w:hint="eastAsia" w:ascii="ＭＳ 明朝" w:hAnsi="ＭＳ 明朝"/>
              </w:rPr>
            </w:pPr>
            <w:r>
              <w:rPr>
                <w:rFonts w:hint="eastAsia" w:ascii="ＭＳ 明朝" w:hAnsi="ＭＳ 明朝"/>
              </w:rPr>
              <w:t>各園の研修目標を記載する</w:t>
            </w:r>
          </w:p>
        </w:tc>
      </w:tr>
    </w:tbl>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７　参加について</w:t>
      </w:r>
    </w:p>
    <w:p>
      <w:pPr>
        <w:pStyle w:val="0"/>
        <w:tabs>
          <w:tab w:val="left" w:leader="none" w:pos="2314"/>
        </w:tabs>
        <w:spacing w:line="240" w:lineRule="auto"/>
        <w:ind w:left="2313" w:leftChars="201" w:hanging="1926" w:hangingChars="1000"/>
        <w:rPr>
          <w:rFonts w:hint="eastAsia" w:ascii="ＭＳ 明朝" w:hAnsi="ＭＳ 明朝"/>
        </w:rPr>
      </w:pPr>
      <w:r>
        <w:rPr>
          <w:rFonts w:hint="eastAsia" w:ascii="ＭＳ Ｐゴシック" w:hAnsi="ＭＳ Ｐゴシック" w:eastAsia="ＭＳ Ｐゴシック"/>
        </w:rPr>
        <w:t>①</w:t>
      </w:r>
      <w:r>
        <w:rPr>
          <w:rFonts w:hint="eastAsia" w:ascii="ＭＳ Ｐゴシック" w:hAnsi="ＭＳ Ｐゴシック" w:eastAsia="ＭＳ Ｐゴシック"/>
        </w:rPr>
        <w:t xml:space="preserve"> </w:t>
      </w:r>
      <w:r>
        <w:rPr>
          <w:rFonts w:hint="eastAsia" w:ascii="ＭＳ 明朝" w:hAnsi="ＭＳ 明朝"/>
        </w:rPr>
        <w:t>申込み方法</w:t>
      </w:r>
      <w:r>
        <w:rPr>
          <w:rFonts w:hint="eastAsia" w:ascii="ＭＳ 明朝" w:hAnsi="ＭＳ 明朝"/>
        </w:rPr>
        <w:tab/>
      </w:r>
      <w:r>
        <w:rPr>
          <w:rFonts w:hint="eastAsia" w:ascii="ＭＳ 明朝" w:hAnsi="ＭＳ 明朝"/>
        </w:rPr>
        <w:tab/>
      </w:r>
      <w:r>
        <w:rPr>
          <w:rFonts w:hint="eastAsia" w:ascii="ＭＳ 明朝" w:hAnsi="ＭＳ 明朝"/>
        </w:rPr>
        <w:t>別添の参加申込書に必要事項を記入のうえ、○○保育園へメールでお申込みください。</w:t>
      </w:r>
    </w:p>
    <w:p>
      <w:pPr>
        <w:pStyle w:val="0"/>
        <w:tabs>
          <w:tab w:val="left" w:leader="none" w:pos="2314"/>
        </w:tabs>
        <w:spacing w:line="240" w:lineRule="auto"/>
        <w:ind w:left="2313" w:leftChars="201" w:hanging="1926" w:hangingChars="1000"/>
        <w:rPr>
          <w:rFonts w:hint="eastAsia" w:ascii="ＭＳ 明朝" w:hAnsi="ＭＳ 明朝"/>
        </w:rPr>
      </w:pPr>
      <w:r>
        <w:rPr>
          <w:rFonts w:hint="eastAsia" w:ascii="ＭＳ Ｐゴシック" w:hAnsi="ＭＳ Ｐゴシック" w:eastAsia="ＭＳ Ｐゴシック"/>
        </w:rPr>
        <w:t>②</w:t>
      </w:r>
      <w:r>
        <w:rPr>
          <w:rFonts w:hint="eastAsia" w:ascii="ＭＳ 明朝" w:hAnsi="ＭＳ 明朝"/>
        </w:rPr>
        <w:t xml:space="preserve"> </w:t>
      </w:r>
      <w:r>
        <w:rPr>
          <w:rFonts w:hint="eastAsia" w:ascii="ＭＳ 明朝" w:hAnsi="ＭＳ 明朝"/>
        </w:rPr>
        <w:t>参加希望年齢</w:t>
      </w:r>
      <w:r>
        <w:rPr>
          <w:rFonts w:hint="eastAsia" w:ascii="ＭＳ 明朝" w:hAnsi="ＭＳ 明朝"/>
        </w:rPr>
        <w:tab/>
      </w:r>
      <w:r>
        <w:rPr>
          <w:rFonts w:hint="eastAsia" w:ascii="ＭＳ 明朝" w:hAnsi="ＭＳ 明朝"/>
        </w:rPr>
        <w:tab/>
      </w:r>
      <w:r>
        <w:rPr>
          <w:rFonts w:hint="eastAsia" w:ascii="ＭＳ 明朝" w:hAnsi="ＭＳ 明朝"/>
        </w:rPr>
        <w:t>午後からの協議は年齢別に行います。別添の参加申込書に参加希望年齢をお書きくだ</w:t>
      </w:r>
      <w:r>
        <w:rPr>
          <w:rFonts w:hint="eastAsia"/>
        </w:rPr>
        <mc:AlternateContent>
          <mc:Choice Requires="wps">
            <w:drawing>
              <wp:anchor distT="0" distB="0" distL="71755" distR="71755" simplePos="0" relativeHeight="3" behindDoc="0" locked="0" layoutInCell="1" hidden="0" allowOverlap="1">
                <wp:simplePos x="0" y="0"/>
                <wp:positionH relativeFrom="column">
                  <wp:posOffset>3938270</wp:posOffset>
                </wp:positionH>
                <wp:positionV relativeFrom="paragraph">
                  <wp:posOffset>323850</wp:posOffset>
                </wp:positionV>
                <wp:extent cx="2146300" cy="482600"/>
                <wp:effectExtent l="21590" t="153670" r="102235" b="9080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146300" cy="482600"/>
                        </a:xfrm>
                        <a:prstGeom prst="wedgeRectCallout">
                          <a:avLst>
                            <a:gd name="adj1" fmla="val -43195"/>
                            <a:gd name="adj2" fmla="val -78297"/>
                          </a:avLst>
                        </a:prstGeom>
                        <a:solidFill>
                          <a:srgbClr val="FFFFFF"/>
                        </a:solidFill>
                        <a:ln w="9525">
                          <a:solidFill>
                            <a:sysClr val="windowText" lastClr="000000"/>
                          </a:solidFill>
                          <a:miter/>
                        </a:ln>
                        <a:effectLst>
                          <a:outerShdw blurRad="50800" dist="38100" dir="2700000" algn="tl">
                            <a:prstClr val="black">
                              <a:alpha val="40000"/>
                            </a:prstClr>
                          </a:outerShdw>
                        </a:effectLst>
                      </wps:spPr>
                      <wps:txbx>
                        <w:txbxContent>
                          <w:p>
                            <w:pPr>
                              <w:pStyle w:val="0"/>
                              <w:spacing w:line="0" w:lineRule="atLeast"/>
                              <w:rPr>
                                <w:rFonts w:hint="eastAsia"/>
                                <w:color w:val="FF0000"/>
                                <w:sz w:val="18"/>
                              </w:rPr>
                            </w:pPr>
                            <w:r>
                              <w:rPr>
                                <w:rFonts w:hint="eastAsia"/>
                                <w:color w:val="FF0000"/>
                                <w:sz w:val="18"/>
                              </w:rPr>
                              <w:t>「別添　参加申込書」は、作成の必要はありません。当課より、開催要項と併せて全ブロック同様の様式を発出いたします。</w:t>
                            </w:r>
                          </w:p>
                        </w:txbxContent>
                      </wps:txbx>
                      <wps:bodyPr vertOverflow="overflow" horzOverflow="overflow" wrap="square"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5.5pt;mso-position-vertical-relative:text;mso-position-horizontal-relative:text;v-text-anchor:middle;position:absolute;height:38pt;mso-wrap-distance-top:0pt;width:169pt;mso-wrap-distance-left:5.65pt;margin-left:310.10000000000002pt;z-index:3;" o:spid="_x0000_s1027" o:allowincell="t" o:allowoverlap="t" filled="t" fillcolor="#ffffff" stroked="t" strokecolor="#000000" strokeweight="0.75pt" o:spt="61" type="#_x0000_t61" adj="1470,-6112">
                <v:fill/>
                <v:stroke filltype="solid"/>
                <v:shadow on="t" color="#000000" opacity="26214f" offset="2.1213385826771654pt,2.1213385826771654pt" origin="-0.5,-0.5" matrix="65536f,,,65536f,,"/>
                <v:textbox style="layout-flow:horizontal;" inset="2.0637499999999998mm,0.24694444444444438mm,2.0637499999999998mm,0.24694444444444438mm">
                  <w:txbxContent>
                    <w:p>
                      <w:pPr>
                        <w:pStyle w:val="0"/>
                        <w:spacing w:line="0" w:lineRule="atLeast"/>
                        <w:rPr>
                          <w:rFonts w:hint="eastAsia"/>
                          <w:color w:val="FF0000"/>
                          <w:sz w:val="18"/>
                        </w:rPr>
                      </w:pPr>
                      <w:r>
                        <w:rPr>
                          <w:rFonts w:hint="eastAsia"/>
                          <w:color w:val="FF0000"/>
                          <w:sz w:val="18"/>
                        </w:rPr>
                        <w:t>「別添　参加申込書」は、作成の必要はありません。当課より、開催要項と併せて全ブロック同様の様式を発出いたします。</w:t>
                      </w:r>
                    </w:p>
                  </w:txbxContent>
                </v:textbox>
                <v:imagedata o:title=""/>
                <w10:wrap type="none" anchorx="text" anchory="text"/>
              </v:shape>
            </w:pict>
          </mc:Fallback>
        </mc:AlternateContent>
      </w:r>
      <w:r>
        <w:rPr>
          <w:rFonts w:hint="eastAsia" w:ascii="ＭＳ 明朝" w:hAnsi="ＭＳ 明朝"/>
        </w:rPr>
        <w:t>さい。</w:t>
      </w:r>
    </w:p>
    <w:p>
      <w:pPr>
        <w:pStyle w:val="0"/>
        <w:tabs>
          <w:tab w:val="left" w:leader="none" w:pos="2314"/>
        </w:tabs>
        <w:spacing w:line="240" w:lineRule="auto"/>
        <w:ind w:left="2118" w:leftChars="200" w:hanging="1733" w:hangingChars="900"/>
        <w:rPr>
          <w:rFonts w:hint="eastAsia" w:ascii="ＭＳ 明朝" w:hAnsi="ＭＳ 明朝"/>
        </w:rPr>
      </w:pPr>
      <w:r>
        <w:rPr>
          <w:rFonts w:hint="eastAsia" w:ascii="ＭＳ Ｐゴシック" w:hAnsi="ＭＳ Ｐゴシック" w:eastAsia="ＭＳ Ｐゴシック"/>
        </w:rPr>
        <w:t>③</w:t>
      </w:r>
      <w:r>
        <w:rPr>
          <w:rFonts w:hint="eastAsia" w:ascii="ＭＳ 明朝" w:hAnsi="ＭＳ 明朝"/>
        </w:rPr>
        <w:t xml:space="preserve"> </w:t>
      </w:r>
      <w:r>
        <w:rPr>
          <w:rFonts w:hint="eastAsia" w:ascii="ＭＳ 明朝" w:hAnsi="ＭＳ 明朝"/>
        </w:rPr>
        <w:t>申込み期限</w:t>
      </w:r>
      <w:r>
        <w:rPr>
          <w:rFonts w:hint="eastAsia" w:ascii="ＭＳ 明朝" w:hAnsi="ＭＳ 明朝"/>
        </w:rPr>
        <w:tab/>
      </w:r>
      <w:r>
        <w:rPr>
          <w:rFonts w:hint="eastAsia" w:ascii="ＭＳ 明朝" w:hAnsi="ＭＳ 明朝"/>
        </w:rPr>
        <w:tab/>
      </w:r>
      <w:r>
        <w:rPr>
          <w:rFonts w:hint="eastAsia" w:ascii="ＭＳ 明朝" w:hAnsi="ＭＳ 明朝"/>
        </w:rPr>
        <w:t>令和○○年○○月○○日（○）</w:t>
      </w:r>
    </w:p>
    <w:p>
      <w:pPr>
        <w:pStyle w:val="0"/>
        <w:tabs>
          <w:tab w:val="left" w:leader="none" w:pos="2314"/>
        </w:tabs>
        <w:spacing w:line="240" w:lineRule="auto"/>
        <w:ind w:left="2118" w:leftChars="200" w:hanging="1733" w:hangingChars="900"/>
        <w:rPr>
          <w:rFonts w:hint="eastAsia" w:ascii="ＭＳ 明朝" w:hAnsi="ＭＳ 明朝"/>
        </w:rPr>
      </w:pPr>
      <w:r>
        <w:rPr>
          <w:rFonts w:hint="eastAsia" w:ascii="ＭＳ Ｐゴシック" w:hAnsi="ＭＳ Ｐゴシック" w:eastAsia="ＭＳ Ｐゴシック"/>
        </w:rPr>
        <w:t>④</w:t>
      </w:r>
      <w:r>
        <w:rPr>
          <w:rFonts w:hint="eastAsia" w:ascii="ＭＳ 明朝" w:hAnsi="ＭＳ 明朝"/>
        </w:rPr>
        <w:t xml:space="preserve"> </w:t>
      </w:r>
      <w:r>
        <w:rPr>
          <w:rFonts w:hint="eastAsia" w:ascii="ＭＳ 明朝" w:hAnsi="ＭＳ 明朝"/>
        </w:rPr>
        <w:t>駐車場</w:t>
      </w:r>
      <w:r>
        <w:rPr>
          <w:rFonts w:hint="eastAsia" w:ascii="ＭＳ 明朝" w:hAnsi="ＭＳ 明朝"/>
        </w:rPr>
        <w:tab/>
      </w:r>
      <w:r>
        <w:rPr>
          <w:rFonts w:hint="eastAsia" w:ascii="ＭＳ 明朝" w:hAnsi="ＭＳ 明朝"/>
        </w:rPr>
        <w:tab/>
      </w:r>
      <w:r>
        <w:rPr>
          <w:rFonts w:hint="eastAsia" w:ascii="ＭＳ 明朝" w:hAnsi="ＭＳ 明朝"/>
        </w:rPr>
        <w:t>○○のスペースに駐車してください。</w:t>
      </w:r>
    </w:p>
    <w:p>
      <w:pPr>
        <w:pStyle w:val="0"/>
        <w:ind w:firstLine="385" w:firstLineChars="200"/>
        <w:rPr>
          <w:rFonts w:hint="eastAsia" w:ascii="ＭＳ 明朝" w:hAnsi="ＭＳ 明朝"/>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2195195</wp:posOffset>
                </wp:positionH>
                <wp:positionV relativeFrom="paragraph">
                  <wp:posOffset>118745</wp:posOffset>
                </wp:positionV>
                <wp:extent cx="1857375" cy="304800"/>
                <wp:effectExtent l="18415" t="125095" r="102235" b="8763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857375" cy="304800"/>
                        </a:xfrm>
                        <a:prstGeom prst="wedgeRectCallout">
                          <a:avLst>
                            <a:gd name="adj1" fmla="val -45913"/>
                            <a:gd name="adj2" fmla="val -86632"/>
                          </a:avLst>
                        </a:prstGeom>
                        <a:solidFill>
                          <a:srgbClr val="FFFFFF"/>
                        </a:solidFill>
                        <a:ln w="9525">
                          <a:solidFill>
                            <a:sysClr val="windowText" lastClr="000000"/>
                          </a:solidFill>
                          <a:miter/>
                        </a:ln>
                        <a:effectLst>
                          <a:outerShdw blurRad="50800" dist="38100" dir="2700000" algn="tl">
                            <a:prstClr val="black">
                              <a:alpha val="40000"/>
                            </a:prstClr>
                          </a:outerShdw>
                        </a:effectLst>
                      </wps:spPr>
                      <wps:txbx>
                        <w:txbxContent>
                          <w:p>
                            <w:pPr>
                              <w:pStyle w:val="0"/>
                              <w:spacing w:line="0" w:lineRule="atLeast"/>
                              <w:jc w:val="center"/>
                              <w:rPr>
                                <w:rFonts w:hint="eastAsia"/>
                                <w:color w:val="FF0000"/>
                                <w:sz w:val="18"/>
                              </w:rPr>
                            </w:pPr>
                            <w:r>
                              <w:rPr>
                                <w:rFonts w:hint="eastAsia"/>
                                <w:color w:val="FF0000"/>
                                <w:sz w:val="18"/>
                              </w:rPr>
                              <w:t>基本的に地図等の作成は構いません</w:t>
                            </w:r>
                          </w:p>
                        </w:txbxContent>
                      </wps:txbx>
                      <wps:bodyPr vertOverflow="overflow" horzOverflow="overflow" wrap="square"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9.35pt;mso-position-vertical-relative:text;mso-position-horizontal-relative:text;v-text-anchor:middle;position:absolute;height:24pt;mso-wrap-distance-top:0pt;width:146.25pt;mso-wrap-distance-left:5.65pt;margin-left:172.85pt;z-index:4;" o:spid="_x0000_s1028" o:allowincell="t" o:allowoverlap="t" filled="t" fillcolor="#ffffff" stroked="t" strokecolor="#000000" strokeweight="0.75pt" o:spt="61" type="#_x0000_t61" adj="883,-7913">
                <v:fill/>
                <v:stroke filltype="solid"/>
                <v:shadow on="t" color="#000000" opacity="26214f" offset="2.1213385826771654pt,2.1213385826771654pt" origin="-0.5,-0.5" matrix="65536f,,,65536f,,"/>
                <v:textbox style="layout-flow:horizontal;" inset="2.0637499999999998mm,0.24694444444444438mm,2.0637499999999998mm,0.24694444444444438mm">
                  <w:txbxContent>
                    <w:p>
                      <w:pPr>
                        <w:pStyle w:val="0"/>
                        <w:spacing w:line="0" w:lineRule="atLeast"/>
                        <w:jc w:val="center"/>
                        <w:rPr>
                          <w:rFonts w:hint="eastAsia"/>
                          <w:color w:val="FF0000"/>
                          <w:sz w:val="18"/>
                        </w:rPr>
                      </w:pPr>
                      <w:r>
                        <w:rPr>
                          <w:rFonts w:hint="eastAsia"/>
                          <w:color w:val="FF0000"/>
                          <w:sz w:val="18"/>
                        </w:rPr>
                        <w:t>基本的に地図等の作成は構いません</w:t>
                      </w:r>
                    </w:p>
                  </w:txbxContent>
                </v:textbox>
                <v:imagedata o:title=""/>
                <w10:wrap type="none" anchorx="text" anchory="text"/>
              </v:shape>
            </w:pict>
          </mc:Fallback>
        </mc:AlternateContent>
      </w:r>
      <w:r>
        <w:rPr>
          <w:rFonts w:hint="eastAsia" w:ascii="ＭＳ 明朝" w:hAnsi="ＭＳ 明朝"/>
        </w:rPr>
        <w:t>　　　　　</w:t>
      </w:r>
    </w:p>
    <w:p>
      <w:pPr>
        <w:pStyle w:val="0"/>
        <w:ind w:left="-2" w:leftChars="-1"/>
        <w:rPr>
          <w:rFonts w:hint="eastAsia" w:ascii="ＭＳ 明朝" w:hAnsi="ＭＳ 明朝"/>
        </w:rPr>
      </w:pPr>
      <w:r>
        <w:rPr>
          <w:rFonts w:hint="eastAsia" w:ascii="ＭＳ 明朝" w:hAnsi="ＭＳ 明朝"/>
        </w:rPr>
        <w:t>８　問い合わせ・申込み先　</w:t>
      </w:r>
    </w:p>
    <w:p>
      <w:pPr>
        <w:pStyle w:val="0"/>
        <w:ind w:left="-2" w:leftChars="-1" w:firstLine="963" w:firstLineChars="500"/>
        <w:rPr>
          <w:rFonts w:hint="eastAsia" w:ascii="ＭＳ 明朝" w:hAnsi="ＭＳ 明朝"/>
        </w:rPr>
      </w:pPr>
      <w:r>
        <w:rPr>
          <w:rFonts w:hint="eastAsia" w:ascii="ＭＳ 明朝" w:hAnsi="ＭＳ 明朝"/>
        </w:rPr>
        <w:t>住所　〒　</w:t>
      </w:r>
    </w:p>
    <w:p>
      <w:pPr>
        <w:pStyle w:val="0"/>
        <w:ind w:left="-2" w:leftChars="-1"/>
        <w:rPr>
          <w:rFonts w:hint="eastAsia" w:ascii="ＭＳ 明朝" w:hAnsi="ＭＳ 明朝"/>
        </w:rPr>
      </w:pPr>
      <w:r>
        <w:rPr>
          <w:rFonts w:hint="eastAsia" w:ascii="ＭＳ 明朝" w:hAnsi="ＭＳ 明朝"/>
        </w:rPr>
        <w:t>　　　　　　　　　</w:t>
      </w:r>
      <w:r>
        <w:rPr>
          <w:rFonts w:hint="eastAsia" w:ascii="ＭＳ 明朝" w:hAnsi="ＭＳ 明朝"/>
        </w:rPr>
        <w:t>TEL</w:t>
      </w:r>
      <w:r>
        <w:rPr>
          <w:rFonts w:hint="eastAsia" w:ascii="ＭＳ 明朝" w:hAnsi="ＭＳ 明朝"/>
        </w:rPr>
        <w:t>（　　　　　　　　　）　　　　</w:t>
      </w:r>
      <w:r>
        <w:rPr>
          <w:rFonts w:hint="eastAsia" w:ascii="ＭＳ 明朝" w:hAnsi="ＭＳ 明朝"/>
        </w:rPr>
        <w:t>FAX</w:t>
      </w:r>
      <w:r>
        <w:rPr>
          <w:rFonts w:hint="eastAsia" w:ascii="ＭＳ 明朝" w:hAnsi="ＭＳ 明朝"/>
        </w:rPr>
        <w:t>（　　　　　　　　）　メール（　　　　　　）</w:t>
      </w:r>
    </w:p>
    <w:p>
      <w:pPr>
        <w:pStyle w:val="0"/>
        <w:ind w:left="-2" w:leftChars="-1"/>
        <w:rPr>
          <w:rFonts w:hint="eastAsia" w:ascii="ＭＳ 明朝" w:hAnsi="ＭＳ 明朝"/>
        </w:rPr>
      </w:pPr>
    </w:p>
    <w:p>
      <w:pPr>
        <w:pStyle w:val="0"/>
        <w:ind w:left="-2" w:leftChars="-1"/>
        <w:rPr>
          <w:rFonts w:hint="eastAsia" w:ascii="ＭＳ 明朝" w:hAnsi="ＭＳ 明朝"/>
        </w:rPr>
      </w:pPr>
    </w:p>
    <w:p>
      <w:pPr>
        <w:pStyle w:val="0"/>
        <w:ind w:left="-2" w:leftChars="-1"/>
        <w:rPr>
          <w:rFonts w:hint="eastAsia" w:ascii="ＭＳ 明朝" w:hAnsi="ＭＳ 明朝"/>
        </w:rPr>
      </w:pPr>
    </w:p>
    <w:p>
      <w:pPr>
        <w:pStyle w:val="0"/>
        <w:ind w:firstLine="203" w:firstLineChars="100"/>
        <w:rPr>
          <w:rFonts w:hint="eastAsia" w:ascii="ＭＳ Ｐゴシック" w:hAnsi="ＭＳ Ｐゴシック" w:eastAsia="ＭＳ Ｐゴシック"/>
          <w:color w:val="0070C0"/>
        </w:rPr>
      </w:pPr>
      <w:r>
        <w:rPr>
          <w:rFonts w:hint="eastAsia" w:ascii="ＭＳ Ｐゴシック" w:hAnsi="ＭＳ Ｐゴシック" w:eastAsia="ＭＳ Ｐゴシック"/>
          <w:color w:val="0070C0"/>
          <w:kern w:val="0"/>
          <w:sz w:val="22"/>
        </w:rPr>
        <w:t>【提出先】　　　　　　　　実施園　→７週間前に各市町村（保育主管課又は教育委員会）へ　→　</w:t>
      </w:r>
      <w:r>
        <w:rPr>
          <w:rFonts w:hint="eastAsia" w:ascii="ＭＳ Ｐゴシック" w:hAnsi="ＭＳ Ｐゴシック" w:eastAsia="ＭＳ Ｐゴシック"/>
          <w:b w:val="1"/>
          <w:color w:val="0070C0"/>
          <w:kern w:val="0"/>
          <w:sz w:val="22"/>
        </w:rPr>
        <w:t>開催要項作成　</w:t>
      </w:r>
    </w:p>
    <w:p>
      <w:pPr>
        <w:pStyle w:val="0"/>
        <w:ind w:leftChars="0" w:firstLine="2117" w:firstLineChars="1045"/>
        <w:rPr>
          <w:rFonts w:hint="eastAsia" w:ascii="ＭＳ Ｐゴシック" w:hAnsi="ＭＳ Ｐゴシック" w:eastAsia="ＭＳ Ｐゴシック"/>
          <w:color w:val="0070C0"/>
        </w:rPr>
      </w:pPr>
      <w:r>
        <w:rPr>
          <w:rFonts w:hint="eastAsia" w:ascii="ＭＳ Ｐゴシック" w:hAnsi="ＭＳ Ｐゴシック" w:eastAsia="ＭＳ Ｐゴシック"/>
          <w:color w:val="0070C0"/>
          <w:kern w:val="0"/>
          <w:sz w:val="22"/>
        </w:rPr>
        <w:t>→　６週間前に幼保支援課へ　　※幼保支援課より約１ヶ月前に発出します</w:t>
      </w:r>
    </w:p>
    <w:p>
      <w:pPr>
        <w:pStyle w:val="0"/>
        <w:ind w:left="0" w:leftChars="0" w:firstLine="193" w:firstLineChars="100"/>
        <w:rPr>
          <w:rFonts w:hint="eastAsia" w:ascii="ＭＳ Ｐゴシック" w:hAnsi="ＭＳ Ｐゴシック" w:eastAsia="ＭＳ Ｐゴシック"/>
          <w:color w:val="0070C0"/>
        </w:rPr>
      </w:pPr>
    </w:p>
    <w:p>
      <w:pPr>
        <w:pStyle w:val="0"/>
        <w:ind w:left="0" w:leftChars="0" w:firstLine="203" w:firstLineChars="100"/>
        <w:rPr>
          <w:rFonts w:hint="eastAsia" w:ascii="ＭＳ Ｐゴシック" w:hAnsi="ＭＳ Ｐゴシック" w:eastAsia="ＭＳ Ｐゴシック"/>
          <w:color w:val="0070C0"/>
        </w:rPr>
      </w:pPr>
      <w:r>
        <w:rPr>
          <w:rFonts w:hint="eastAsia" w:ascii="ＭＳ Ｐゴシック" w:hAnsi="ＭＳ Ｐゴシック" w:eastAsia="ＭＳ Ｐゴシック"/>
          <w:color w:val="0070C0"/>
          <w:kern w:val="0"/>
          <w:sz w:val="22"/>
        </w:rPr>
        <w:t>【電子メール送信先】　高知県教育委員会事務局幼保支援課　　ブロック別研修会担当　宛</w:t>
      </w:r>
    </w:p>
    <w:p>
      <w:pPr>
        <w:pStyle w:val="0"/>
        <w:ind w:left="2130" w:leftChars="1106" w:firstLineChars="0"/>
        <w:rPr>
          <w:rFonts w:hint="default" w:ascii="ＭＳ Ｐゴシック" w:hAnsi="ＭＳ Ｐゴシック" w:eastAsia="ＭＳ Ｐゴシック"/>
          <w:color w:val="0070C0"/>
          <w:kern w:val="0"/>
          <w:sz w:val="22"/>
        </w:rPr>
      </w:pPr>
      <w:r>
        <w:rPr>
          <w:rFonts w:hint="eastAsia"/>
          <w:color w:val="0070C0"/>
        </w:rPr>
        <w:drawing>
          <wp:anchor distT="0" distB="0" distL="203200" distR="203200" simplePos="0" relativeHeight="5" behindDoc="1" locked="0" layoutInCell="1" hidden="0" allowOverlap="1">
            <wp:simplePos x="0" y="0"/>
            <wp:positionH relativeFrom="column">
              <wp:posOffset>342900</wp:posOffset>
            </wp:positionH>
            <wp:positionV relativeFrom="paragraph">
              <wp:posOffset>1345565</wp:posOffset>
            </wp:positionV>
            <wp:extent cx="5204460" cy="4328160"/>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5"/>
                    <a:srcRect r="32402"/>
                    <a:stretch>
                      <a:fillRect/>
                    </a:stretch>
                  </pic:blipFill>
                  <pic:spPr>
                    <a:xfrm>
                      <a:off x="0" y="0"/>
                      <a:ext cx="5204460" cy="4328160"/>
                    </a:xfrm>
                    <a:prstGeom prst="rect">
                      <a:avLst/>
                    </a:prstGeom>
                  </pic:spPr>
                </pic:pic>
              </a:graphicData>
            </a:graphic>
          </wp:anchor>
        </w:drawing>
      </w:r>
      <w:r>
        <w:rPr>
          <w:rFonts w:hint="eastAsia"/>
          <w:color w:val="0070C0"/>
        </w:rPr>
        <mc:AlternateContent>
          <mc:Choice Requires="wps">
            <w:drawing>
              <wp:anchor distT="0" distB="0" distL="203200" distR="203200" simplePos="0" relativeHeight="6" behindDoc="0" locked="0" layoutInCell="1" hidden="0" allowOverlap="1">
                <wp:simplePos x="0" y="0"/>
                <wp:positionH relativeFrom="column">
                  <wp:posOffset>887095</wp:posOffset>
                </wp:positionH>
                <wp:positionV relativeFrom="paragraph">
                  <wp:posOffset>2487295</wp:posOffset>
                </wp:positionV>
                <wp:extent cx="1487170" cy="190500"/>
                <wp:effectExtent l="19685" t="19685" r="29845" b="20320"/>
                <wp:wrapNone/>
                <wp:docPr id="1030" name="オブジェクト 0"/>
                <a:graphic xmlns:a="http://schemas.openxmlformats.org/drawingml/2006/main">
                  <a:graphicData uri="http://schemas.microsoft.com/office/word/2010/wordprocessingShape">
                    <wps:wsp>
                      <wps:cNvPr id="1030" name="オブジェクト 0"/>
                      <wps:cNvSpPr/>
                      <wps:spPr>
                        <a:xfrm>
                          <a:off x="0" y="0"/>
                          <a:ext cx="1487170" cy="190500"/>
                        </a:xfrm>
                        <a:prstGeom prst="rect">
                          <a:avLst/>
                        </a:prstGeom>
                        <a:noFill/>
                        <a:ln w="28575" cap="flat" cmpd="sng" algn="ctr">
                          <a:solidFill>
                            <a:srgbClr val="FF0000"/>
                          </a:solidFill>
                          <a:prstDash val="solid"/>
                          <a:miter lim="800000"/>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195.85pt;mso-position-vertical-relative:text;mso-position-horizontal-relative:text;position:absolute;height:15pt;mso-wrap-distance-top:0pt;width:117.1pt;mso-wrap-distance-left:16pt;margin-left:69.84pt;z-index:6;" o:spid="_x0000_s1030" o:allowincell="t" o:allowoverlap="t" filled="f" stroked="t" strokecolor="#ff0000" strokeweight="2.25pt" o:spt="1">
                <v:fill/>
                <v:stroke linestyle="single" miterlimit="8" endcap="flat" dashstyle="solid" filltype="solid"/>
                <v:textbox style="layout-flow:horizontal;"/>
                <v:imagedata o:title=""/>
                <w10:wrap type="none" anchorx="text" anchory="text"/>
              </v:rect>
            </w:pict>
          </mc:Fallback>
        </mc:AlternateContent>
      </w:r>
      <w:r>
        <w:rPr>
          <w:rFonts w:hint="eastAsia" w:ascii="ＭＳ Ｐゴシック" w:hAnsi="ＭＳ Ｐゴシック" w:eastAsia="ＭＳ Ｐゴシック"/>
          <w:color w:val="0070C0"/>
          <w:kern w:val="0"/>
          <w:sz w:val="22"/>
        </w:rPr>
        <w:t>Ｅ－ｍａｉｌ　：　</w:t>
      </w:r>
      <w:r>
        <w:rPr>
          <w:rFonts w:hint="eastAsia" w:ascii="ＭＳ Ｐゴシック" w:hAnsi="ＭＳ Ｐゴシック" w:eastAsia="ＭＳ Ｐゴシック"/>
          <w:color w:val="0070C0"/>
          <w:kern w:val="0"/>
          <w:sz w:val="22"/>
        </w:rPr>
        <w:t>311601</w:t>
      </w:r>
      <w:r>
        <w:rPr>
          <w:rFonts w:hint="eastAsia" w:ascii="ＭＳ Ｐゴシック" w:hAnsi="ＭＳ Ｐゴシック" w:eastAsia="ＭＳ Ｐゴシック"/>
          <w:color w:val="0070C0"/>
          <w:kern w:val="0"/>
          <w:sz w:val="22"/>
        </w:rPr>
        <w:t>＠</w:t>
      </w:r>
      <w:r>
        <w:rPr>
          <w:rFonts w:hint="eastAsia" w:ascii="ＭＳ Ｐゴシック" w:hAnsi="ＭＳ Ｐゴシック" w:eastAsia="ＭＳ Ｐゴシック"/>
          <w:color w:val="0070C0"/>
          <w:kern w:val="0"/>
          <w:sz w:val="22"/>
        </w:rPr>
        <w:t>ken</w:t>
      </w:r>
      <w:r>
        <w:rPr>
          <w:rFonts w:hint="default" w:ascii="ＭＳ Ｐゴシック" w:hAnsi="ＭＳ Ｐゴシック" w:eastAsia="ＭＳ Ｐゴシック"/>
          <w:color w:val="0070C0"/>
        </w:rPr>
        <w:t>.pref.kochi.lg.jp</w:t>
      </w:r>
      <w:r>
        <w:rPr>
          <w:rFonts w:hint="eastAsia" w:ascii="ＭＳ Ｐゴシック" w:hAnsi="ＭＳ Ｐゴシック" w:eastAsia="ＭＳ Ｐゴシック"/>
          <w:color w:val="0070C0"/>
          <w:kern w:val="0"/>
          <w:sz w:val="22"/>
        </w:rPr>
        <w:t xml:space="preserve"> </w:t>
      </w:r>
    </w:p>
    <w:sectPr>
      <w:pgSz w:w="11906" w:h="16838"/>
      <w:pgMar w:top="850" w:right="1134" w:bottom="850" w:left="1134" w:header="851" w:footer="992" w:gutter="0"/>
      <w:cols w:space="720"/>
      <w:textDirection w:val="lrTb"/>
      <w:docGrid w:type="linesAndChars" w:linePitch="287" w:charSpace="-35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40" w:firstLineChars="100"/>
    </w:pPr>
    <w:rPr>
      <w:sz w:val="24"/>
    </w:rPr>
  </w:style>
  <w:style w:type="paragraph" w:styleId="16">
    <w:name w:val="Note Heading"/>
    <w:basedOn w:val="0"/>
    <w:next w:val="0"/>
    <w:link w:val="0"/>
    <w:uiPriority w:val="0"/>
    <w:pPr>
      <w:jc w:val="center"/>
    </w:pPr>
    <w:rPr>
      <w:sz w:val="24"/>
    </w:rPr>
  </w:style>
  <w:style w:type="paragraph" w:styleId="17">
    <w:name w:val="Closing"/>
    <w:basedOn w:val="0"/>
    <w:next w:val="17"/>
    <w:link w:val="0"/>
    <w:uiPriority w:val="0"/>
    <w:pPr>
      <w:jc w:val="right"/>
    </w:pPr>
    <w:rPr>
      <w:sz w:val="24"/>
    </w:rPr>
  </w:style>
  <w:style w:type="paragraph" w:styleId="18">
    <w:name w:val="Body Text Indent 2"/>
    <w:basedOn w:val="0"/>
    <w:next w:val="18"/>
    <w:link w:val="0"/>
    <w:uiPriority w:val="0"/>
    <w:pPr>
      <w:ind w:left="-85" w:leftChars="-85" w:hanging="178" w:hangingChars="85"/>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ody Text"/>
    <w:basedOn w:val="0"/>
    <w:next w:val="21"/>
    <w:link w:val="0"/>
    <w:uiPriority w:val="0"/>
    <w:rPr>
      <w:sz w:val="20"/>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List Paragraph"/>
    <w:basedOn w:val="0"/>
    <w:next w:val="26"/>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472</TotalTime>
  <Pages>1</Pages>
  <Words>9</Words>
  <Characters>855</Characters>
  <Application>JUST Note</Application>
  <Lines>55</Lines>
  <Paragraphs>36</Paragraphs>
  <CharactersWithSpaces>1051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382991</cp:lastModifiedBy>
  <cp:lastPrinted>2025-02-09T08:43:26Z</cp:lastPrinted>
  <dcterms:created xsi:type="dcterms:W3CDTF">2014-05-08T06:18:00Z</dcterms:created>
  <dcterms:modified xsi:type="dcterms:W3CDTF">2025-02-09T08:43:24Z</dcterms:modified>
  <cp:revision>47</cp:revision>
</cp:coreProperties>
</file>