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spacing w:line="360" w:lineRule="exact"/>
        <w:jc w:val="center"/>
        <w:rPr>
          <w:rFonts w:hint="default"/>
          <w:sz w:val="16"/>
          <w:bdr w:val="none" w:color="auto" w:sz="0" w:space="0"/>
        </w:rPr>
      </w:pPr>
      <w:r>
        <w:rPr>
          <w:rFonts w:hint="eastAsia"/>
          <w:b w:val="1"/>
          <w:sz w:val="28"/>
          <w:bdr w:val="none" w:color="auto" w:sz="0" w:space="0"/>
        </w:rPr>
        <w:t>事業戦略策定支援申込書</w:t>
      </w:r>
    </w:p>
    <w:p>
      <w:pPr>
        <w:pStyle w:val="0"/>
        <w:rPr>
          <w:rFonts w:hint="default"/>
          <w:highlight w:val="lightGray"/>
          <w:u w:val="double" w:color="auto"/>
        </w:rPr>
      </w:pPr>
    </w:p>
    <w:p>
      <w:pPr>
        <w:pStyle w:val="0"/>
        <w:ind w:firstLine="210" w:firstLineChars="100"/>
        <w:jc w:val="left"/>
        <w:rPr>
          <w:rFonts w:hint="default"/>
          <w:highlight w:val="none"/>
          <w:u w:val="none" w:color="auto"/>
        </w:rPr>
      </w:pPr>
      <w:r>
        <w:rPr>
          <w:rFonts w:hint="eastAsia"/>
          <w:highlight w:val="none"/>
          <w:u w:val="none" w:color="auto"/>
        </w:rPr>
        <w:t>必要書類を添えて以下のとおり申し込みます。</w:t>
      </w:r>
    </w:p>
    <w:p>
      <w:pPr>
        <w:pStyle w:val="0"/>
        <w:ind w:firstLine="210" w:firstLineChars="100"/>
        <w:jc w:val="left"/>
        <w:rPr>
          <w:rFonts w:hint="default"/>
          <w:highlight w:val="none"/>
          <w:u w:val="none" w:color="auto"/>
        </w:rPr>
      </w:pPr>
    </w:p>
    <w:p>
      <w:pPr>
        <w:pStyle w:val="0"/>
        <w:spacing w:line="360" w:lineRule="auto"/>
        <w:ind w:left="5145" w:leftChars="2450" w:firstLineChars="0"/>
        <w:jc w:val="left"/>
        <w:rPr>
          <w:rFonts w:hint="default"/>
          <w:highlight w:val="none"/>
          <w:u w:val="none" w:color="auto"/>
        </w:rPr>
      </w:pPr>
      <w:r>
        <w:rPr>
          <w:rFonts w:hint="eastAsia"/>
          <w:highlight w:val="none"/>
          <w:u w:val="none" w:color="auto"/>
        </w:rPr>
        <w:t>所在地</w:t>
      </w:r>
      <w:r>
        <w:rPr>
          <w:rFonts w:hint="eastAsia"/>
        </w:rPr>
        <w:br w:type="textWrapping" w:clear="none"/>
      </w:r>
      <w:r>
        <w:rPr>
          <w:rFonts w:hint="eastAsia"/>
          <w:highlight w:val="none"/>
          <w:u w:val="none" w:color="auto"/>
        </w:rPr>
        <w:t>電話</w:t>
      </w:r>
    </w:p>
    <w:p>
      <w:pPr>
        <w:pStyle w:val="0"/>
        <w:spacing w:line="360" w:lineRule="auto"/>
        <w:ind w:left="5145" w:leftChars="2450" w:firstLineChars="0"/>
        <w:jc w:val="left"/>
        <w:rPr>
          <w:rFonts w:hint="default"/>
          <w:highlight w:val="none"/>
          <w:u w:val="none" w:color="auto"/>
        </w:rPr>
      </w:pPr>
      <w:r>
        <w:rPr>
          <w:rFonts w:hint="eastAsia"/>
          <w:highlight w:val="none"/>
          <w:u w:val="none" w:color="auto"/>
        </w:rPr>
        <w:t>メール</w:t>
      </w:r>
    </w:p>
    <w:p>
      <w:pPr>
        <w:pStyle w:val="0"/>
        <w:spacing w:line="360" w:lineRule="auto"/>
        <w:ind w:left="5145" w:leftChars="2450" w:firstLineChars="0"/>
        <w:jc w:val="left"/>
        <w:rPr>
          <w:rFonts w:hint="default"/>
          <w:highlight w:val="none"/>
          <w:u w:val="none" w:color="auto"/>
        </w:rPr>
      </w:pPr>
      <w:r>
        <w:rPr>
          <w:rFonts w:hint="eastAsia"/>
          <w:highlight w:val="none"/>
          <w:u w:val="none" w:color="auto"/>
        </w:rPr>
        <w:t>事業者名</w:t>
      </w:r>
    </w:p>
    <w:p>
      <w:pPr>
        <w:pStyle w:val="0"/>
        <w:spacing w:line="360" w:lineRule="auto"/>
        <w:ind w:left="5145" w:leftChars="2450" w:firstLineChars="0"/>
        <w:jc w:val="left"/>
        <w:rPr>
          <w:rFonts w:hint="default"/>
          <w:highlight w:val="none"/>
          <w:u w:val="none" w:color="auto"/>
        </w:rPr>
      </w:pPr>
      <w:r>
        <w:rPr>
          <w:rFonts w:hint="eastAsia"/>
          <w:highlight w:val="none"/>
          <w:u w:val="none" w:color="auto"/>
        </w:rPr>
        <w:t>代表者役職・氏名　　　　　　　　　　　　　</w:t>
      </w:r>
    </w:p>
    <w:p>
      <w:pPr>
        <w:pStyle w:val="0"/>
        <w:rPr>
          <w:rFonts w:hint="default"/>
          <w:highlight w:val="none"/>
          <w:u w:val="none" w:color="auto"/>
          <w:shd w:val="clear" w:color="auto" w:fill="auto"/>
        </w:rPr>
      </w:pPr>
      <w:r>
        <w:rPr>
          <w:rFonts w:hint="eastAsia"/>
          <w:highlight w:val="none"/>
          <w:u w:val="none" w:color="auto"/>
          <w:shd w:val="clear" w:color="auto" w:fill="auto"/>
        </w:rPr>
        <w:t>　■添付書類</w:t>
      </w:r>
    </w:p>
    <w:p>
      <w:pPr>
        <w:pStyle w:val="0"/>
        <w:rPr>
          <w:rFonts w:hint="default"/>
          <w:highlight w:val="none"/>
          <w:u w:val="none" w:color="auto"/>
          <w:shd w:val="clear" w:color="auto" w:fill="auto"/>
        </w:rPr>
      </w:pPr>
      <w:r>
        <w:rPr>
          <w:rFonts w:hint="eastAsia"/>
          <w:highlight w:val="none"/>
          <w:u w:val="none" w:color="auto"/>
          <w:shd w:val="clear" w:color="auto" w:fill="auto"/>
        </w:rPr>
        <w:t>　　①会社案内（ない場合は不要です。）</w:t>
      </w:r>
    </w:p>
    <w:p>
      <w:pPr>
        <w:pStyle w:val="0"/>
        <w:rPr>
          <w:rFonts w:hint="default"/>
          <w:highlight w:val="none"/>
          <w:u w:val="none" w:color="auto"/>
          <w:shd w:val="clear" w:color="auto" w:fill="auto"/>
        </w:rPr>
      </w:pPr>
      <w:r>
        <w:rPr>
          <w:rFonts w:hint="eastAsia"/>
          <w:highlight w:val="none"/>
          <w:u w:val="none" w:color="auto"/>
          <w:shd w:val="clear" w:color="auto" w:fill="auto"/>
        </w:rPr>
        <w:t>　　②直近</w:t>
      </w:r>
      <w:r>
        <w:rPr>
          <w:rFonts w:hint="eastAsia"/>
          <w:highlight w:val="none"/>
          <w:u w:val="none" w:color="auto"/>
          <w:shd w:val="clear" w:color="auto" w:fill="auto"/>
        </w:rPr>
        <w:t>2</w:t>
      </w:r>
      <w:r>
        <w:rPr>
          <w:rFonts w:hint="eastAsia"/>
          <w:highlight w:val="none"/>
          <w:u w:val="none" w:color="auto"/>
          <w:shd w:val="clear" w:color="auto" w:fill="auto"/>
        </w:rPr>
        <w:t>カ年分の決算関係書類（損益計算書（製造原価報告書、販管費明細含む）、貸借対照表）</w:t>
      </w:r>
    </w:p>
    <w:p>
      <w:pPr>
        <w:pStyle w:val="0"/>
        <w:rPr>
          <w:rFonts w:hint="default"/>
          <w:highlight w:val="none"/>
          <w:u w:val="none" w:color="auto"/>
          <w:shd w:val="clear" w:color="auto" w:fill="auto"/>
        </w:rPr>
      </w:pPr>
      <w:r>
        <w:rPr>
          <w:rFonts w:hint="eastAsia"/>
          <w:highlight w:val="none"/>
          <w:u w:val="none" w:color="auto"/>
          <w:shd w:val="clear" w:color="auto" w:fill="auto"/>
        </w:rPr>
        <w:t>　　③事業計画書（作成している事業者のみ）</w:t>
      </w:r>
      <w:bookmarkStart w:id="0" w:name="_GoBack"/>
      <w:bookmarkEnd w:id="0"/>
    </w:p>
    <w:p>
      <w:pPr>
        <w:pStyle w:val="0"/>
        <w:spacing w:before="146" w:beforeLines="50" w:beforeAutospacing="0"/>
        <w:rPr>
          <w:rFonts w:hint="default"/>
          <w:highlight w:val="lightGray"/>
          <w:u w:val="double" w:color="auto"/>
        </w:rPr>
      </w:pPr>
      <w:r>
        <w:rPr>
          <w:rFonts w:hint="eastAsia"/>
          <w:b w:val="1"/>
          <w:sz w:val="24"/>
          <w:highlight w:val="none"/>
          <w:u w:val="double" w:color="auto"/>
        </w:rPr>
        <w:t>１．会社概要</w:t>
      </w:r>
    </w:p>
    <w:tbl>
      <w:tblPr>
        <w:tblStyle w:val="25"/>
        <w:tblpPr w:leftFromText="0" w:rightFromText="0" w:topFromText="0" w:bottomFromText="0" w:vertAnchor="text" w:horzAnchor="margin" w:tblpX="101" w:tblpY="3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591"/>
        <w:gridCol w:w="3432"/>
        <w:gridCol w:w="1492"/>
        <w:gridCol w:w="3675"/>
      </w:tblGrid>
      <w:tr>
        <w:trPr>
          <w:trHeight w:val="509" w:hRule="atLeast"/>
        </w:trPr>
        <w:tc>
          <w:tcPr>
            <w:tcW w:w="159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従事者数</w:t>
            </w:r>
          </w:p>
        </w:tc>
        <w:tc>
          <w:tcPr>
            <w:tcW w:w="343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　　　　人</w:t>
            </w:r>
          </w:p>
          <w:p>
            <w:pPr>
              <w:pStyle w:val="0"/>
              <w:spacing w:before="146" w:beforeLines="50" w:beforeAutospacing="0"/>
              <w:ind w:left="0" w:leftChars="0" w:firstLine="180" w:firstLineChars="100"/>
              <w:jc w:val="both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（内訳）正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員</w:t>
            </w:r>
            <w:r>
              <w:rPr>
                <w:rFonts w:hint="eastAsia"/>
                <w:color w:val="FF0000"/>
                <w:sz w:val="18"/>
              </w:rPr>
              <w:t>　　</w:t>
            </w:r>
            <w:r>
              <w:rPr>
                <w:rFonts w:hint="eastAsia"/>
                <w:sz w:val="18"/>
              </w:rPr>
              <w:t>人</w:t>
            </w:r>
          </w:p>
          <w:p>
            <w:pPr>
              <w:pStyle w:val="0"/>
              <w:ind w:left="0" w:leftChars="0" w:firstLine="900" w:firstLineChars="500"/>
              <w:jc w:val="both"/>
              <w:rPr>
                <w:rFonts w:hint="default"/>
              </w:rPr>
            </w:pPr>
            <w:r>
              <w:rPr>
                <w:rFonts w:hint="eastAsia"/>
                <w:sz w:val="18"/>
              </w:rPr>
              <w:t>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ー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ト　　人</w:t>
            </w:r>
          </w:p>
          <w:p>
            <w:pPr>
              <w:pStyle w:val="0"/>
              <w:ind w:left="0" w:leftChars="0" w:firstLine="900" w:firstLineChars="500"/>
              <w:jc w:val="both"/>
              <w:rPr>
                <w:rFonts w:hint="default"/>
              </w:rPr>
            </w:pPr>
            <w:r>
              <w:rPr>
                <w:rFonts w:hint="eastAsia"/>
                <w:sz w:val="18"/>
              </w:rPr>
              <w:t>常勤役員　　人</w:t>
            </w:r>
          </w:p>
        </w:tc>
        <w:tc>
          <w:tcPr>
            <w:tcW w:w="14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CD5B4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20" w:firstLineChars="120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千円</w:t>
            </w:r>
          </w:p>
        </w:tc>
      </w:tr>
      <w:tr>
        <w:trPr>
          <w:trHeight w:val="509" w:hRule="atLeast"/>
        </w:trPr>
        <w:tc>
          <w:tcPr>
            <w:tcW w:w="15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創業年月</w:t>
            </w:r>
          </w:p>
        </w:tc>
        <w:tc>
          <w:tcPr>
            <w:tcW w:w="3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680" w:firstLineChars="80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</w:t>
            </w:r>
          </w:p>
        </w:tc>
      </w:tr>
      <w:tr>
        <w:trPr>
          <w:trHeight w:val="509" w:hRule="atLeast"/>
        </w:trPr>
        <w:tc>
          <w:tcPr>
            <w:tcW w:w="15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3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509" w:hRule="atLeast"/>
        </w:trPr>
        <w:tc>
          <w:tcPr>
            <w:tcW w:w="159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食品加工</w:t>
            </w:r>
          </w:p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事業歴</w:t>
            </w:r>
          </w:p>
        </w:tc>
        <w:tc>
          <w:tcPr>
            <w:tcW w:w="34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40" w:firstLineChars="400"/>
              <w:jc w:val="both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年（現在地：　　年）</w:t>
            </w:r>
          </w:p>
        </w:tc>
        <w:tc>
          <w:tcPr>
            <w:tcW w:w="14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hd w:val="clear" w:color="auto" w:themeFill="accent6" w:themeFillTint="66" w:themeFillShade="FF"/>
              </w:rPr>
              <w:t>主力商品</w:t>
            </w: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09" w:hRule="atLeast"/>
        </w:trPr>
        <w:tc>
          <w:tcPr>
            <w:tcW w:w="159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主要取引先</w:t>
            </w:r>
          </w:p>
        </w:tc>
        <w:tc>
          <w:tcPr>
            <w:tcW w:w="8599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before="146" w:beforeLines="50" w:beforeAutospacing="0"/>
        <w:rPr>
          <w:rFonts w:hint="default"/>
          <w:highlight w:val="lightGray"/>
          <w:u w:val="double" w:color="auto"/>
        </w:rPr>
      </w:pPr>
      <w:r>
        <w:rPr>
          <w:rFonts w:hint="eastAsia"/>
          <w:b w:val="1"/>
          <w:sz w:val="24"/>
          <w:highlight w:val="none"/>
          <w:u w:val="double" w:color="auto"/>
        </w:rPr>
        <w:t>２．経営状況</w:t>
      </w:r>
    </w:p>
    <w:p>
      <w:pPr>
        <w:pStyle w:val="0"/>
        <w:rPr>
          <w:rFonts w:hint="default"/>
          <w:color w:val="FF0000"/>
        </w:rPr>
      </w:pPr>
      <w:r>
        <w:rPr>
          <w:rFonts w:hint="eastAsia"/>
          <w:color w:val="auto"/>
          <w:u w:val="none" w:color="auto"/>
        </w:rPr>
        <w:t>（１）損益状況</w:t>
      </w:r>
    </w:p>
    <w:tbl>
      <w:tblPr>
        <w:tblStyle w:val="25"/>
        <w:tblpPr w:leftFromText="142" w:rightFromText="142" w:topFromText="0" w:bottomFromText="0" w:vertAnchor="text" w:horzAnchor="text" w:tblpX="94" w:tblpY="103"/>
        <w:tblW w:w="0" w:type="auto"/>
        <w:tblLayout w:type="fixed"/>
        <w:tblLook w:firstRow="1" w:lastRow="0" w:firstColumn="1" w:lastColumn="0" w:noHBand="0" w:noVBand="1" w:val="04A0"/>
      </w:tblPr>
      <w:tblGrid>
        <w:gridCol w:w="1155"/>
        <w:gridCol w:w="1792"/>
        <w:gridCol w:w="1220"/>
        <w:gridCol w:w="1825"/>
        <w:gridCol w:w="1187"/>
        <w:gridCol w:w="1753"/>
        <w:gridCol w:w="1260"/>
      </w:tblGrid>
      <w:tr>
        <w:trPr>
          <w:trHeight w:val="296" w:hRule="atLeast"/>
        </w:trPr>
        <w:tc>
          <w:tcPr>
            <w:tcW w:w="115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Ｐ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79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前々期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年　月期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2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  <w:sz w:val="2"/>
              </w:rPr>
            </w:pPr>
          </w:p>
        </w:tc>
        <w:tc>
          <w:tcPr>
            <w:tcW w:w="18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前期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年　月期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18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  <w:sz w:val="2"/>
              </w:rPr>
            </w:pPr>
          </w:p>
        </w:tc>
        <w:tc>
          <w:tcPr>
            <w:tcW w:w="175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当期見込み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年　月期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26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  <w:sz w:val="2"/>
              </w:rPr>
            </w:pPr>
          </w:p>
        </w:tc>
      </w:tr>
      <w:tr>
        <w:trPr>
          <w:trHeight w:val="265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0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対売上高比率</w:t>
            </w:r>
          </w:p>
        </w:tc>
        <w:tc>
          <w:tcPr>
            <w:tcW w:w="1825" w:type="dxa"/>
            <w:vMerge w:val="continue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7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対売上高比率</w:t>
            </w:r>
          </w:p>
        </w:tc>
        <w:tc>
          <w:tcPr>
            <w:tcW w:w="1753" w:type="dxa"/>
            <w:vMerge w:val="continue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対売上高比率</w:t>
            </w:r>
          </w:p>
        </w:tc>
      </w:tr>
      <w:tr>
        <w:trPr/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売上高</w:t>
            </w:r>
          </w:p>
        </w:tc>
        <w:tc>
          <w:tcPr>
            <w:tcW w:w="17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220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1825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187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1753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</w:tr>
      <w:tr>
        <w:trPr/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売上総利益</w:t>
            </w:r>
          </w:p>
        </w:tc>
        <w:tc>
          <w:tcPr>
            <w:tcW w:w="17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220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1825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187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1753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</w:tr>
      <w:tr>
        <w:trPr/>
        <w:tc>
          <w:tcPr>
            <w:tcW w:w="11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営業利益</w:t>
            </w:r>
          </w:p>
        </w:tc>
        <w:tc>
          <w:tcPr>
            <w:tcW w:w="17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220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1825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187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1753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千円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</w:tr>
    </w:tbl>
    <w:p>
      <w:pPr>
        <w:pStyle w:val="0"/>
        <w:rPr>
          <w:rFonts w:hint="default"/>
          <w:color w:val="FF0000"/>
        </w:rPr>
      </w:pPr>
    </w:p>
    <w:p>
      <w:pPr>
        <w:pStyle w:val="0"/>
        <w:rPr>
          <w:rFonts w:hint="default"/>
          <w:color w:val="FF0000"/>
        </w:rPr>
      </w:pPr>
      <w:r>
        <w:rPr>
          <w:rFonts w:hint="eastAsia"/>
          <w:color w:val="auto"/>
          <w:u w:val="none" w:color="auto"/>
        </w:rPr>
        <w:t>（２）主な取扱商品及び取引先（直近終了年度）</w:t>
      </w:r>
      <w:r>
        <w:rPr>
          <w:rFonts w:hint="eastAsia"/>
          <w:color w:val="auto"/>
          <w:sz w:val="20"/>
        </w:rPr>
        <w:t>　　　　　　　　　　　　　　　　　　　　　　　</w:t>
      </w:r>
    </w:p>
    <w:tbl>
      <w:tblPr>
        <w:tblStyle w:val="25"/>
        <w:tblW w:w="0" w:type="auto"/>
        <w:jc w:val="left"/>
        <w:tblInd w:w="105" w:type="dxa"/>
        <w:tblLayout w:type="fixed"/>
        <w:tblLook w:firstRow="1" w:lastRow="0" w:firstColumn="1" w:lastColumn="0" w:noHBand="0" w:noVBand="1" w:val="04A0"/>
      </w:tblPr>
      <w:tblGrid>
        <w:gridCol w:w="303"/>
        <w:gridCol w:w="2632"/>
        <w:gridCol w:w="2100"/>
        <w:gridCol w:w="1260"/>
        <w:gridCol w:w="3885"/>
      </w:tblGrid>
      <w:tr>
        <w:trPr>
          <w:trHeight w:val="315" w:hRule="atLeast"/>
        </w:trPr>
        <w:tc>
          <w:tcPr>
            <w:tcW w:w="303" w:type="dxa"/>
            <w:shd w:val="clear" w:color="auto" w:themeFill="accent6" w:themeFillTint="66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32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売上高</w:t>
            </w:r>
          </w:p>
        </w:tc>
        <w:tc>
          <w:tcPr>
            <w:tcW w:w="1260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（構成比）</w:t>
            </w:r>
          </w:p>
        </w:tc>
        <w:tc>
          <w:tcPr>
            <w:tcW w:w="3885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主な取引先</w:t>
            </w:r>
          </w:p>
        </w:tc>
      </w:tr>
      <w:tr>
        <w:trPr>
          <w:trHeight w:val="318" w:hRule="atLeast"/>
        </w:trPr>
        <w:tc>
          <w:tcPr>
            <w:tcW w:w="303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hd w:val="clear" w:color="auto" w:themeFill="accent6" w:themeFillTint="66" w:themeFillShade="FF"/>
              </w:rPr>
              <w:t>１</w:t>
            </w:r>
          </w:p>
        </w:tc>
        <w:tc>
          <w:tcPr>
            <w:tcW w:w="26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FF0000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3885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303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FF0000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3885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303" w:type="dxa"/>
            <w:shd w:val="clear" w:color="auto" w:themeFill="accent6" w:themeFillTint="66" w:themeFillShade="FF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FF0000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千円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％</w:t>
            </w:r>
          </w:p>
        </w:tc>
        <w:tc>
          <w:tcPr>
            <w:tcW w:w="3885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default"/>
          <w:i w:val="1"/>
          <w:sz w:val="18"/>
        </w:rPr>
      </w:pPr>
    </w:p>
    <w:p>
      <w:pPr>
        <w:pStyle w:val="0"/>
        <w:rPr>
          <w:rFonts w:hint="default"/>
          <w:i w:val="1"/>
          <w:sz w:val="18"/>
        </w:rPr>
      </w:pPr>
      <w:r>
        <w:rPr>
          <w:rFonts w:hint="eastAsia"/>
        </w:rPr>
        <w:t>（３）自社の業績動向</w:t>
      </w:r>
    </w:p>
    <w:tbl>
      <w:tblPr>
        <w:tblStyle w:val="25"/>
        <w:tblW w:w="0" w:type="auto"/>
        <w:jc w:val="left"/>
        <w:tblInd w:w="138" w:type="dxa"/>
        <w:tblLayout w:type="fixed"/>
        <w:tblLook w:firstRow="1" w:lastRow="0" w:firstColumn="1" w:lastColumn="0" w:noHBand="0" w:noVBand="1" w:val="04A0"/>
      </w:tblPr>
      <w:tblGrid>
        <w:gridCol w:w="10147"/>
      </w:tblGrid>
      <w:tr>
        <w:trPr>
          <w:trHeight w:val="1483" w:hRule="atLeast"/>
        </w:trPr>
        <w:tc>
          <w:tcPr>
            <w:tcW w:w="1014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i w:val="1"/>
                <w:sz w:val="18"/>
              </w:rPr>
              <w:t>＜社会情勢、消費者嗜好、業界の動き、地域の状況、競合他社との関係等から現在自社がどのような状況にあるか＞</w:t>
            </w:r>
          </w:p>
          <w:p>
            <w:pPr>
              <w:pStyle w:val="0"/>
              <w:rPr>
                <w:rFonts w:hint="eastAsia"/>
                <w:sz w:val="16"/>
              </w:rPr>
            </w:pPr>
          </w:p>
        </w:tc>
      </w:tr>
    </w:tbl>
    <w:p>
      <w:pPr>
        <w:pStyle w:val="0"/>
        <w:ind w:leftChars="0" w:firstLine="0" w:firstLineChars="0"/>
        <w:rPr>
          <w:rFonts w:hint="default"/>
          <w:i w:val="1"/>
          <w:sz w:val="18"/>
        </w:rPr>
      </w:pPr>
      <w:r>
        <w:rPr>
          <w:rFonts w:hint="eastAsia"/>
        </w:rPr>
        <w:t>（４）今後の事業の方向性と課題</w:t>
      </w:r>
    </w:p>
    <w:tbl>
      <w:tblPr>
        <w:tblStyle w:val="25"/>
        <w:tblW w:w="0" w:type="auto"/>
        <w:jc w:val="left"/>
        <w:tblInd w:w="138" w:type="dxa"/>
        <w:tblLayout w:type="fixed"/>
        <w:tblLook w:firstRow="1" w:lastRow="0" w:firstColumn="1" w:lastColumn="0" w:noHBand="0" w:noVBand="1" w:val="04A0"/>
      </w:tblPr>
      <w:tblGrid>
        <w:gridCol w:w="10147"/>
      </w:tblGrid>
      <w:tr>
        <w:trPr>
          <w:trHeight w:val="1741" w:hRule="atLeast"/>
        </w:trPr>
        <w:tc>
          <w:tcPr>
            <w:tcW w:w="1014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i w:val="1"/>
                <w:sz w:val="18"/>
              </w:rPr>
              <w:t>＜商品、販路、設備、人材など事業の方向性と課題について、今考えていることをお書きください＞</w:t>
            </w:r>
          </w:p>
          <w:p>
            <w:pPr>
              <w:pStyle w:val="0"/>
              <w:rPr>
                <w:rFonts w:hint="eastAsia"/>
                <w:sz w:val="16"/>
              </w:rPr>
            </w:pPr>
          </w:p>
        </w:tc>
      </w:tr>
    </w:tbl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rPr>
          <w:rFonts w:hint="default"/>
          <w:highlight w:val="lightGray"/>
          <w:u w:val="double" w:color="auto"/>
        </w:rPr>
      </w:pPr>
      <w:r>
        <w:rPr>
          <w:rFonts w:hint="eastAsia"/>
          <w:b w:val="1"/>
          <w:sz w:val="24"/>
          <w:highlight w:val="none"/>
          <w:u w:val="double" w:color="auto"/>
        </w:rPr>
        <w:t>３．質問事項</w:t>
      </w:r>
    </w:p>
    <w:p>
      <w:pPr>
        <w:pStyle w:val="0"/>
        <w:rPr>
          <w:rFonts w:hint="default"/>
          <w:b w:val="0"/>
          <w:sz w:val="22"/>
        </w:rPr>
      </w:pPr>
      <w:r>
        <w:rPr>
          <w:rFonts w:hint="eastAsia"/>
          <w:b w:val="0"/>
          <w:sz w:val="22"/>
        </w:rPr>
        <w:t>　（１）自社にとっての事業戦略の必要性</w:t>
      </w:r>
    </w:p>
    <w:tbl>
      <w:tblPr>
        <w:tblStyle w:val="25"/>
        <w:tblW w:w="0" w:type="auto"/>
        <w:jc w:val="left"/>
        <w:tblInd w:w="205" w:type="dxa"/>
        <w:tblLayout w:type="fixed"/>
        <w:tblLook w:firstRow="1" w:lastRow="0" w:firstColumn="1" w:lastColumn="0" w:noHBand="0" w:noVBand="1" w:val="04A0"/>
      </w:tblPr>
      <w:tblGrid>
        <w:gridCol w:w="10080"/>
      </w:tblGrid>
      <w:tr>
        <w:trPr>
          <w:trHeight w:val="2385" w:hRule="atLeast"/>
        </w:trPr>
        <w:tc>
          <w:tcPr>
            <w:tcW w:w="1008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default"/>
          <w:b w:val="0"/>
          <w:sz w:val="24"/>
        </w:rPr>
      </w:pPr>
    </w:p>
    <w:p>
      <w:pPr>
        <w:pStyle w:val="0"/>
        <w:spacing w:line="300" w:lineRule="exact"/>
        <w:ind w:left="660" w:hanging="660" w:hangingChars="300"/>
        <w:rPr>
          <w:rFonts w:hint="default"/>
          <w:b w:val="0"/>
          <w:sz w:val="22"/>
        </w:rPr>
      </w:pPr>
      <w:r>
        <w:rPr>
          <w:rFonts w:hint="eastAsia"/>
          <w:b w:val="0"/>
          <w:sz w:val="22"/>
        </w:rPr>
        <w:t>　（２）</w:t>
      </w:r>
      <w:r>
        <w:rPr>
          <w:rFonts w:hint="eastAsia"/>
          <w:b w:val="0"/>
          <w:sz w:val="22"/>
          <w:bdr w:val="none" w:color="auto" w:sz="0" w:space="0"/>
        </w:rPr>
        <w:t>「事業戦略策定セミナー」は、</w:t>
      </w:r>
      <w:r>
        <w:rPr>
          <w:rFonts w:hint="eastAsia"/>
          <w:b w:val="0"/>
          <w:sz w:val="22"/>
          <w:bdr w:val="none" w:color="auto" w:sz="0" w:space="0"/>
        </w:rPr>
        <w:t>4</w:t>
      </w:r>
      <w:r>
        <w:rPr>
          <w:rFonts w:hint="eastAsia"/>
          <w:b w:val="0"/>
          <w:sz w:val="22"/>
          <w:bdr w:val="none" w:color="auto" w:sz="0" w:space="0"/>
        </w:rPr>
        <w:t>回セットの講座です。申込日時点で</w:t>
      </w:r>
      <w:r>
        <w:rPr>
          <w:rFonts w:hint="eastAsia"/>
          <w:b w:val="0"/>
          <w:sz w:val="22"/>
          <w:u w:val="double" w:color="auto"/>
          <w:bdr w:val="none" w:color="auto" w:sz="0" w:space="0"/>
        </w:rPr>
        <w:t>出席可能な日</w:t>
      </w:r>
      <w:r>
        <w:rPr>
          <w:rFonts w:hint="eastAsia"/>
          <w:b w:val="0"/>
          <w:sz w:val="22"/>
          <w:bdr w:val="none" w:color="auto" w:sz="0" w:space="0"/>
        </w:rPr>
        <w:t>にレ点（</w:t>
      </w:r>
      <w:sdt>
        <w:sdtPr>
          <w:rPr>
            <w:rFonts w:hint="eastAsia"/>
            <w:b w:val="0"/>
            <w:sz w:val="22"/>
            <w:bdr w:val="none" w:color="auto" w:sz="0" w:space="0"/>
          </w:rPr>
          <w:lock w:val="unlocked"/>
          <w14:checkbox>
            <w14:checked/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eastAsia="Wingdings"/>
              <w:b w:val="0"/>
              <w:sz w:val="22"/>
              <w:bdr w:val="none" w:color="auto" w:sz="0" w:space="0"/>
            </w:rPr>
            <w:sym w:font="Wingdings" w:char="F0FE"/>
          </w:r>
        </w:sdtContent>
      </w:sdt>
      <w:r>
        <w:rPr>
          <w:rFonts w:hint="eastAsia"/>
          <w:b w:val="0"/>
          <w:sz w:val="22"/>
          <w:bdr w:val="none" w:color="auto" w:sz="0" w:space="0"/>
        </w:rPr>
        <w:t>印）をつけてください。</w:t>
      </w:r>
    </w:p>
    <w:p>
      <w:pPr>
        <w:pStyle w:val="0"/>
        <w:spacing w:line="360" w:lineRule="exact"/>
        <w:ind w:leftChars="0" w:firstLine="524" w:firstLineChars="238"/>
        <w:rPr>
          <w:rFonts w:hint="default"/>
          <w:b w:val="0"/>
          <w:sz w:val="22"/>
        </w:rPr>
      </w:pPr>
      <w:r>
        <w:rPr>
          <w:rFonts w:hint="eastAsia"/>
          <w:b w:val="0"/>
          <w:sz w:val="22"/>
          <w:bdr w:val="none" w:color="auto" w:sz="0" w:space="0"/>
        </w:rPr>
        <w:t>【　</w:t>
      </w:r>
      <w:sdt>
        <w:sdtPr>
          <w:rPr>
            <w:rFonts w:hint="eastAsia"/>
            <w:b w:val="0"/>
            <w:sz w:val="22"/>
            <w:bdr w:val="none" w:color="auto" w:sz="0" w:space="0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sz w:val="22"/>
              <w:bdr w:val="none" w:color="auto" w:sz="0" w:space="0"/>
            </w:rPr>
            <w:t>☐</w:t>
          </w:r>
        </w:sdtContent>
      </w:sdt>
      <w:r>
        <w:rPr>
          <w:rFonts w:hint="eastAsia"/>
          <w:b w:val="0"/>
          <w:sz w:val="22"/>
          <w:bdr w:val="none" w:color="auto" w:sz="0" w:space="0"/>
        </w:rPr>
        <w:t>５</w:t>
      </w:r>
      <w:r>
        <w:rPr>
          <w:rFonts w:hint="eastAsia"/>
          <w:b w:val="0"/>
          <w:sz w:val="22"/>
          <w:bdr w:val="none" w:color="auto" w:sz="0" w:space="0"/>
        </w:rPr>
        <w:t>/20(</w:t>
      </w:r>
      <w:r>
        <w:rPr>
          <w:rFonts w:hint="eastAsia"/>
          <w:b w:val="0"/>
          <w:sz w:val="22"/>
          <w:bdr w:val="none" w:color="auto" w:sz="0" w:space="0"/>
        </w:rPr>
        <w:t>火</w:t>
      </w:r>
      <w:r>
        <w:rPr>
          <w:rFonts w:hint="eastAsia"/>
          <w:b w:val="0"/>
          <w:sz w:val="22"/>
          <w:bdr w:val="none" w:color="auto" w:sz="0" w:space="0"/>
        </w:rPr>
        <w:t>)</w:t>
      </w:r>
      <w:r>
        <w:rPr>
          <w:rFonts w:hint="eastAsia"/>
          <w:b w:val="0"/>
          <w:sz w:val="22"/>
          <w:bdr w:val="none" w:color="auto" w:sz="0" w:space="0"/>
        </w:rPr>
        <w:t>　　</w:t>
      </w:r>
      <w:sdt>
        <w:sdtPr>
          <w:rPr>
            <w:rFonts w:hint="eastAsia"/>
            <w:b w:val="0"/>
            <w:sz w:val="22"/>
            <w:bdr w:val="none" w:color="auto" w:sz="0" w:space="0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sz w:val="22"/>
              <w:bdr w:val="none" w:color="auto" w:sz="0" w:space="0"/>
            </w:rPr>
            <w:t>☐</w:t>
          </w:r>
        </w:sdtContent>
      </w:sdt>
      <w:r>
        <w:rPr>
          <w:rFonts w:hint="eastAsia"/>
          <w:b w:val="0"/>
          <w:sz w:val="22"/>
          <w:bdr w:val="none" w:color="auto" w:sz="0" w:space="0"/>
        </w:rPr>
        <w:t>６</w:t>
      </w:r>
      <w:r>
        <w:rPr>
          <w:rFonts w:hint="eastAsia"/>
          <w:b w:val="0"/>
          <w:sz w:val="22"/>
          <w:bdr w:val="none" w:color="auto" w:sz="0" w:space="0"/>
        </w:rPr>
        <w:t>/</w:t>
      </w:r>
      <w:r>
        <w:rPr>
          <w:rFonts w:hint="eastAsia"/>
          <w:b w:val="0"/>
          <w:sz w:val="22"/>
          <w:bdr w:val="none" w:color="auto" w:sz="0" w:space="0"/>
        </w:rPr>
        <w:t>９</w:t>
      </w:r>
      <w:r>
        <w:rPr>
          <w:rFonts w:hint="eastAsia"/>
          <w:b w:val="0"/>
          <w:sz w:val="22"/>
          <w:bdr w:val="none" w:color="auto" w:sz="0" w:space="0"/>
        </w:rPr>
        <w:t>(</w:t>
      </w:r>
      <w:r>
        <w:rPr>
          <w:rFonts w:hint="eastAsia"/>
          <w:b w:val="0"/>
          <w:sz w:val="22"/>
          <w:bdr w:val="none" w:color="auto" w:sz="0" w:space="0"/>
        </w:rPr>
        <w:t>月</w:t>
      </w:r>
      <w:r>
        <w:rPr>
          <w:rFonts w:hint="eastAsia"/>
          <w:b w:val="0"/>
          <w:sz w:val="22"/>
          <w:bdr w:val="none" w:color="auto" w:sz="0" w:space="0"/>
        </w:rPr>
        <w:t>)</w:t>
      </w:r>
      <w:r>
        <w:rPr>
          <w:rFonts w:hint="eastAsia"/>
          <w:b w:val="0"/>
          <w:sz w:val="22"/>
          <w:bdr w:val="none" w:color="auto" w:sz="0" w:space="0"/>
        </w:rPr>
        <w:t>　　</w:t>
      </w:r>
      <w:sdt>
        <w:sdtPr>
          <w:rPr>
            <w:rFonts w:hint="eastAsia"/>
            <w:b w:val="0"/>
            <w:sz w:val="22"/>
            <w:bdr w:val="none" w:color="auto" w:sz="0" w:space="0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sz w:val="22"/>
              <w:bdr w:val="none" w:color="auto" w:sz="0" w:space="0"/>
            </w:rPr>
            <w:t>☐</w:t>
          </w:r>
        </w:sdtContent>
      </w:sdt>
      <w:r>
        <w:rPr>
          <w:rFonts w:hint="eastAsia"/>
          <w:b w:val="0"/>
          <w:sz w:val="22"/>
          <w:bdr w:val="none" w:color="auto" w:sz="0" w:space="0"/>
        </w:rPr>
        <w:t>６</w:t>
      </w:r>
      <w:r>
        <w:rPr>
          <w:rFonts w:hint="eastAsia"/>
          <w:b w:val="0"/>
          <w:sz w:val="22"/>
          <w:bdr w:val="none" w:color="auto" w:sz="0" w:space="0"/>
        </w:rPr>
        <w:t>/25(</w:t>
      </w:r>
      <w:r>
        <w:rPr>
          <w:rFonts w:hint="eastAsia"/>
          <w:b w:val="0"/>
          <w:sz w:val="22"/>
          <w:bdr w:val="none" w:color="auto" w:sz="0" w:space="0"/>
        </w:rPr>
        <w:t>水</w:t>
      </w:r>
      <w:r>
        <w:rPr>
          <w:rFonts w:hint="eastAsia"/>
          <w:b w:val="0"/>
          <w:sz w:val="22"/>
          <w:bdr w:val="none" w:color="auto" w:sz="0" w:space="0"/>
        </w:rPr>
        <w:t>)</w:t>
      </w:r>
      <w:r>
        <w:rPr>
          <w:rFonts w:hint="eastAsia"/>
          <w:b w:val="0"/>
          <w:sz w:val="22"/>
          <w:bdr w:val="none" w:color="auto" w:sz="0" w:space="0"/>
        </w:rPr>
        <w:t>　　</w:t>
      </w:r>
      <w:sdt>
        <w:sdtPr>
          <w:rPr>
            <w:rFonts w:hint="eastAsia"/>
            <w:b w:val="0"/>
            <w:sz w:val="22"/>
            <w:bdr w:val="none" w:color="auto" w:sz="0" w:space="0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sz w:val="22"/>
              <w:bdr w:val="none" w:color="auto" w:sz="0" w:space="0"/>
            </w:rPr>
            <w:t>☐</w:t>
          </w:r>
        </w:sdtContent>
      </w:sdt>
      <w:r>
        <w:rPr>
          <w:rFonts w:hint="eastAsia"/>
          <w:b w:val="0"/>
          <w:sz w:val="22"/>
          <w:bdr w:val="none" w:color="auto" w:sz="0" w:space="0"/>
        </w:rPr>
        <w:t>７</w:t>
      </w:r>
      <w:r>
        <w:rPr>
          <w:rFonts w:hint="eastAsia"/>
          <w:b w:val="0"/>
          <w:sz w:val="22"/>
          <w:bdr w:val="none" w:color="auto" w:sz="0" w:space="0"/>
        </w:rPr>
        <w:t>/14(</w:t>
      </w:r>
      <w:r>
        <w:rPr>
          <w:rFonts w:hint="eastAsia"/>
          <w:b w:val="0"/>
          <w:sz w:val="22"/>
          <w:bdr w:val="none" w:color="auto" w:sz="0" w:space="0"/>
        </w:rPr>
        <w:t>月</w:t>
      </w:r>
      <w:r>
        <w:rPr>
          <w:rFonts w:hint="eastAsia"/>
          <w:b w:val="0"/>
          <w:sz w:val="22"/>
          <w:bdr w:val="none" w:color="auto" w:sz="0" w:space="0"/>
        </w:rPr>
        <w:t>)</w:t>
      </w:r>
      <w:r>
        <w:rPr>
          <w:rFonts w:hint="eastAsia"/>
          <w:b w:val="0"/>
          <w:sz w:val="22"/>
          <w:bdr w:val="none" w:color="auto" w:sz="0" w:space="0"/>
        </w:rPr>
        <w:t>　】</w:t>
      </w:r>
    </w:p>
    <w:p>
      <w:pPr>
        <w:pStyle w:val="0"/>
        <w:spacing w:line="360" w:lineRule="exact"/>
        <w:ind w:left="0" w:leftChars="0" w:firstLine="660" w:firstLineChars="300"/>
        <w:rPr>
          <w:rFonts w:hint="default"/>
          <w:b w:val="0"/>
          <w:sz w:val="22"/>
        </w:rPr>
      </w:pPr>
      <w:r>
        <w:rPr>
          <w:rFonts w:hint="eastAsia"/>
          <w:b w:val="0"/>
          <w:sz w:val="20"/>
          <w:bdr w:val="none" w:color="auto" w:sz="0" w:space="0"/>
        </w:rPr>
        <w:t>　※発表・助言の場である「事業戦略策定会議」については、日程が決まり次第ご案内します。</w:t>
      </w:r>
    </w:p>
    <w:p>
      <w:pPr>
        <w:pStyle w:val="0"/>
        <w:spacing w:before="146" w:beforeLines="50" w:beforeAutospacing="0"/>
        <w:rPr>
          <w:rFonts w:hint="default"/>
          <w:b w:val="0"/>
          <w:sz w:val="22"/>
        </w:rPr>
      </w:pPr>
      <w:r>
        <w:rPr>
          <w:rFonts w:hint="eastAsia"/>
          <w:b w:val="0"/>
          <w:sz w:val="22"/>
        </w:rPr>
        <w:t>　</w:t>
      </w:r>
    </w:p>
    <w:p>
      <w:pPr>
        <w:pStyle w:val="0"/>
        <w:spacing w:before="146" w:beforeLines="50" w:beforeAutospacing="0"/>
        <w:ind w:left="880" w:hanging="880" w:hangingChars="400"/>
        <w:rPr>
          <w:rFonts w:hint="default"/>
          <w:b w:val="0"/>
          <w:sz w:val="22"/>
        </w:rPr>
      </w:pPr>
      <w:r>
        <w:rPr>
          <w:rFonts w:hint="eastAsia"/>
          <w:b w:val="0"/>
          <w:sz w:val="22"/>
        </w:rPr>
        <w:t>　（３）本事業で事業戦略策定を進めるに当たり、ご協力いただける地域の中小企業支援機関（商工会、商工会議所等）はどちらですか？　</w:t>
      </w:r>
    </w:p>
    <w:p>
      <w:pPr>
        <w:pStyle w:val="0"/>
        <w:spacing w:line="360" w:lineRule="exact"/>
        <w:ind w:leftChars="0" w:firstLine="524" w:firstLineChars="238"/>
        <w:rPr>
          <w:rFonts w:hint="default"/>
          <w:b w:val="0"/>
          <w:sz w:val="20"/>
        </w:rPr>
      </w:pPr>
      <w:r>
        <w:rPr>
          <w:rFonts w:hint="eastAsia"/>
          <w:b w:val="0"/>
          <w:sz w:val="22"/>
          <w:bdr w:val="none" w:color="auto" w:sz="0" w:space="0"/>
        </w:rPr>
        <w:t>【　　　　　　　　　　　　　　　　　　　　　　　　　　　　】</w:t>
      </w:r>
    </w:p>
    <w:p>
      <w:pPr>
        <w:pStyle w:val="0"/>
        <w:spacing w:line="360" w:lineRule="exact"/>
        <w:ind w:leftChars="0" w:firstLine="524" w:firstLineChars="238"/>
        <w:rPr>
          <w:rFonts w:hint="default"/>
          <w:b w:val="0"/>
          <w:sz w:val="20"/>
        </w:rPr>
      </w:pPr>
    </w:p>
    <w:p>
      <w:pPr>
        <w:pStyle w:val="0"/>
        <w:spacing w:before="146" w:beforeLines="50" w:beforeAutospacing="0"/>
        <w:ind w:left="311" w:leftChars="94" w:hanging="114" w:hangingChars="52"/>
        <w:rPr>
          <w:rFonts w:hint="default"/>
          <w:b w:val="0"/>
          <w:sz w:val="22"/>
        </w:rPr>
      </w:pPr>
      <w:r>
        <w:rPr>
          <w:rFonts w:hint="eastAsia"/>
          <w:b w:val="0"/>
          <w:sz w:val="22"/>
        </w:rPr>
        <w:t>（４）</w:t>
      </w:r>
      <w:r>
        <w:rPr>
          <w:rFonts w:hint="eastAsia"/>
          <w:b w:val="0"/>
          <w:sz w:val="22"/>
          <w:bdr w:val="none" w:color="auto" w:sz="0" w:space="0"/>
        </w:rPr>
        <w:t>輸出への取組状況について</w:t>
      </w:r>
    </w:p>
    <w:p>
      <w:pPr>
        <w:pStyle w:val="0"/>
        <w:spacing w:line="360" w:lineRule="exact"/>
        <w:ind w:leftChars="0" w:firstLine="524" w:firstLineChars="238"/>
        <w:rPr>
          <w:rFonts w:hint="default"/>
          <w:b w:val="0"/>
          <w:sz w:val="20"/>
        </w:rPr>
      </w:pPr>
      <w:r>
        <w:rPr>
          <w:rFonts w:hint="eastAsia"/>
          <w:b w:val="0"/>
          <w:sz w:val="22"/>
          <w:bdr w:val="none" w:color="auto" w:sz="0" w:space="0"/>
        </w:rPr>
        <w:t>【</w:t>
      </w:r>
      <w:r>
        <w:rPr>
          <w:rFonts w:hint="eastAsia"/>
          <w:b w:val="0"/>
          <w:sz w:val="22"/>
          <w:bdr w:val="none" w:color="auto" w:sz="0" w:space="0"/>
        </w:rPr>
        <w:t xml:space="preserve"> </w:t>
      </w:r>
      <w:sdt>
        <w:sdtPr>
          <w:rPr>
            <w:rFonts w:hint="eastAsia"/>
            <w:b w:val="0"/>
            <w:sz w:val="22"/>
            <w:bdr w:val="none" w:color="auto" w:sz="0" w:space="0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sz w:val="22"/>
              <w:bdr w:val="none" w:color="auto" w:sz="0" w:space="0"/>
            </w:rPr>
            <w:t>☐</w:t>
          </w:r>
        </w:sdtContent>
      </w:sdt>
      <w:r>
        <w:rPr>
          <w:rFonts w:hint="eastAsia"/>
          <w:b w:val="0"/>
          <w:sz w:val="22"/>
          <w:bdr w:val="none" w:color="auto" w:sz="0" w:space="0"/>
        </w:rPr>
        <w:t>A.</w:t>
      </w:r>
      <w:r>
        <w:rPr>
          <w:rFonts w:hint="eastAsia"/>
          <w:b w:val="0"/>
          <w:sz w:val="22"/>
          <w:bdr w:val="none" w:color="auto" w:sz="0" w:space="0"/>
        </w:rPr>
        <w:t>既に輸出に取り組んでいる</w:t>
      </w:r>
      <w:r>
        <w:rPr>
          <w:rFonts w:hint="eastAsia"/>
          <w:b w:val="0"/>
          <w:sz w:val="22"/>
          <w:bdr w:val="none" w:color="auto" w:sz="0" w:space="0"/>
        </w:rPr>
        <w:t xml:space="preserve">  </w:t>
      </w:r>
      <w:sdt>
        <w:sdtPr>
          <w:rPr>
            <w:rFonts w:hint="eastAsia"/>
            <w:b w:val="0"/>
            <w:sz w:val="22"/>
            <w:bdr w:val="none" w:color="auto" w:sz="0" w:space="0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sz w:val="22"/>
              <w:bdr w:val="none" w:color="auto" w:sz="0" w:space="0"/>
            </w:rPr>
            <w:t>☐</w:t>
          </w:r>
        </w:sdtContent>
      </w:sdt>
      <w:r>
        <w:rPr>
          <w:rFonts w:hint="eastAsia"/>
          <w:b w:val="0"/>
          <w:sz w:val="22"/>
          <w:bdr w:val="none" w:color="auto" w:sz="0" w:space="0"/>
        </w:rPr>
        <w:t>B.</w:t>
      </w:r>
      <w:r>
        <w:rPr>
          <w:rFonts w:hint="eastAsia"/>
          <w:b w:val="0"/>
          <w:sz w:val="22"/>
          <w:bdr w:val="none" w:color="auto" w:sz="0" w:space="0"/>
        </w:rPr>
        <w:t>近く輸出に取り組む予定</w:t>
      </w:r>
      <w:r>
        <w:rPr>
          <w:rFonts w:hint="eastAsia"/>
          <w:b w:val="0"/>
          <w:sz w:val="22"/>
          <w:bdr w:val="none" w:color="auto" w:sz="0" w:space="0"/>
        </w:rPr>
        <w:t xml:space="preserve">  </w:t>
      </w:r>
      <w:sdt>
        <w:sdtPr>
          <w:rPr>
            <w:rFonts w:hint="eastAsia"/>
            <w:b w:val="0"/>
            <w:sz w:val="22"/>
            <w:bdr w:val="none" w:color="auto" w:sz="0" w:space="0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/>
            <w:b w:val="0"/>
            <w:sz w:val="22"/>
            <w:bdr w:val="none" w:color="auto" w:sz="0" w:space="0"/>
          </w:rPr>
        </w:sdtEndPr>
        <w:sdtContent>
          <w:r>
            <w:rPr>
              <w:rFonts w:hint="eastAsia" w:ascii="ＭＳ ゴシック" w:hAnsi="ＭＳ ゴシック" w:eastAsia="ＭＳ ゴシック"/>
              <w:b w:val="0"/>
              <w:sz w:val="22"/>
              <w:bdr w:val="none" w:color="auto" w:sz="0" w:space="0"/>
            </w:rPr>
            <w:t>☐</w:t>
          </w:r>
        </w:sdtContent>
      </w:sdt>
      <w:r>
        <w:rPr>
          <w:rFonts w:hint="eastAsia"/>
          <w:b w:val="0"/>
          <w:sz w:val="22"/>
          <w:bdr w:val="none" w:color="auto" w:sz="0" w:space="0"/>
        </w:rPr>
        <w:t>C.</w:t>
      </w:r>
      <w:r>
        <w:rPr>
          <w:rFonts w:hint="eastAsia"/>
          <w:b w:val="0"/>
          <w:sz w:val="22"/>
          <w:bdr w:val="none" w:color="auto" w:sz="0" w:space="0"/>
        </w:rPr>
        <w:t>現時点で輸出の予定なし】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0" w:right="850" w:bottom="850" w:left="850" w:header="283" w:footer="283" w:gutter="0"/>
      <w:cols w:space="720"/>
      <w:textDirection w:val="lrTb"/>
      <w:docGrid w:type="lines" w:linePitch="2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24"/>
    <w:uiPriority w:val="0"/>
    <w:qFormat/>
    <w:pPr>
      <w:keepNext w:val="0"/>
      <w:pageBreakBefore w:val="0"/>
      <w:widowControl w:val="0"/>
      <w:suppressLineNumbers w:val="0"/>
      <w:pBdr>
        <w:bottom w:val="thickThinSmallGap" w:color="C0504D" w:themeColor="accent2" w:sz="12" w:space="3"/>
      </w:pBdr>
      <w:shd w:val="clear" w:color="auto" w:themeFill="accent2" w:themeFillTint="FF" w:themeFillShade="FF"/>
      <w:suppressAutoHyphens w:val="0"/>
      <w:overflowPunct w:val="1"/>
      <w:topLinePunct w:val="0"/>
      <w:autoSpaceDE w:val="1"/>
      <w:autoSpaceDN w:val="1"/>
      <w:adjustRightInd w:val="1"/>
      <w:snapToGrid w:val="1"/>
      <w:spacing w:before="120" w:beforeLines="0" w:beforeAutospacing="0" w:after="120" w:afterLines="0" w:afterAutospacing="0" w:line="400" w:lineRule="exact"/>
      <w:ind w:left="-23" w:leftChars="0" w:rightChars="0" w:firstLineChars="0"/>
      <w:contextualSpacing w:val="0"/>
      <w:mirrorIndents w:val="0"/>
      <w:jc w:val="left"/>
      <w:outlineLvl w:val="0"/>
    </w:pPr>
    <w:rPr>
      <w:rFonts w:asciiTheme="majorHAnsi" w:hAnsiTheme="majorHAnsi" w:eastAsiaTheme="majorEastAsia"/>
      <w:b w:val="1"/>
      <w:dstrike w:val="0"/>
      <w:color w:val="FFFFFF" w:themeColor="background1"/>
      <w:w w:val="100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No Spacing"/>
    <w:next w:val="23"/>
    <w:link w:val="0"/>
    <w:uiPriority w:val="0"/>
    <w:qFormat/>
    <w:rPr>
      <w:kern w:val="0"/>
      <w:sz w:val="22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b w:val="1"/>
      <w:color w:val="FFFFFF" w:themeColor="background1"/>
      <w:sz w:val="28"/>
      <w:shd w:val="clear" w:color="auto" w:themeFill="accent2" w:themeFillTint="FF" w:themeFillShade="FF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3206</TotalTime>
  <Pages>2</Pages>
  <Words>8</Words>
  <Characters>753</Characters>
  <Application>JUST Note</Application>
  <Lines>405</Lines>
  <Paragraphs>87</Paragraphs>
  <CharactersWithSpaces>874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515191</cp:lastModifiedBy>
  <cp:lastPrinted>2025-04-14T00:52:23Z</cp:lastPrinted>
  <dcterms:created xsi:type="dcterms:W3CDTF">2017-04-04T07:51:00Z</dcterms:created>
  <dcterms:modified xsi:type="dcterms:W3CDTF">2025-04-14T00:51:58Z</dcterms:modified>
  <cp:revision>16</cp:revision>
</cp:coreProperties>
</file>