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（別記様式）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交通誘導警備員の配置に関する確認書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  <w:u w:val="none" w:color="auto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jc w:val="right"/>
        <w:rPr>
          <w:rFonts w:hint="eastAsia"/>
          <w:color w:val="000000" w:themeColor="text1"/>
        </w:rPr>
      </w:pPr>
    </w:p>
    <w:p>
      <w:pPr>
        <w:pStyle w:val="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発行責任者　　　　　　　連絡先（</w:t>
      </w:r>
      <w:r>
        <w:rPr>
          <w:rFonts w:hint="eastAsia"/>
          <w:color w:val="000000" w:themeColor="text1"/>
        </w:rPr>
        <w:t xml:space="preserve">             </w:t>
      </w:r>
      <w:r>
        <w:rPr>
          <w:rFonts w:hint="eastAsia"/>
          <w:color w:val="000000" w:themeColor="text1"/>
        </w:rPr>
        <w:t>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 w:themeColor="text1"/>
        </w:rPr>
        <w:t>担当者　　　　　　　連絡先（</w:t>
      </w:r>
      <w:r>
        <w:rPr>
          <w:rFonts w:hint="eastAsia"/>
          <w:color w:val="000000" w:themeColor="text1"/>
        </w:rPr>
        <w:t xml:space="preserve">             </w:t>
      </w:r>
      <w:r>
        <w:rPr>
          <w:rFonts w:hint="eastAsia"/>
          <w:color w:val="000000" w:themeColor="text1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貴社から、交通誘導警備員の配置依頼のありました件について、下記のとおり回答いたします。</w:t>
      </w:r>
    </w:p>
    <w:p>
      <w:pPr>
        <w:pStyle w:val="0"/>
        <w:rPr>
          <w:rFonts w:hint="default"/>
        </w:rPr>
      </w:pPr>
    </w:p>
    <w:tbl>
      <w:tblPr>
        <w:tblStyle w:val="21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43"/>
        <w:gridCol w:w="6520"/>
      </w:tblGrid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自）令和　　　年　　　月　　　日</w:t>
            </w:r>
          </w:p>
        </w:tc>
      </w:tr>
      <w:tr>
        <w:trPr>
          <w:trHeight w:val="46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至）令和　　　年　　　月　　　日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配置要請人数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人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配置要請期間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日～　　　月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　上記要請期間の交通誘導警備員の配置は困難であり、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ご依頼をお受けできません。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　上記要請期間において、一部は配置可能です。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配置可能期間：令和</w:t>
      </w:r>
      <w:r>
        <w:rPr>
          <w:rFonts w:hint="eastAsia"/>
          <w:u w:val="single" w:color="auto"/>
        </w:rPr>
        <w:t>　　　年　　　月　　　日～　　　月　　　日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□その他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※工事監督職員は、本確認書のコピーを技術管理課あてに送付すること。</w:t>
      </w:r>
    </w:p>
    <w:p>
      <w:pPr>
        <w:pStyle w:val="0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66040</wp:posOffset>
                </wp:positionV>
                <wp:extent cx="5227320" cy="3276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273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記入例１：配置要請期間の一部で、交通誘導警備員の配置が困難な場合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5.2pt;mso-position-vertical-relative:text;mso-position-horizontal-relative:text;v-text-anchor:middle;position:absolute;height:25.8pt;width:411.6pt;margin-left:19.0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記入例１：配置要請期間の一部で、交通誘導警備員の配置が困難な場合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交通誘導警備員の配置に関する確認書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令和５年７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株式会社　高知建設会社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none" w:color="auto"/>
        </w:rPr>
        <w:t>　</w:t>
      </w:r>
      <w:r>
        <w:rPr>
          <w:rFonts w:hint="eastAsia"/>
          <w:color w:val="FF0000"/>
          <w:u w:val="single" w:color="auto"/>
        </w:rPr>
        <w:t>○○市▲■</w:t>
      </w:r>
      <w:r>
        <w:rPr>
          <w:rFonts w:hint="eastAsia"/>
          <w:color w:val="FF0000"/>
          <w:u w:val="single" w:color="auto"/>
        </w:rPr>
        <w:t>1</w:t>
      </w:r>
      <w:r>
        <w:rPr>
          <w:rFonts w:hint="eastAsia"/>
          <w:color w:val="FF0000"/>
          <w:u w:val="single" w:color="auto"/>
        </w:rPr>
        <w:t>丁目</w:t>
      </w:r>
      <w:r>
        <w:rPr>
          <w:rFonts w:hint="eastAsia"/>
          <w:color w:val="FF0000"/>
          <w:u w:val="single" w:color="auto"/>
        </w:rPr>
        <w:t xml:space="preserve">234 </w:t>
      </w:r>
      <w:r>
        <w:rPr>
          <w:rFonts w:hint="eastAsia"/>
          <w:color w:val="FF0000"/>
          <w:u w:val="single" w:color="auto"/>
        </w:rPr>
        <w:t>　</w:t>
      </w:r>
      <w:r>
        <w:rPr>
          <w:rFonts w:hint="eastAsia"/>
          <w:color w:val="FF0000"/>
          <w:u w:val="single" w:color="auto"/>
        </w:rPr>
        <w:t xml:space="preserve"> </w:t>
      </w:r>
      <w:r>
        <w:rPr>
          <w:rFonts w:hint="eastAsia"/>
          <w:color w:val="FF0000"/>
          <w:u w:val="single" w:color="auto"/>
        </w:rPr>
        <w:t>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株式会社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中央警備会社　　</w:t>
      </w:r>
    </w:p>
    <w:p>
      <w:pPr>
        <w:pStyle w:val="0"/>
        <w:ind w:firstLine="6240" w:firstLineChars="2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代表取締役　高知南海雄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発行責任者　仁淀　太郎　連絡先（</w:t>
      </w:r>
      <w:r>
        <w:rPr>
          <w:rFonts w:hint="eastAsia"/>
          <w:color w:val="000000" w:themeColor="text1"/>
        </w:rPr>
        <w:t>088-823-9825</w:t>
      </w:r>
      <w:r>
        <w:rPr>
          <w:rFonts w:hint="eastAsia"/>
          <w:color w:val="000000" w:themeColor="text1"/>
        </w:rPr>
        <w:t>）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担当者　仁淀　次郎　連絡先（</w:t>
      </w:r>
      <w:r>
        <w:rPr>
          <w:rFonts w:hint="eastAsia"/>
          <w:color w:val="000000" w:themeColor="text1"/>
        </w:rPr>
        <w:t>088-823-9826</w:t>
      </w:r>
      <w:r>
        <w:rPr>
          <w:rFonts w:hint="eastAsia"/>
          <w:color w:val="000000" w:themeColor="text1"/>
        </w:rPr>
        <w:t>）</w:t>
      </w:r>
    </w:p>
    <w:p>
      <w:pPr>
        <w:pStyle w:val="0"/>
        <w:ind w:left="0" w:leftChars="0" w:right="960" w:rightChars="400" w:firstLine="480" w:firstLineChars="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（代表者印を省略した場合）</w:t>
      </w:r>
    </w:p>
    <w:p>
      <w:pPr>
        <w:pStyle w:val="0"/>
        <w:ind w:left="0" w:leftChars="0" w:right="0" w:rightChars="0" w:firstLine="960" w:firstLineChars="4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・発行者責任者及び担当者の氏名（フルネーム）、連絡先の記載があること。</w:t>
      </w:r>
    </w:p>
    <w:p>
      <w:pPr>
        <w:pStyle w:val="0"/>
        <w:ind w:left="0" w:leftChars="0" w:right="960" w:rightChars="400" w:firstLine="960" w:firstLineChars="400"/>
        <w:jc w:val="left"/>
        <w:rPr>
          <w:rFonts w:hint="default"/>
        </w:rPr>
      </w:pPr>
      <w:r>
        <w:rPr>
          <w:rFonts w:hint="eastAsia"/>
          <w:color w:val="000000" w:themeColor="text1"/>
        </w:rPr>
        <w:t>・発行責任者及び担当者は同一人物でも可</w:t>
      </w:r>
      <w:bookmarkStart w:id="0" w:name="_GoBack"/>
      <w:bookmarkEnd w:id="0"/>
      <w:r>
        <w:rPr>
          <w:rFonts w:hint="eastAsia"/>
          <w:color w:val="000000" w:themeColor="text1"/>
        </w:rPr>
        <w:t>。</w:t>
      </w:r>
    </w:p>
    <w:p>
      <w:pPr>
        <w:pStyle w:val="0"/>
        <w:ind w:left="0" w:leftChars="0" w:right="960" w:rightChars="400" w:firstLine="1200" w:firstLineChars="500"/>
        <w:jc w:val="lef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貴社から、交通誘導警備員の配置依頼のありました件について、下記のとおり回答いたします。</w:t>
      </w:r>
    </w:p>
    <w:tbl>
      <w:tblPr>
        <w:tblStyle w:val="21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843"/>
        <w:gridCol w:w="6520"/>
      </w:tblGrid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道改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第○○－○○号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県道○○線　道路改良工事</w:t>
            </w:r>
          </w:p>
        </w:tc>
      </w:tr>
      <w:tr>
        <w:trPr>
          <w:trHeight w:val="465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自）令和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15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6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至）令和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17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配置要請人数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毎日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人（日曜日を除く）</w:t>
            </w:r>
          </w:p>
        </w:tc>
      </w:tr>
      <w:tr>
        <w:trPr>
          <w:trHeight w:val="46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配置要請期間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20 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15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☑　上記、要請期間の交通誘導警備員の配置は困難であり、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ご依頼をお受けできません。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　上記要請期間において、一部は配置可能です。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配置可能期間：</w:t>
      </w:r>
      <w:r>
        <w:rPr>
          <w:rFonts w:hint="eastAsia"/>
          <w:u w:val="single" w:color="auto"/>
        </w:rPr>
        <w:t>令和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年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月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日～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月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日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□その他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※工事監督職員は、本確認書のコピーを技術管理課あてに送付すること。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2</Pages>
  <Words>9</Words>
  <Characters>705</Characters>
  <Application>JUST Note</Application>
  <Lines>215</Lines>
  <Paragraphs>57</Paragraphs>
  <CharactersWithSpaces>1186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457558</cp:lastModifiedBy>
  <cp:lastPrinted>2023-06-19T06:58:40Z</cp:lastPrinted>
  <dcterms:created xsi:type="dcterms:W3CDTF">2017-04-18T01:38:00Z</dcterms:created>
  <dcterms:modified xsi:type="dcterms:W3CDTF">2023-06-22T10:08:11Z</dcterms:modified>
  <cp:revision>8</cp:revision>
</cp:coreProperties>
</file>