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uto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第２号様式（第７条関係）</w:t>
      </w:r>
    </w:p>
    <w:p>
      <w:pPr>
        <w:pStyle w:val="0"/>
        <w:overflowPunct w:val="0"/>
        <w:adjustRightInd w:val="0"/>
        <w:spacing w:line="240" w:lineRule="auto"/>
        <w:ind w:right="296" w:rightChars="141"/>
        <w:jc w:val="right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</w:t>
      </w:r>
      <w:r>
        <w:rPr>
          <w:rFonts w:hint="eastAsia" w:ascii="ＭＳ 明朝" w:hAnsi="ＭＳ 明朝" w:eastAsia="ＭＳ 明朝"/>
        </w:rPr>
        <w:t>高知県知事　濵田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省司　　様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ind w:left="0" w:leftChars="0" w:firstLine="3990" w:firstLine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　所在地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　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代表者の役職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代表者の氏名　　　　　　　　　　　　　　</w:t>
      </w:r>
    </w:p>
    <w:p>
      <w:pPr>
        <w:pStyle w:val="0"/>
        <w:ind w:firstLine="5460" w:firstLineChars="26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13970</wp:posOffset>
                </wp:positionV>
                <wp:extent cx="2780030" cy="422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80030" cy="422275"/>
                        </a:xfrm>
                        <a:prstGeom prst="bracketPair">
                          <a:avLst>
                            <a:gd name="adj" fmla="val 16672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1000000000000001pt;mso-position-vertical-relative:text;mso-position-horizontal-relative:text;position:absolute;height:33.25pt;mso-wrap-distance-top:0pt;width:218.9pt;mso-wrap-distance-left:5.65pt;margin-left:262.5pt;z-index:2;" o:spid="_x0000_s1026" o:allowincell="t" o:allowoverlap="t" filled="f" stroked="t" strokecolor="#000000" strokeweight="0.5pt" o:spt="185" type="#_x0000_t185" adj="360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担当者：　　　　　　　　　　　　　</w:t>
      </w:r>
    </w:p>
    <w:p>
      <w:pPr>
        <w:pStyle w:val="0"/>
        <w:ind w:firstLine="5450" w:firstLineChars="25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連絡先：　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</w:p>
    <w:p>
      <w:pPr>
        <w:pStyle w:val="0"/>
        <w:overflowPunct w:val="0"/>
        <w:adjustRightInd w:val="0"/>
        <w:spacing w:line="240" w:lineRule="auto"/>
        <w:ind w:firstLine="4819" w:firstLineChars="2295"/>
        <w:jc w:val="left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　　　　　　　　　　　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left="0" w:leftChars="0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sz w:val="21"/>
        </w:rPr>
        <w:t>高知県宿泊施設等省エネルギー設備投資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</w:t>
      </w:r>
    </w:p>
    <w:p>
      <w:pPr>
        <w:pStyle w:val="0"/>
        <w:overflowPunct w:val="0"/>
        <w:adjustRightInd w:val="0"/>
        <w:spacing w:line="240" w:lineRule="auto"/>
        <w:ind w:left="0" w:leftChars="0" w:firstLine="2100" w:firstLineChars="10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補助事業中止（廃止）承認申請書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令和　年　月　日付け高知県指令　　第　　号で補助金の（変更）交付の決定を受けました事業を下記の理由により中止（廃止）する必要が生じましたので、</w:t>
      </w:r>
      <w:r>
        <w:rPr>
          <w:rFonts w:hint="eastAsia" w:ascii="ＭＳ 明朝" w:hAnsi="ＭＳ 明朝" w:eastAsia="ＭＳ 明朝"/>
          <w:sz w:val="21"/>
        </w:rPr>
        <w:t>高知県宿泊施設等省エネルギー設備投資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支援事業費補助金交付要綱第７条第３号の規定により、下記のとおり申請します。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記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１　中止（廃止）の理由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4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  <w:t>２　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中止（廃止）の内容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３　中止の期間（廃止の時期）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（注）申請する内容に応じて括弧内を適宜修正すること。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16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記 (文字)"/>
    <w:basedOn w:val="10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Closing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結語 (文字)"/>
    <w:basedOn w:val="10"/>
    <w:next w:val="19"/>
    <w:link w:val="18"/>
    <w:uiPriority w:val="0"/>
    <w:rPr>
      <w:rFonts w:ascii="Times New Roman" w:hAnsi="Times New Roman"/>
      <w:color w:val="000000"/>
      <w:sz w:val="21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eastAsia="ＭＳ ゴシック"/>
      <w:spacing w:val="19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443</TotalTime>
  <Pages>1</Pages>
  <Words>2</Words>
  <Characters>279</Characters>
  <Application>JUST Note</Application>
  <Lines>37</Lines>
  <Paragraphs>18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514051</dc:creator>
  <cp:lastModifiedBy>503017</cp:lastModifiedBy>
  <dcterms:created xsi:type="dcterms:W3CDTF">2023-06-20T00:19:00Z</dcterms:created>
  <dcterms:modified xsi:type="dcterms:W3CDTF">2023-06-22T04:03:41Z</dcterms:modified>
  <cp:revision>5</cp:revision>
</cp:coreProperties>
</file>