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第３号様式（第８条関係）</w:t>
      </w:r>
    </w:p>
    <w:p>
      <w:pPr>
        <w:pStyle w:val="0"/>
        <w:overflowPunct w:val="0"/>
        <w:adjustRightInd w:val="0"/>
        <w:spacing w:line="240" w:lineRule="auto"/>
        <w:ind w:right="506" w:rightChars="241"/>
        <w:jc w:val="righ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令和　年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月　日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</w:rPr>
        <w:t>高知県知事　濵田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省司　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ind w:left="0" w:leftChars="0" w:firstLine="3990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所在地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代表者の役職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　　　　　</w:t>
      </w:r>
    </w:p>
    <w:p>
      <w:pPr>
        <w:pStyle w:val="0"/>
        <w:ind w:firstLine="5460" w:firstLineChars="26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0030" cy="422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0030" cy="42227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1000000000000001pt;mso-position-vertical-relative:text;mso-position-horizontal-relative:text;position:absolute;height:33.25pt;mso-wrap-distance-top:0pt;width:218.9pt;mso-wrap-distance-left:5.65pt;margin-left:262.5pt;z-index:2;" o:spid="_x0000_s1026" o:allowincell="t" o:allowoverlap="t" filled="f" stroked="t" strokecolor="#000000" strokeweight="0.5pt" o:spt="185" type="#_x0000_t185" adj="360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担当者：　　　　　　　　　　　　　</w:t>
      </w:r>
    </w:p>
    <w:p>
      <w:pPr>
        <w:pStyle w:val="0"/>
        <w:ind w:firstLine="5450" w:firstLineChars="25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連絡先：　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</w:p>
    <w:p>
      <w:pPr>
        <w:pStyle w:val="0"/>
        <w:ind w:firstLine="4410" w:firstLineChars="2100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　　　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支援事業費補助金変更承認申請書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令和　年　月　日付け高知県指令　第　号で補助金の交付の決定を受けた事業の変更をしたいので、</w:t>
      </w: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支援事業費補助金交付要綱第８条第１項の規定により、下記のとおり申請します。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記</w:t>
      </w: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１　補助金の額</w:t>
      </w:r>
    </w:p>
    <w:p>
      <w:pPr>
        <w:pStyle w:val="0"/>
        <w:wordWrap w:val="0"/>
        <w:overflowPunct w:val="0"/>
        <w:adjustRightInd w:val="0"/>
        <w:spacing w:line="240" w:lineRule="auto"/>
        <w:ind w:right="840" w:rightChars="400" w:firstLine="7560" w:firstLineChars="36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（単位：円）</w:t>
      </w:r>
    </w:p>
    <w:tbl>
      <w:tblPr>
        <w:tblStyle w:val="11"/>
        <w:tblW w:w="8190" w:type="dxa"/>
        <w:jc w:val="left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30"/>
        <w:gridCol w:w="2940"/>
        <w:gridCol w:w="2520"/>
      </w:tblGrid>
      <w:tr>
        <w:trPr>
          <w:trHeight w:val="61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既交付決定額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変更後の申請額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差引き増減額</w:t>
            </w:r>
          </w:p>
        </w:tc>
      </w:tr>
      <w:tr>
        <w:trPr>
          <w:trHeight w:val="61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spacing w:line="240" w:lineRule="auto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spacing w:line="240" w:lineRule="auto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spacing w:line="240" w:lineRule="auto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</w:tr>
    </w:tbl>
    <w:p>
      <w:pPr>
        <w:pStyle w:val="0"/>
        <w:overflowPunct w:val="0"/>
        <w:adjustRightInd w:val="0"/>
        <w:spacing w:line="240" w:lineRule="auto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tabs>
          <w:tab w:val="left" w:leader="none" w:pos="1672"/>
        </w:tabs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２　変更の理由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３　計画変更が補助事業に及ぼす影響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４　添付書類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変更後の事業計画書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※変更後が分かるよう明記すること。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2</Words>
  <Characters>276</Characters>
  <Application>JUST Note</Application>
  <Lines>40</Lines>
  <Paragraphs>23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444950</cp:lastModifiedBy>
  <cp:lastPrinted>2023-07-05T06:31:58Z</cp:lastPrinted>
  <dcterms:created xsi:type="dcterms:W3CDTF">2023-06-20T00:19:00Z</dcterms:created>
  <dcterms:modified xsi:type="dcterms:W3CDTF">2023-07-24T09:34:03Z</dcterms:modified>
  <cp:revision>6</cp:revision>
</cp:coreProperties>
</file>