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別記様式第１号（第４条関係）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3543" w:leftChars="1687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団体等名称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代表者職・氏名　　　　　　　　　　　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高知県農福連携推進アドバイザー事業申請書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高知県農福連携推進アドバイザー事業実施要領第４条の規定により、下記のとおり申請します。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19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１．支援分類番号</w:t>
      </w:r>
    </w:p>
    <w:p>
      <w:pPr>
        <w:pStyle w:val="21"/>
        <w:ind w:right="105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（大分類番号）　　　　　　　　　　（中分類番号）</w:t>
      </w:r>
    </w:p>
    <w:p>
      <w:pPr>
        <w:pStyle w:val="21"/>
        <w:ind w:right="1050"/>
        <w:jc w:val="both"/>
        <w:rPr>
          <w:rFonts w:hint="eastAsia"/>
          <w:sz w:val="24"/>
        </w:rPr>
      </w:pP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２．アドバイザーの氏名等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氏名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所属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役職</w:t>
      </w:r>
    </w:p>
    <w:p>
      <w:pPr>
        <w:pStyle w:val="21"/>
        <w:ind w:right="1050"/>
        <w:jc w:val="both"/>
        <w:rPr>
          <w:rFonts w:hint="eastAsia"/>
          <w:sz w:val="24"/>
        </w:rPr>
      </w:pP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３．指導・助言の実施回数等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（１）実施回数：　　回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（２）指導・助言の実施時間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　　　１回目：　　時間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　　　２回目：　　時間</w:t>
      </w:r>
    </w:p>
    <w:p>
      <w:pPr>
        <w:pStyle w:val="21"/>
        <w:ind w:right="1050"/>
        <w:jc w:val="both"/>
        <w:rPr>
          <w:rFonts w:hint="eastAsia"/>
          <w:sz w:val="24"/>
        </w:rPr>
      </w:pP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４．添付資料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（１）高知県農福連携推進アドバイザー派遣概要書（別添１）</w:t>
      </w:r>
    </w:p>
    <w:p>
      <w:pPr>
        <w:pStyle w:val="21"/>
        <w:ind w:right="105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（２）高知県農福連携推進アドバイザー経歴書（別添２）</w:t>
      </w:r>
    </w:p>
    <w:p>
      <w:pPr>
        <w:pStyle w:val="0"/>
        <w:rPr>
          <w:rFonts w:hint="eastAsia"/>
          <w:sz w:val="24"/>
        </w:rPr>
      </w:pPr>
      <w:r>
        <w:rPr>
          <w:rFonts w:hint="default"/>
          <w:color w:val="auto"/>
        </w:rPr>
        <w:br w:type="page"/>
      </w:r>
      <w:r>
        <w:rPr>
          <w:rFonts w:hint="eastAsia"/>
          <w:sz w:val="24"/>
        </w:rPr>
        <w:t>別記様式第２号（第６条関係）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3543" w:leftChars="1687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団体等名称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代表者職・氏名　　　　　　　　　　　</w:t>
      </w:r>
    </w:p>
    <w:p>
      <w:pPr>
        <w:pStyle w:val="0"/>
        <w:ind w:left="3826" w:leftChars="1822"/>
        <w:rPr>
          <w:rFonts w:hint="eastAsia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高知県農福連携推進アドバイザー事業変更（中止）申請書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日付け　　　第　　　号で決定を受けた内容を変更（中止）したいので、高知県農福連携推進アドバイザー事業実施要領第６条の規定により、下記のとおり承認を申請します。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１．変更内容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アドバイザーの変更　　　（　　　　　　）　　→　　（　　　　　　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202565</wp:posOffset>
                </wp:positionV>
                <wp:extent cx="90805" cy="657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0805" cy="657225"/>
                        </a:xfrm>
                        <a:prstGeom prst="rightBracket">
                          <a:avLst>
                            <a:gd name="adj" fmla="val 6032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argin-top:15.95pt;mso-position-vertical-relative:text;mso-position-horizontal-relative:text;position:absolute;height:51.75pt;width:7.15pt;margin-left:401.3pt;z-index:3;" o:spid="_x0000_s1026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202565</wp:posOffset>
                </wp:positionV>
                <wp:extent cx="90805" cy="6572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0805" cy="657225"/>
                        </a:xfrm>
                        <a:prstGeom prst="leftBracket">
                          <a:avLst>
                            <a:gd name="adj" fmla="val 6032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argin-top:15.95pt;mso-position-vertical-relative:text;mso-position-horizontal-relative:text;position:absolute;height:51.75pt;width:7.15pt;margin-left:25.55pt;z-index:2;" o:spid="_x0000_s1027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指導・助言内容の変更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指導・助言の回数の変更　（　　　　　回）　　→　　（　　　　　回）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その他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２．変更（中止）に至った理由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３．添付資料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（１）高知県農福連携推進アドバイザー派遣概要書（別添１）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（２）高知県農福連携推進アドバイザー経歴書（別添２）</w:t>
      </w:r>
    </w:p>
    <w:p>
      <w:pPr>
        <w:pStyle w:val="0"/>
        <w:ind w:firstLine="1050" w:firstLineChars="500"/>
        <w:rPr>
          <w:rFonts w:hint="eastAsia"/>
          <w:sz w:val="24"/>
        </w:rPr>
      </w:pPr>
      <w:r>
        <w:rPr>
          <w:rFonts w:hint="eastAsia"/>
        </w:rPr>
        <w:t>※アドバイザーを変更する場合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（３）申請者の現在の活動内容や課題等補足資料　</w:t>
      </w:r>
      <w:r>
        <w:rPr>
          <w:rFonts w:hint="eastAsia"/>
        </w:rPr>
        <w:t>※今回の変更内容を示すもの</w:t>
      </w:r>
    </w:p>
    <w:p>
      <w:pPr>
        <w:pStyle w:val="0"/>
        <w:rPr>
          <w:rFonts w:hint="eastAsia"/>
          <w:sz w:val="24"/>
        </w:rPr>
      </w:pPr>
      <w:r>
        <w:rPr>
          <w:rFonts w:hint="default"/>
          <w:color w:val="auto"/>
        </w:rPr>
        <w:br w:type="page"/>
      </w:r>
      <w:r>
        <w:rPr>
          <w:rFonts w:hint="eastAsia"/>
          <w:sz w:val="24"/>
        </w:rPr>
        <w:t>別記様式第３号（第８条関係）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高知県農福連携推進アドバイザー指導・助言日誌</w:t>
      </w: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事業主体名　　　　　　　　　　　　　　　　　　　　　　　</w:t>
      </w:r>
      <w:r>
        <w:rPr>
          <w:rFonts w:hint="eastAsia"/>
        </w:rPr>
        <w:t>　　令和　年　　月　　日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35"/>
        <w:gridCol w:w="2915"/>
        <w:gridCol w:w="1145"/>
        <w:gridCol w:w="709"/>
        <w:gridCol w:w="2498"/>
      </w:tblGrid>
      <w:tr>
        <w:trPr>
          <w:trHeight w:val="474" w:hRule="atLeast"/>
        </w:trPr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アドバイザー氏名：</w:t>
            </w:r>
          </w:p>
        </w:tc>
      </w:tr>
      <w:tr>
        <w:trPr>
          <w:trHeight w:val="664" w:hRule="atLeast"/>
        </w:trPr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406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年　月　　日（　）　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年　月　　日（　）　～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49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移動手段、経路</w:t>
            </w:r>
          </w:p>
        </w:tc>
        <w:tc>
          <w:tcPr>
            <w:tcW w:w="7267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出発地：自宅・所属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目的地：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帰着地：自宅・所属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公用車送迎区間：無・有（　　　～　　　）</w:t>
            </w:r>
          </w:p>
        </w:tc>
      </w:tr>
      <w:tr>
        <w:trPr/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「前回助言事項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課題」への対応（初回は記入不要）</w:t>
            </w:r>
          </w:p>
        </w:tc>
      </w:tr>
      <w:tr>
        <w:trPr>
          <w:trHeight w:val="1826" w:hRule="atLeast"/>
        </w:trPr>
        <w:tc>
          <w:tcPr>
            <w:tcW w:w="8702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35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相談内容及び問題点（項目別に記載）</w:t>
            </w:r>
          </w:p>
        </w:tc>
        <w:tc>
          <w:tcPr>
            <w:tcW w:w="4352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助言・指導内容（　同　左　）</w:t>
            </w:r>
          </w:p>
        </w:tc>
      </w:tr>
      <w:tr>
        <w:trPr>
          <w:trHeight w:val="6430" w:hRule="atLeast"/>
        </w:trPr>
        <w:tc>
          <w:tcPr>
            <w:tcW w:w="435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52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※その他実績のわかる資料があれば、添付してください。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br w:type="page"/>
      </w:r>
      <w:r>
        <w:rPr>
          <w:rFonts w:hint="eastAsia"/>
          <w:sz w:val="24"/>
        </w:rPr>
        <w:t>別記様式第４号（第９条関係）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4110" w:leftChars="1957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left="4110" w:leftChars="1957"/>
        <w:rPr>
          <w:rFonts w:hint="eastAsia"/>
          <w:sz w:val="24"/>
        </w:rPr>
      </w:pPr>
      <w:r>
        <w:rPr>
          <w:rFonts w:hint="eastAsia"/>
          <w:sz w:val="24"/>
        </w:rPr>
        <w:t>団体等名称</w:t>
      </w:r>
    </w:p>
    <w:p>
      <w:pPr>
        <w:pStyle w:val="0"/>
        <w:ind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代表者職・氏名　　　　　　　　　　</w:t>
      </w:r>
    </w:p>
    <w:p>
      <w:pPr>
        <w:pStyle w:val="0"/>
        <w:ind w:left="4110" w:leftChars="1957"/>
        <w:rPr>
          <w:rFonts w:hint="eastAsia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高知県農福連携推進アドバイザー事業実績報告書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日付け　　　第　　　号で決定を受けた内容を下記のとおり実施したので、高知県農福連携推進アドバイザー事業実施要領第９条の規定により、その実績を報告します。</w:t>
      </w:r>
    </w:p>
    <w:p>
      <w:pPr>
        <w:pStyle w:val="19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１．アドバイザーの氏名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アドバイザー：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２．指導・助言等の実施概要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第１回：</w:t>
            </w: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○実施日時</w:t>
            </w:r>
          </w:p>
          <w:p>
            <w:pPr>
              <w:pStyle w:val="21"/>
              <w:ind w:right="840" w:rightChars="0" w:firstLine="440" w:firstLineChars="2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日（）　時～　時（指導実績：　時間）</w:t>
            </w:r>
          </w:p>
          <w:p>
            <w:pPr>
              <w:pStyle w:val="21"/>
              <w:ind w:right="840" w:firstLine="24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○指導・助言の概要</w:t>
            </w:r>
          </w:p>
          <w:p>
            <w:pPr>
              <w:pStyle w:val="21"/>
              <w:ind w:right="840" w:firstLine="240" w:firstLineChars="100"/>
              <w:jc w:val="both"/>
              <w:rPr>
                <w:rFonts w:hint="eastAsia"/>
                <w:sz w:val="22"/>
              </w:rPr>
            </w:pPr>
            <w:bookmarkStart w:id="0" w:name="_GoBack"/>
            <w:bookmarkEnd w:id="0"/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第２回：</w:t>
            </w: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○実施日時</w:t>
            </w:r>
          </w:p>
          <w:p>
            <w:pPr>
              <w:pStyle w:val="21"/>
              <w:ind w:right="840" w:rightChars="0" w:firstLine="440" w:firstLineChars="2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日（）　時～　時（指導実績：　時間）</w:t>
            </w:r>
          </w:p>
          <w:p>
            <w:pPr>
              <w:pStyle w:val="21"/>
              <w:ind w:right="840" w:firstLine="24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○指導・助言の概要</w:t>
            </w:r>
          </w:p>
          <w:p>
            <w:pPr>
              <w:pStyle w:val="21"/>
              <w:ind w:right="840" w:firstLine="240" w:firstLineChars="100"/>
              <w:jc w:val="both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３．指導・助言等を受けての今後の予定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４．アドバイザーに対する感想等　※指導方法や指導内容の的確さなど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</w:p>
          <w:p>
            <w:pPr>
              <w:pStyle w:val="21"/>
              <w:ind w:right="84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default"/>
          <w:color w:val="auto"/>
          <w:sz w:val="24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別添１　</w:t>
      </w:r>
      <w:r>
        <w:rPr>
          <w:rFonts w:hint="eastAsia"/>
          <w:sz w:val="24"/>
          <w:u w:val="single" w:color="auto"/>
        </w:rPr>
        <w:t>高知県農福連携推進アドバイザー派遣概要書（当初・変更）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1649"/>
        <w:gridCol w:w="1898"/>
        <w:gridCol w:w="1582"/>
        <w:gridCol w:w="1905"/>
      </w:tblGrid>
      <w:tr>
        <w:trPr/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＜申請者概要＞</w:t>
            </w: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団体等名称</w:t>
            </w:r>
          </w:p>
        </w:tc>
        <w:tc>
          <w:tcPr>
            <w:tcW w:w="703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03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支援分類</w:t>
            </w:r>
          </w:p>
        </w:tc>
        <w:tc>
          <w:tcPr>
            <w:tcW w:w="1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（大分類）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（中分類）</w:t>
            </w: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地域における農福連携の現状・課題等</w:t>
            </w:r>
          </w:p>
        </w:tc>
      </w:tr>
      <w:tr>
        <w:trPr>
          <w:trHeight w:val="1090" w:hRule="atLeast"/>
        </w:trPr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0" w:hRule="atLeast"/>
        </w:trPr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0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アドバイザーへの依頼事項</w:t>
            </w:r>
          </w:p>
        </w:tc>
      </w:tr>
      <w:tr>
        <w:trPr/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＜指導・助言実施計画＞</w:t>
            </w:r>
          </w:p>
        </w:tc>
      </w:tr>
      <w:tr>
        <w:trPr/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１）令和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日（　）ＡＭ　時～ＰＭ　時（　ｈ）　実施場所：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概要：</w:t>
            </w:r>
          </w:p>
        </w:tc>
      </w:tr>
      <w:tr>
        <w:trPr/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２）令和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日（　）ＡＭ　時～ＰＭ　時（　ｈ）　実施場所：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概要：</w:t>
            </w:r>
          </w:p>
        </w:tc>
      </w:tr>
      <w:tr>
        <w:trPr/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＜その他特記事項＞</w:t>
            </w:r>
          </w:p>
        </w:tc>
      </w:tr>
      <w:tr>
        <w:trPr>
          <w:trHeight w:val="2520" w:hRule="atLeast"/>
        </w:trPr>
        <w:tc>
          <w:tcPr>
            <w:tcW w:w="87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※その他補足資料があれば、添付してください。</w:t>
      </w:r>
    </w:p>
    <w:p>
      <w:pPr>
        <w:pStyle w:val="0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別添２　　　　</w:t>
      </w:r>
      <w:r>
        <w:rPr>
          <w:rFonts w:hint="eastAsia"/>
          <w:sz w:val="24"/>
          <w:u w:val="single" w:color="auto"/>
        </w:rPr>
        <w:t>高知県農福連携推進アドバイザー経歴書（当初・変更）</w:t>
      </w: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事業主体名　　　　　　　　　　　　　　　　</w:t>
      </w:r>
      <w:r>
        <w:rPr>
          <w:rFonts w:hint="eastAsia"/>
        </w:rPr>
        <w:t>　　　　　　　　令和　　年　　月　　日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2824"/>
        <w:gridCol w:w="1145"/>
        <w:gridCol w:w="3207"/>
      </w:tblGrid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アドバイザー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　　　　　</w:t>
            </w: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－</w:t>
            </w: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出張出発地</w:t>
            </w:r>
          </w:p>
        </w:tc>
        <w:tc>
          <w:tcPr>
            <w:tcW w:w="7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※旅行を伴う指導助言の場合の際の出発地。複数ある場合はそれぞれ記入。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（自宅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所属）　〒　　　－　　　</w:t>
            </w: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出張経路</w:t>
            </w:r>
          </w:p>
        </w:tc>
        <w:tc>
          <w:tcPr>
            <w:tcW w:w="7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出発地：自宅・所属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目的地：　　　　　　　　　　　　　　　　　　　　　　　（　　　泊）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帰着地：自宅・所属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公用車区間：無　　有（　　　　　～　　　　　）</w:t>
            </w:r>
          </w:p>
        </w:tc>
      </w:tr>
      <w:tr>
        <w:trPr>
          <w:trHeight w:val="627" w:hRule="atLeast"/>
        </w:trPr>
        <w:tc>
          <w:tcPr>
            <w:tcW w:w="87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略歴</w:t>
            </w:r>
          </w:p>
        </w:tc>
      </w:tr>
      <w:tr>
        <w:trPr>
          <w:trHeight w:val="7936" w:hRule="atLeast"/>
        </w:trPr>
        <w:tc>
          <w:tcPr>
            <w:tcW w:w="87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○○年　・・・・・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○○年　・・・・・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○○年　・・・・・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871" w:right="1701" w:bottom="119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6</Pages>
  <Words>1</Words>
  <Characters>1444</Characters>
  <Application>JUST Note</Application>
  <Lines>211</Lines>
  <Paragraphs>128</Paragraphs>
  <CharactersWithSpaces>1801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508913</cp:lastModifiedBy>
  <cp:lastPrinted>2022-06-28T00:48:15Z</cp:lastPrinted>
  <dcterms:created xsi:type="dcterms:W3CDTF">2016-05-06T09:55:00Z</dcterms:created>
  <dcterms:modified xsi:type="dcterms:W3CDTF">2023-05-24T01:31:01Z</dcterms:modified>
  <cp:revision>12</cp:revision>
</cp:coreProperties>
</file>