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640" w:firstLineChars="5400"/>
        <w:jc w:val="right"/>
        <w:rPr>
          <w:rFonts w:hint="eastAsia" w:ascii="ＭＳ Ｐ明朝" w:hAnsi="ＭＳ Ｐ明朝" w:eastAsia="ＭＳ Ｐ明朝"/>
          <w:color w:val="auto"/>
          <w:sz w:val="16"/>
        </w:rPr>
      </w:pPr>
      <w:bookmarkStart w:id="0" w:name="_GoBack"/>
      <w:bookmarkEnd w:id="0"/>
      <w:r>
        <w:rPr>
          <w:rFonts w:hint="eastAsia" w:ascii="ＭＳ Ｐ明朝" w:hAnsi="ＭＳ Ｐ明朝" w:eastAsia="ＭＳ Ｐ明朝"/>
          <w:color w:val="auto"/>
          <w:sz w:val="16"/>
        </w:rPr>
        <w:t>別記</w:t>
      </w:r>
    </w:p>
    <w:p>
      <w:pPr>
        <w:pStyle w:val="0"/>
        <w:ind w:firstLine="8640" w:firstLineChars="5400"/>
        <w:jc w:val="right"/>
        <w:rPr>
          <w:rFonts w:hint="eastAsia" w:ascii="ＭＳ Ｐ明朝" w:hAnsi="ＭＳ Ｐ明朝" w:eastAsia="ＭＳ Ｐ明朝"/>
          <w:color w:val="auto"/>
          <w:sz w:val="16"/>
        </w:rPr>
      </w:pPr>
      <w:r>
        <w:rPr>
          <w:rFonts w:hint="eastAsia" w:ascii="ＭＳ Ｐ明朝" w:hAnsi="ＭＳ Ｐ明朝" w:eastAsia="ＭＳ Ｐ明朝"/>
          <w:color w:val="auto"/>
          <w:sz w:val="16"/>
        </w:rPr>
        <w:t>様式　１</w:t>
      </w:r>
    </w:p>
    <w:p>
      <w:pPr>
        <w:pStyle w:val="0"/>
        <w:jc w:val="center"/>
        <w:rPr>
          <w:rFonts w:hint="eastAsia" w:ascii="ＭＳ Ｐ明朝" w:hAnsi="ＭＳ Ｐ明朝" w:eastAsia="ＭＳ Ｐ明朝"/>
          <w:b w:val="1"/>
          <w:color w:val="auto"/>
          <w:sz w:val="36"/>
        </w:rPr>
      </w:pPr>
      <w:r>
        <w:rPr>
          <w:rFonts w:hint="eastAsia" w:ascii="ＭＳ Ｐ明朝" w:hAnsi="ＭＳ Ｐ明朝" w:eastAsia="ＭＳ Ｐ明朝"/>
          <w:b w:val="1"/>
          <w:color w:val="auto"/>
          <w:sz w:val="36"/>
        </w:rPr>
        <w:t>高知県新事業チャレンジ支援資金等利子補給制度認定申込書</w:t>
      </w:r>
    </w:p>
    <w:p>
      <w:pPr>
        <w:pStyle w:val="0"/>
        <w:rPr>
          <w:rFonts w:hint="eastAsia" w:ascii="ＭＳ Ｐ明朝" w:hAnsi="ＭＳ Ｐ明朝" w:eastAsia="ＭＳ Ｐ明朝"/>
          <w:color w:val="auto"/>
        </w:rPr>
      </w:pPr>
    </w:p>
    <w:p>
      <w:pPr>
        <w:pStyle w:val="0"/>
        <w:ind w:firstLine="210" w:firstLineChars="100"/>
        <w:rPr>
          <w:rFonts w:hint="eastAsia" w:ascii="ＭＳ Ｐ明朝" w:hAnsi="ＭＳ Ｐ明朝" w:eastAsia="ＭＳ Ｐ明朝"/>
          <w:color w:val="auto"/>
          <w:u w:val="none" w:color="auto"/>
        </w:rPr>
      </w:pPr>
      <w:r>
        <w:rPr>
          <w:rFonts w:hint="eastAsia" w:ascii="游明朝" w:hAnsi="游明朝" w:eastAsia="游明朝"/>
          <w:b w:val="0"/>
          <w:color w:val="auto"/>
          <w:sz w:val="21"/>
          <w:u w:val="none" w:color="auto"/>
        </w:rPr>
        <w:t>令和５</w:t>
      </w:r>
      <w:r>
        <w:rPr>
          <w:rFonts w:hint="eastAsia" w:ascii="ＭＳ Ｐ明朝" w:hAnsi="ＭＳ Ｐ明朝" w:eastAsia="ＭＳ Ｐ明朝"/>
          <w:color w:val="auto"/>
          <w:u w:val="none" w:color="auto"/>
        </w:rPr>
        <w:t>年度高知県新事業チャレンジ支援資金等</w:t>
      </w:r>
      <w:r>
        <w:rPr>
          <w:rFonts w:hint="eastAsia" w:ascii="ＭＳ Ｐ明朝" w:hAnsi="ＭＳ Ｐ明朝" w:eastAsia="ＭＳ Ｐ明朝"/>
          <w:color w:val="auto"/>
          <w:sz w:val="21"/>
          <w:u w:val="none" w:color="auto"/>
        </w:rPr>
        <w:t>利子補給</w:t>
      </w:r>
      <w:r>
        <w:rPr>
          <w:rFonts w:hint="eastAsia" w:ascii="ＭＳ Ｐ明朝" w:hAnsi="ＭＳ Ｐ明朝" w:eastAsia="ＭＳ Ｐ明朝"/>
          <w:color w:val="auto"/>
          <w:u w:val="none" w:color="auto"/>
        </w:rPr>
        <w:t>制度の認定を受けたく、関係書類を添えて申し込みます。</w:t>
      </w:r>
    </w:p>
    <w:p>
      <w:pPr>
        <w:pStyle w:val="0"/>
        <w:rPr>
          <w:rFonts w:hint="eastAsia" w:ascii="ＭＳ Ｐ明朝" w:hAnsi="ＭＳ Ｐ明朝" w:eastAsia="ＭＳ Ｐ明朝"/>
          <w:color w:val="auto"/>
          <w:u w:val="none" w:color="auto"/>
        </w:rPr>
      </w:pPr>
    </w:p>
    <w:p>
      <w:pPr>
        <w:pStyle w:val="0"/>
        <w:ind w:left="0" w:leftChars="0" w:firstLine="385" w:firstLineChars="200"/>
        <w:jc w:val="lef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令和　　年　　月　　日</w:t>
      </w:r>
    </w:p>
    <w:p>
      <w:pPr>
        <w:pStyle w:val="0"/>
        <w:ind w:left="0" w:leftChars="0" w:firstLine="720" w:firstLineChars="200"/>
        <w:rPr>
          <w:rFonts w:hint="eastAsia" w:ascii="ＭＳ Ｐ明朝" w:hAnsi="ＭＳ Ｐ明朝" w:eastAsia="ＭＳ Ｐ明朝"/>
          <w:color w:val="auto"/>
          <w:sz w:val="32"/>
          <w:u w:val="none" w:color="auto"/>
        </w:rPr>
      </w:pPr>
      <w:r>
        <w:rPr>
          <w:rFonts w:hint="eastAsia"/>
          <w:color w:val="auto"/>
          <w:sz w:val="36"/>
          <w:u w:val="none" w:color="auto"/>
        </w:rPr>
        <w:t>高</w:t>
      </w:r>
      <w:r>
        <w:rPr>
          <w:rFonts w:hint="eastAsia"/>
          <w:color w:val="auto"/>
          <w:sz w:val="36"/>
          <w:u w:val="none" w:color="auto"/>
        </w:rPr>
        <w:t xml:space="preserve"> </w:t>
      </w:r>
      <w:r>
        <w:rPr>
          <w:rFonts w:hint="eastAsia"/>
          <w:color w:val="auto"/>
          <w:sz w:val="36"/>
          <w:u w:val="none" w:color="auto"/>
        </w:rPr>
        <w:t>知</w:t>
      </w:r>
      <w:r>
        <w:rPr>
          <w:rFonts w:hint="eastAsia"/>
          <w:color w:val="auto"/>
          <w:sz w:val="36"/>
          <w:u w:val="none" w:color="auto"/>
        </w:rPr>
        <w:t xml:space="preserve"> </w:t>
      </w:r>
      <w:r>
        <w:rPr>
          <w:rFonts w:hint="eastAsia"/>
          <w:color w:val="auto"/>
          <w:sz w:val="36"/>
          <w:u w:val="none" w:color="auto"/>
        </w:rPr>
        <w:t>県</w:t>
      </w:r>
      <w:r>
        <w:rPr>
          <w:rFonts w:hint="eastAsia"/>
          <w:color w:val="auto"/>
          <w:sz w:val="36"/>
          <w:u w:val="none" w:color="auto"/>
        </w:rPr>
        <w:t xml:space="preserve"> </w:t>
      </w:r>
      <w:r>
        <w:rPr>
          <w:rFonts w:hint="eastAsia"/>
          <w:color w:val="auto"/>
          <w:sz w:val="36"/>
          <w:u w:val="none" w:color="auto"/>
        </w:rPr>
        <w:t>知</w:t>
      </w:r>
      <w:r>
        <w:rPr>
          <w:rFonts w:hint="eastAsia"/>
          <w:color w:val="auto"/>
          <w:sz w:val="36"/>
          <w:u w:val="none" w:color="auto"/>
        </w:rPr>
        <w:t xml:space="preserve"> </w:t>
      </w:r>
      <w:r>
        <w:rPr>
          <w:rFonts w:hint="eastAsia"/>
          <w:color w:val="auto"/>
          <w:sz w:val="36"/>
          <w:u w:val="none" w:color="auto"/>
        </w:rPr>
        <w:t>事　様</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企</w:t>
      </w:r>
      <w:r>
        <w:rPr>
          <w:rFonts w:hint="eastAsia" w:ascii="ＭＳ Ｐ明朝" w:hAnsi="ＭＳ Ｐ明朝" w:eastAsia="ＭＳ Ｐ明朝"/>
          <w:color w:val="auto"/>
          <w:sz w:val="18"/>
          <w:u w:val="none" w:color="auto"/>
        </w:rPr>
        <w:t xml:space="preserve"> </w:t>
      </w:r>
      <w:r>
        <w:rPr>
          <w:rFonts w:hint="eastAsia" w:ascii="ＭＳ Ｐ明朝" w:hAnsi="ＭＳ Ｐ明朝" w:eastAsia="ＭＳ Ｐ明朝"/>
          <w:color w:val="auto"/>
          <w:sz w:val="18"/>
          <w:u w:val="none" w:color="auto"/>
        </w:rPr>
        <w:t>業</w:t>
      </w:r>
      <w:r>
        <w:rPr>
          <w:rFonts w:hint="eastAsia" w:ascii="ＭＳ Ｐ明朝" w:hAnsi="ＭＳ Ｐ明朝" w:eastAsia="ＭＳ Ｐ明朝"/>
          <w:color w:val="auto"/>
          <w:sz w:val="18"/>
          <w:u w:val="none" w:color="auto"/>
        </w:rPr>
        <w:t xml:space="preserve"> </w:t>
      </w:r>
      <w:r>
        <w:rPr>
          <w:rFonts w:hint="eastAsia" w:ascii="ＭＳ Ｐ明朝" w:hAnsi="ＭＳ Ｐ明朝" w:eastAsia="ＭＳ Ｐ明朝"/>
          <w:color w:val="auto"/>
          <w:sz w:val="18"/>
          <w:u w:val="none" w:color="auto"/>
        </w:rPr>
        <w:t>名　　　</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代表者名　　　　　　　　　　　　　　　　　　　　　　　　　　　</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所</w:t>
      </w:r>
      <w:r>
        <w:rPr>
          <w:rFonts w:hint="eastAsia" w:ascii="ＭＳ Ｐ明朝" w:hAnsi="ＭＳ Ｐ明朝" w:eastAsia="ＭＳ Ｐ明朝"/>
          <w:color w:val="auto"/>
          <w:sz w:val="18"/>
          <w:u w:val="none" w:color="auto"/>
        </w:rPr>
        <w:t xml:space="preserve"> </w:t>
      </w:r>
      <w:r>
        <w:rPr>
          <w:rFonts w:hint="eastAsia" w:ascii="ＭＳ Ｐ明朝" w:hAnsi="ＭＳ Ｐ明朝" w:eastAsia="ＭＳ Ｐ明朝"/>
          <w:color w:val="auto"/>
          <w:sz w:val="18"/>
          <w:u w:val="none" w:color="auto"/>
        </w:rPr>
        <w:t>在</w:t>
      </w:r>
      <w:r>
        <w:rPr>
          <w:rFonts w:hint="eastAsia" w:ascii="ＭＳ Ｐ明朝" w:hAnsi="ＭＳ Ｐ明朝" w:eastAsia="ＭＳ Ｐ明朝"/>
          <w:color w:val="auto"/>
          <w:sz w:val="18"/>
          <w:u w:val="none" w:color="auto"/>
        </w:rPr>
        <w:t xml:space="preserve"> </w:t>
      </w:r>
      <w:r>
        <w:rPr>
          <w:rFonts w:hint="eastAsia" w:ascii="ＭＳ Ｐ明朝" w:hAnsi="ＭＳ Ｐ明朝" w:eastAsia="ＭＳ Ｐ明朝"/>
          <w:color w:val="auto"/>
          <w:sz w:val="18"/>
          <w:u w:val="none" w:color="auto"/>
        </w:rPr>
        <w:t>地　</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（郵便番号）</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電話番号　　　</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担当者名　　　</w:t>
      </w:r>
    </w:p>
    <w:tbl>
      <w:tblPr>
        <w:tblStyle w:val="11"/>
        <w:tblW w:w="9691" w:type="dxa"/>
        <w:jc w:val="lef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89"/>
        <w:gridCol w:w="2083"/>
        <w:gridCol w:w="651"/>
        <w:gridCol w:w="493"/>
        <w:gridCol w:w="1558"/>
        <w:gridCol w:w="56"/>
        <w:gridCol w:w="301"/>
        <w:gridCol w:w="326"/>
        <w:gridCol w:w="2734"/>
      </w:tblGrid>
      <w:tr>
        <w:trPr>
          <w:trHeight w:val="624" w:hRule="atLeast"/>
        </w:trPr>
        <w:tc>
          <w:tcPr>
            <w:tcW w:w="148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rPr>
                <w:rFonts w:hint="eastAsia" w:ascii="ＭＳ Ｐ明朝" w:hAnsi="ＭＳ Ｐ明朝" w:eastAsia="ＭＳ Ｐ明朝"/>
                <w:color w:val="auto"/>
                <w:spacing w:val="37"/>
                <w:kern w:val="0"/>
                <w:sz w:val="18"/>
                <w:u w:val="none" w:color="auto"/>
              </w:rPr>
            </w:pPr>
            <w:r>
              <w:rPr>
                <w:rFonts w:hint="eastAsia" w:ascii="ＭＳ Ｐ明朝" w:hAnsi="ＭＳ Ｐ明朝" w:eastAsia="ＭＳ Ｐ明朝"/>
                <w:color w:val="auto"/>
                <w:spacing w:val="16"/>
                <w:kern w:val="0"/>
                <w:sz w:val="18"/>
                <w:u w:val="none" w:color="auto"/>
              </w:rPr>
              <w:t>利用される補助金の名称</w:t>
            </w:r>
          </w:p>
        </w:tc>
        <w:tc>
          <w:tcPr>
            <w:tcW w:w="8202" w:type="dxa"/>
            <w:gridSpan w:val="8"/>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明朝" w:hAnsi="ＭＳ Ｐ明朝" w:eastAsia="ＭＳ Ｐ明朝"/>
                <w:color w:val="auto"/>
                <w:sz w:val="24"/>
                <w:u w:val="none" w:color="auto"/>
              </w:rPr>
            </w:pPr>
            <w:r>
              <w:rPr>
                <w:rFonts w:hint="eastAsia" w:ascii="ＭＳ Ｐ明朝" w:hAnsi="ＭＳ Ｐ明朝" w:eastAsia="ＭＳ Ｐ明朝"/>
                <w:color w:val="auto"/>
                <w:sz w:val="24"/>
                <w:u w:val="none" w:color="auto"/>
              </w:rPr>
              <w:t>高知県新事業チャレンジ支援事業（　再構築枠　・　一般枠　）　　　　国の事業再構築</w:t>
            </w:r>
          </w:p>
        </w:tc>
      </w:tr>
      <w:tr>
        <w:trPr>
          <w:trHeight w:val="624" w:hRule="atLeast"/>
        </w:trPr>
        <w:tc>
          <w:tcPr>
            <w:tcW w:w="148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105"/>
                <w:kern w:val="0"/>
                <w:sz w:val="18"/>
                <w:u w:val="none" w:color="auto"/>
              </w:rPr>
              <w:t>申込金</w:t>
            </w:r>
            <w:r>
              <w:rPr>
                <w:rFonts w:hint="eastAsia" w:ascii="ＭＳ Ｐ明朝" w:hAnsi="ＭＳ Ｐ明朝" w:eastAsia="ＭＳ Ｐ明朝"/>
                <w:color w:val="auto"/>
                <w:kern w:val="0"/>
                <w:sz w:val="18"/>
                <w:u w:val="none" w:color="auto"/>
              </w:rPr>
              <w:t>額</w:t>
            </w:r>
          </w:p>
        </w:tc>
        <w:tc>
          <w:tcPr>
            <w:tcW w:w="32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1614" w:type="dxa"/>
            <w:gridSpan w:val="2"/>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73"/>
                <w:kern w:val="0"/>
                <w:sz w:val="18"/>
                <w:u w:val="none" w:color="auto"/>
              </w:rPr>
              <w:t>借入予定</w:t>
            </w:r>
            <w:r>
              <w:rPr>
                <w:rFonts w:hint="eastAsia" w:ascii="ＭＳ Ｐ明朝" w:hAnsi="ＭＳ Ｐ明朝" w:eastAsia="ＭＳ Ｐ明朝"/>
                <w:color w:val="auto"/>
                <w:kern w:val="0"/>
                <w:sz w:val="18"/>
                <w:u w:val="none" w:color="auto"/>
              </w:rPr>
              <w:t>日</w:t>
            </w:r>
          </w:p>
        </w:tc>
        <w:tc>
          <w:tcPr>
            <w:tcW w:w="336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color w:val="auto"/>
                <w:u w:val="none" w:color="auto"/>
              </w:rPr>
            </w:pPr>
          </w:p>
        </w:tc>
      </w:tr>
      <w:tr>
        <w:trPr>
          <w:trHeight w:val="624" w:hRule="atLeast"/>
        </w:trPr>
        <w:tc>
          <w:tcPr>
            <w:tcW w:w="1489" w:type="dxa"/>
            <w:tcBorders>
              <w:top w:val="none" w:color="auto" w:sz="0" w:space="0"/>
              <w:left w:val="none" w:color="auto" w:sz="0" w:space="0"/>
              <w:bottom w:val="single" w:color="auto" w:sz="4" w:space="0"/>
              <w:right w:val="none" w:color="auto" w:sz="0" w:space="0"/>
              <w:tl2br w:val="nil"/>
              <w:tr2bl w:val="nil"/>
            </w:tcBorders>
            <w:tcFitText/>
            <w:vAlign w:val="center"/>
          </w:tcPr>
          <w:p>
            <w:pPr>
              <w:pStyle w:val="0"/>
              <w:rPr>
                <w:rFonts w:hint="eastAsia"/>
                <w:color w:val="auto"/>
                <w:u w:val="none" w:color="auto"/>
              </w:rPr>
            </w:pPr>
            <w:r>
              <w:rPr>
                <w:rFonts w:hint="eastAsia"/>
                <w:color w:val="auto"/>
                <w:u w:val="none" w:color="auto"/>
              </w:rPr>
              <w:t>借入期間</w:t>
            </w:r>
          </w:p>
        </w:tc>
        <w:tc>
          <w:tcPr>
            <w:tcW w:w="8202" w:type="dxa"/>
            <w:gridSpan w:val="8"/>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color w:val="auto"/>
                <w:u w:val="none" w:color="auto"/>
              </w:rPr>
            </w:pPr>
            <w:r>
              <w:rPr>
                <w:rFonts w:hint="eastAsia"/>
                <w:color w:val="auto"/>
                <w:u w:val="none" w:color="auto"/>
              </w:rPr>
              <w:t>年　　　　（うち据え置き　　年）</w:t>
            </w:r>
          </w:p>
        </w:tc>
      </w:tr>
      <w:tr>
        <w:trPr>
          <w:trHeight w:val="624" w:hRule="atLeast"/>
        </w:trPr>
        <w:tc>
          <w:tcPr>
            <w:tcW w:w="1489"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rPr>
                <w:rFonts w:hint="eastAsia"/>
                <w:color w:val="auto"/>
                <w:sz w:val="18"/>
              </w:rPr>
            </w:pPr>
            <w:r>
              <w:rPr>
                <w:rFonts w:hint="eastAsia"/>
                <w:color w:val="auto"/>
                <w:sz w:val="18"/>
              </w:rPr>
              <w:t>借入金利</w:t>
            </w:r>
          </w:p>
          <w:p>
            <w:pPr>
              <w:pStyle w:val="0"/>
              <w:rPr>
                <w:rFonts w:hint="eastAsia"/>
                <w:color w:val="auto"/>
              </w:rPr>
            </w:pPr>
            <w:r>
              <w:rPr>
                <w:rFonts w:hint="eastAsia"/>
                <w:color w:val="auto"/>
                <w:sz w:val="18"/>
              </w:rPr>
              <w:t>（予定）</w:t>
            </w:r>
          </w:p>
        </w:tc>
        <w:tc>
          <w:tcPr>
            <w:tcW w:w="32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w:t>
            </w:r>
            <w:r>
              <w:rPr>
                <w:rFonts w:hint="eastAsia"/>
                <w:color w:val="auto"/>
              </w:rPr>
              <w:t xml:space="preserve"> </w:t>
            </w:r>
            <w:r>
              <w:rPr>
                <w:rFonts w:hint="eastAsia"/>
                <w:color w:val="auto"/>
              </w:rPr>
              <w:t>固定</w:t>
            </w:r>
            <w:r>
              <w:rPr>
                <w:rFonts w:hint="eastAsia"/>
                <w:color w:val="auto"/>
              </w:rPr>
              <w:t xml:space="preserve"> </w:t>
            </w:r>
            <w:r>
              <w:rPr>
                <w:rFonts w:hint="eastAsia"/>
                <w:color w:val="auto"/>
              </w:rPr>
              <w:t>・</w:t>
            </w:r>
            <w:r>
              <w:rPr>
                <w:rFonts w:hint="eastAsia"/>
                <w:color w:val="auto"/>
              </w:rPr>
              <w:t xml:space="preserve"> </w:t>
            </w:r>
            <w:r>
              <w:rPr>
                <w:rFonts w:hint="eastAsia"/>
                <w:color w:val="auto"/>
              </w:rPr>
              <w:t>変動</w:t>
            </w:r>
            <w:r>
              <w:rPr>
                <w:rFonts w:hint="eastAsia"/>
                <w:color w:val="auto"/>
              </w:rPr>
              <w:t xml:space="preserve"> </w:t>
            </w:r>
            <w:r>
              <w:rPr>
                <w:rFonts w:hint="eastAsia"/>
                <w:color w:val="auto"/>
              </w:rPr>
              <w:t>）</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color w:val="auto"/>
              </w:rPr>
              <w:t>（参考）</w:t>
            </w:r>
          </w:p>
          <w:p>
            <w:pPr>
              <w:pStyle w:val="0"/>
              <w:jc w:val="center"/>
              <w:rPr>
                <w:rFonts w:hint="eastAsia"/>
                <w:color w:val="auto"/>
              </w:rPr>
            </w:pPr>
            <w:r>
              <w:rPr>
                <w:rFonts w:hint="eastAsia"/>
                <w:color w:val="auto"/>
              </w:rPr>
              <w:t>調達金利（※）</w:t>
            </w:r>
          </w:p>
        </w:tc>
        <w:tc>
          <w:tcPr>
            <w:tcW w:w="341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　　　　　％　～　　　　　％</w:t>
            </w:r>
          </w:p>
        </w:tc>
      </w:tr>
      <w:tr>
        <w:trPr>
          <w:trHeight w:val="1468" w:hRule="atLeast"/>
        </w:trPr>
        <w:tc>
          <w:tcPr>
            <w:tcW w:w="1489" w:type="dxa"/>
            <w:tcBorders>
              <w:top w:val="single" w:color="auto" w:sz="4"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spacing w:val="105"/>
                <w:kern w:val="0"/>
                <w:sz w:val="18"/>
                <w:u w:val="none" w:color="auto"/>
              </w:rPr>
              <w:t>借入希</w:t>
            </w:r>
            <w:r>
              <w:rPr>
                <w:rFonts w:hint="eastAsia" w:ascii="ＭＳ Ｐ明朝" w:hAnsi="ＭＳ Ｐ明朝" w:eastAsia="ＭＳ Ｐ明朝"/>
                <w:color w:val="auto"/>
                <w:kern w:val="0"/>
                <w:sz w:val="18"/>
                <w:u w:val="none" w:color="auto"/>
              </w:rPr>
              <w:t>望</w:t>
            </w:r>
          </w:p>
          <w:p>
            <w:pPr>
              <w:pStyle w:val="0"/>
              <w:jc w:val="center"/>
              <w:rPr>
                <w:rFonts w:hint="eastAsia" w:ascii="ＭＳ Ｐ明朝" w:hAnsi="ＭＳ Ｐ明朝" w:eastAsia="ＭＳ Ｐ明朝"/>
                <w:color w:val="auto"/>
                <w:u w:val="none" w:color="auto"/>
              </w:rPr>
            </w:pPr>
            <w:r>
              <w:rPr>
                <w:rFonts w:hint="eastAsia" w:ascii="ＭＳ Ｐ明朝" w:hAnsi="ＭＳ Ｐ明朝" w:eastAsia="ＭＳ Ｐ明朝"/>
                <w:color w:val="auto"/>
                <w:spacing w:val="105"/>
                <w:kern w:val="0"/>
                <w:sz w:val="18"/>
                <w:u w:val="none" w:color="auto"/>
              </w:rPr>
              <w:t>金融機</w:t>
            </w:r>
            <w:r>
              <w:rPr>
                <w:rFonts w:hint="eastAsia" w:ascii="ＭＳ Ｐ明朝" w:hAnsi="ＭＳ Ｐ明朝" w:eastAsia="ＭＳ Ｐ明朝"/>
                <w:color w:val="auto"/>
                <w:kern w:val="0"/>
                <w:sz w:val="18"/>
                <w:u w:val="none" w:color="auto"/>
              </w:rPr>
              <w:t>関</w:t>
            </w:r>
          </w:p>
        </w:tc>
        <w:tc>
          <w:tcPr>
            <w:tcW w:w="8202" w:type="dxa"/>
            <w:gridSpan w:val="8"/>
            <w:tcBorders>
              <w:top w:val="single" w:color="auto" w:sz="4"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color w:val="auto"/>
                <w:sz w:val="22"/>
              </w:rPr>
            </w:pPr>
            <w:r>
              <w:rPr>
                <w:rFonts w:hint="eastAsia" w:ascii="ＭＳ Ｐ明朝" w:hAnsi="ＭＳ Ｐ明朝" w:eastAsia="ＭＳ Ｐ明朝"/>
                <w:color w:val="auto"/>
                <w:sz w:val="22"/>
              </w:rPr>
              <w:t>（金融機関</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支店名）</w:t>
            </w:r>
          </w:p>
          <w:p>
            <w:pPr>
              <w:pStyle w:val="0"/>
              <w:ind w:leftChars="0" w:firstLine="0" w:firstLineChars="0"/>
              <w:jc w:val="both"/>
              <w:rPr>
                <w:rFonts w:hint="default" w:ascii="ＭＳ Ｐ明朝" w:hAnsi="ＭＳ Ｐ明朝" w:eastAsia="ＭＳ Ｐ明朝"/>
                <w:color w:val="auto"/>
                <w:sz w:val="22"/>
                <w:u w:val="none" w:color="auto"/>
              </w:rPr>
            </w:pPr>
          </w:p>
          <w:p>
            <w:pPr>
              <w:pStyle w:val="0"/>
              <w:ind w:leftChars="0" w:firstLine="0" w:firstLineChars="0"/>
              <w:jc w:val="both"/>
              <w:rPr>
                <w:rFonts w:hint="default" w:ascii="ＭＳ Ｐ明朝" w:hAnsi="ＭＳ Ｐ明朝" w:eastAsia="ＭＳ Ｐ明朝"/>
                <w:color w:val="auto"/>
                <w:sz w:val="22"/>
                <w:u w:val="none" w:color="auto"/>
              </w:rPr>
            </w:pPr>
            <w:r>
              <w:rPr>
                <w:rFonts w:hint="eastAsia" w:ascii="ＭＳ Ｐ明朝" w:hAnsi="ＭＳ Ｐ明朝" w:eastAsia="ＭＳ Ｐ明朝"/>
                <w:color w:val="auto"/>
                <w:kern w:val="0"/>
                <w:sz w:val="22"/>
                <w:u w:val="none" w:color="auto"/>
              </w:rPr>
              <w:t>電話番号</w:t>
            </w:r>
            <w:r>
              <w:rPr>
                <w:rFonts w:hint="eastAsia" w:ascii="ＭＳ Ｐ明朝" w:hAnsi="ＭＳ Ｐ明朝" w:eastAsia="ＭＳ Ｐ明朝"/>
                <w:color w:val="auto"/>
                <w:kern w:val="0"/>
                <w:sz w:val="22"/>
                <w:u w:val="none" w:color="auto"/>
              </w:rPr>
              <w:t xml:space="preserve"> </w:t>
            </w:r>
            <w:r>
              <w:rPr>
                <w:rFonts w:hint="eastAsia" w:ascii="ＭＳ Ｐ明朝" w:hAnsi="ＭＳ Ｐ明朝" w:eastAsia="ＭＳ Ｐ明朝"/>
                <w:color w:val="auto"/>
                <w:kern w:val="0"/>
                <w:sz w:val="22"/>
                <w:u w:val="none" w:color="auto"/>
              </w:rPr>
              <w:t>：</w:t>
            </w:r>
          </w:p>
          <w:p>
            <w:pPr>
              <w:pStyle w:val="0"/>
              <w:ind w:leftChars="0" w:firstLine="0" w:firstLineChars="0"/>
              <w:jc w:val="both"/>
              <w:rPr>
                <w:rFonts w:hint="eastAsia" w:ascii="ＭＳ Ｐ明朝" w:hAnsi="ＭＳ Ｐ明朝" w:eastAsia="ＭＳ Ｐ明朝"/>
                <w:color w:val="auto"/>
                <w:sz w:val="18"/>
                <w:u w:val="none" w:color="auto"/>
              </w:rPr>
            </w:pPr>
            <w:r>
              <w:rPr>
                <w:rFonts w:hint="eastAsia" w:ascii="ＭＳ Ｐ明朝" w:hAnsi="ＭＳ Ｐ明朝" w:eastAsia="ＭＳ Ｐ明朝"/>
                <w:color w:val="auto"/>
                <w:kern w:val="0"/>
                <w:sz w:val="22"/>
                <w:u w:val="none" w:color="auto"/>
              </w:rPr>
              <w:t>担当者</w:t>
            </w:r>
            <w:r>
              <w:rPr>
                <w:rFonts w:hint="eastAsia" w:ascii="ＭＳ Ｐ明朝" w:hAnsi="ＭＳ Ｐ明朝" w:eastAsia="ＭＳ Ｐ明朝"/>
                <w:color w:val="auto"/>
                <w:kern w:val="0"/>
                <w:sz w:val="22"/>
                <w:u w:val="none" w:color="auto"/>
              </w:rPr>
              <w:t xml:space="preserve"> </w:t>
            </w:r>
            <w:r>
              <w:rPr>
                <w:rFonts w:hint="eastAsia" w:ascii="ＭＳ Ｐ明朝" w:hAnsi="ＭＳ Ｐ明朝" w:eastAsia="ＭＳ Ｐ明朝"/>
                <w:color w:val="auto"/>
                <w:kern w:val="0"/>
                <w:sz w:val="22"/>
                <w:u w:val="none" w:color="auto"/>
              </w:rPr>
              <w:t>：</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eastAsia" w:ascii="ＭＳ Ｐ明朝" w:hAnsi="ＭＳ Ｐ明朝" w:eastAsia="ＭＳ Ｐ明朝"/>
                <w:color w:val="auto"/>
                <w:sz w:val="18"/>
                <w:u w:val="none" w:color="auto"/>
              </w:rPr>
            </w:pPr>
            <w:r>
              <w:rPr>
                <w:rFonts w:hint="eastAsia"/>
                <w:color w:val="auto"/>
                <w:u w:val="none" w:color="auto"/>
              </w:rPr>
              <w:t>他の利子補給制度利用の有無</w:t>
            </w:r>
          </w:p>
        </w:tc>
        <w:tc>
          <w:tcPr>
            <w:tcW w:w="8202" w:type="dxa"/>
            <w:gridSpan w:val="8"/>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21"/>
                <w:u w:val="none" w:color="auto"/>
              </w:rPr>
              <w:t>有　（制度名　　　　　　　　　　　　　　　　　補給率　　　　　　　　）　　　　　　　　　　　無</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他の補助金の利用の有無</w:t>
            </w:r>
          </w:p>
        </w:tc>
        <w:tc>
          <w:tcPr>
            <w:tcW w:w="2083"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color w:val="auto"/>
                <w:sz w:val="24"/>
                <w:u w:val="none" w:color="auto"/>
              </w:rPr>
            </w:pPr>
            <w:r>
              <w:rPr>
                <w:rFonts w:hint="eastAsia" w:ascii="ＭＳ Ｐ明朝" w:hAnsi="ＭＳ Ｐ明朝" w:eastAsia="ＭＳ Ｐ明朝"/>
                <w:color w:val="auto"/>
                <w:sz w:val="21"/>
                <w:u w:val="none" w:color="auto"/>
              </w:rPr>
              <w:t>　有　　　・　　無</w:t>
            </w:r>
          </w:p>
        </w:tc>
        <w:tc>
          <w:tcPr>
            <w:tcW w:w="6119" w:type="dxa"/>
            <w:gridSpan w:val="7"/>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color w:val="auto"/>
                <w:u w:val="none" w:color="auto"/>
              </w:rPr>
            </w:pPr>
            <w:r>
              <w:rPr>
                <w:rFonts w:hint="eastAsia"/>
                <w:color w:val="auto"/>
                <w:u w:val="none" w:color="auto"/>
              </w:rPr>
              <w:t>補助金名称：　　　　　　　　　　補助金額：　　　　　　　千円</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業種</w:t>
            </w:r>
          </w:p>
        </w:tc>
        <w:tc>
          <w:tcPr>
            <w:tcW w:w="2083"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color w:val="auto"/>
                <w:u w:val="none" w:color="auto"/>
              </w:rPr>
            </w:pPr>
          </w:p>
        </w:tc>
        <w:tc>
          <w:tcPr>
            <w:tcW w:w="3059" w:type="dxa"/>
            <w:gridSpan w:val="5"/>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color w:val="auto"/>
                <w:u w:val="none" w:color="auto"/>
              </w:rPr>
            </w:pPr>
            <w:r>
              <w:rPr>
                <w:rFonts w:hint="eastAsia"/>
                <w:color w:val="auto"/>
                <w:u w:val="none" w:color="auto"/>
              </w:rPr>
              <w:t>資　本　金</w:t>
            </w:r>
          </w:p>
        </w:tc>
        <w:tc>
          <w:tcPr>
            <w:tcW w:w="3059"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color w:val="auto"/>
                <w:u w:val="none" w:color="auto"/>
              </w:rPr>
            </w:pP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従業員数</w:t>
            </w:r>
          </w:p>
        </w:tc>
        <w:tc>
          <w:tcPr>
            <w:tcW w:w="8202" w:type="dxa"/>
            <w:gridSpan w:val="8"/>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u w:val="none" w:color="auto"/>
              </w:rPr>
            </w:pPr>
            <w:r>
              <w:rPr>
                <w:rFonts w:hint="eastAsia"/>
                <w:color w:val="auto"/>
                <w:u w:val="none" w:color="auto"/>
              </w:rPr>
              <w:t>　　　　　　　　　　　人（うちパート　　　　　　　　　　人　）</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当利子補給制度の利用実績</w:t>
            </w:r>
          </w:p>
        </w:tc>
        <w:tc>
          <w:tcPr>
            <w:tcW w:w="8202" w:type="dxa"/>
            <w:gridSpan w:val="8"/>
            <w:tcBorders>
              <w:top w:val="none" w:color="auto" w:sz="0" w:space="0"/>
              <w:left w:val="none" w:color="auto" w:sz="0" w:space="0"/>
              <w:bottom w:val="none" w:color="auto" w:sz="0" w:space="0"/>
              <w:right w:val="none" w:color="auto" w:sz="0" w:space="0"/>
              <w:tl2br w:val="nil"/>
              <w:tr2bl w:val="nil"/>
            </w:tcBorders>
            <w:vAlign w:val="center"/>
          </w:tcPr>
          <w:p>
            <w:pPr>
              <w:pStyle w:val="0"/>
              <w:ind w:left="0" w:leftChars="0" w:firstLine="1138" w:firstLineChars="700"/>
              <w:rPr>
                <w:rFonts w:hint="eastAsia"/>
                <w:color w:val="auto"/>
                <w:u w:val="none" w:color="auto"/>
              </w:rPr>
            </w:pPr>
            <w:r>
              <w:rPr>
                <w:rFonts w:hint="eastAsia" w:ascii="ＭＳ Ｐ明朝" w:hAnsi="ＭＳ Ｐ明朝" w:eastAsia="ＭＳ Ｐ明朝"/>
                <w:color w:val="auto"/>
                <w:sz w:val="18"/>
                <w:u w:val="none" w:color="auto"/>
              </w:rPr>
              <w:t>有　　　　（うち当年度利用実績　　　　　　　有　　　・　　　無　　　　　）　　　　　　　　　　　　　無</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決算内容</w:t>
            </w:r>
          </w:p>
        </w:tc>
        <w:tc>
          <w:tcPr>
            <w:tcW w:w="273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u w:val="none" w:color="auto"/>
              </w:rPr>
            </w:pPr>
            <w:r>
              <w:rPr>
                <w:rFonts w:hint="eastAsia"/>
                <w:color w:val="auto"/>
                <w:u w:val="none" w:color="auto"/>
              </w:rPr>
              <w:t>決算期　　　年　　　月</w:t>
            </w:r>
          </w:p>
        </w:tc>
        <w:tc>
          <w:tcPr>
            <w:tcW w:w="2734"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u w:val="none" w:color="auto"/>
              </w:rPr>
            </w:pPr>
            <w:r>
              <w:rPr>
                <w:rFonts w:hint="eastAsia"/>
                <w:color w:val="auto"/>
                <w:u w:val="none" w:color="auto"/>
              </w:rPr>
              <w:t>売上　　　　　　　　千円</w:t>
            </w:r>
          </w:p>
        </w:tc>
        <w:tc>
          <w:tcPr>
            <w:tcW w:w="273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u w:val="none" w:color="auto"/>
              </w:rPr>
            </w:pPr>
            <w:r>
              <w:rPr>
                <w:rFonts w:hint="eastAsia"/>
                <w:color w:val="auto"/>
                <w:u w:val="none" w:color="auto"/>
              </w:rPr>
              <w:t>営業利益　　　　　　　千円　</w:t>
            </w:r>
          </w:p>
        </w:tc>
      </w:tr>
    </w:tbl>
    <w:p>
      <w:pPr>
        <w:pStyle w:val="0"/>
        <w:ind w:firstLine="163" w:firstLineChars="100"/>
        <w:rPr>
          <w:rFonts w:hint="eastAsia" w:ascii="ＭＳ Ｐ明朝" w:hAnsi="ＭＳ Ｐ明朝" w:eastAsia="ＭＳ Ｐ明朝"/>
          <w:color w:val="auto"/>
          <w:sz w:val="16"/>
          <w:u w:val="none" w:color="auto"/>
        </w:rPr>
      </w:pPr>
      <w:r>
        <w:rPr>
          <w:rFonts w:hint="eastAsia" w:ascii="ＭＳ Ｐ明朝" w:hAnsi="ＭＳ Ｐ明朝" w:eastAsia="ＭＳ Ｐ明朝"/>
          <w:color w:val="auto"/>
          <w:sz w:val="18"/>
        </w:rPr>
        <w:t>（※）借入希望金融機関からの現在の借入金利を記載ください。</w:t>
      </w:r>
    </w:p>
    <w:p>
      <w:pPr>
        <w:pStyle w:val="0"/>
        <w:rPr>
          <w:rFonts w:hint="eastAsia" w:ascii="ＭＳ Ｐ明朝" w:hAnsi="ＭＳ Ｐ明朝" w:eastAsia="ＭＳ Ｐ明朝"/>
          <w:b w:val="1"/>
          <w:color w:val="auto"/>
          <w:sz w:val="22"/>
          <w:u w:val="none" w:color="auto"/>
        </w:rPr>
      </w:pPr>
    </w:p>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１　経費の明細（記入の代わりに補助金申請時の経費明細表の添付でも可）</w:t>
      </w:r>
    </w:p>
    <w:tbl>
      <w:tblPr>
        <w:tblStyle w:val="11"/>
        <w:tblW w:w="9256"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48"/>
        <w:gridCol w:w="2013"/>
        <w:gridCol w:w="2347"/>
        <w:gridCol w:w="2348"/>
      </w:tblGrid>
      <w:tr>
        <w:trPr>
          <w:trHeight w:val="639"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sz w:val="12"/>
                <w:u w:val="none" w:color="auto"/>
              </w:rPr>
            </w:pPr>
            <w:r>
              <w:rPr>
                <w:rFonts w:hint="eastAsia" w:ascii="ＭＳ Ｐ明朝" w:hAnsi="ＭＳ Ｐ明朝" w:eastAsia="ＭＳ Ｐ明朝"/>
                <w:color w:val="auto"/>
                <w:sz w:val="18"/>
                <w:u w:val="none" w:color="auto"/>
              </w:rPr>
              <w:t>名　　　称</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補助対象経費（税込）</w:t>
            </w:r>
            <w:r>
              <w:rPr>
                <w:rFonts w:hint="eastAsia"/>
                <w:color w:val="auto"/>
                <w:u w:val="none" w:color="auto"/>
              </w:rPr>
              <w:br w:type="textWrapping" w:clear="none"/>
            </w:r>
            <w:r>
              <w:rPr>
                <w:rFonts w:hint="eastAsia" w:ascii="ＭＳ Ｐ明朝" w:hAnsi="ＭＳ Ｐ明朝" w:eastAsia="ＭＳ Ｐ明朝"/>
                <w:color w:val="auto"/>
                <w:sz w:val="18"/>
                <w:u w:val="none" w:color="auto"/>
              </w:rPr>
              <w:t>（千円）</w:t>
            </w: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補助金額</w:t>
            </w:r>
            <w:r>
              <w:rPr>
                <w:rFonts w:hint="eastAsia"/>
                <w:color w:val="auto"/>
                <w:u w:val="none" w:color="auto"/>
              </w:rPr>
              <w:br w:type="textWrapping" w:clear="none"/>
            </w:r>
            <w:r>
              <w:rPr>
                <w:rFonts w:hint="eastAsia" w:ascii="ＭＳ Ｐ明朝" w:hAnsi="ＭＳ Ｐ明朝" w:eastAsia="ＭＳ Ｐ明朝"/>
                <w:color w:val="auto"/>
                <w:sz w:val="18"/>
                <w:u w:val="none" w:color="auto"/>
              </w:rPr>
              <w:t>（千円）</w:t>
            </w: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ascii="ＭＳ Ｐ明朝" w:hAnsi="ＭＳ Ｐ明朝" w:eastAsia="ＭＳ Ｐ明朝"/>
                <w:color w:val="auto"/>
                <w:sz w:val="18"/>
                <w:u w:val="none" w:color="auto"/>
              </w:rPr>
              <w:t>内　　　　　訳　</w:t>
            </w:r>
            <w:r>
              <w:rPr>
                <w:rFonts w:hint="eastAsia"/>
                <w:color w:val="auto"/>
                <w:u w:val="none" w:color="auto"/>
              </w:rPr>
              <w:br w:type="textWrapping" w:clear="none"/>
            </w:r>
            <w:r>
              <w:rPr>
                <w:rFonts w:hint="eastAsia" w:ascii="ＭＳ Ｐ明朝" w:hAnsi="ＭＳ Ｐ明朝" w:eastAsia="ＭＳ Ｐ明朝"/>
                <w:color w:val="auto"/>
                <w:sz w:val="18"/>
                <w:u w:val="none" w:color="auto"/>
              </w:rPr>
              <w:t>（機械装置名、単価×数量等）</w:t>
            </w: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u w:val="none" w:color="auto"/>
              </w:rPr>
            </w:pPr>
            <w:r>
              <w:rPr>
                <w:rFonts w:hint="eastAsia" w:ascii="ＭＳ Ｐ明朝" w:hAnsi="ＭＳ Ｐ明朝" w:eastAsia="ＭＳ Ｐ明朝"/>
                <w:color w:val="auto"/>
                <w:sz w:val="20"/>
                <w:u w:val="none" w:color="auto"/>
              </w:rPr>
              <w:t>建物費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u w:val="none" w:color="auto"/>
              </w:rPr>
            </w:pPr>
            <w:r>
              <w:rPr>
                <w:rFonts w:hint="eastAsia" w:ascii="ＭＳ Ｐ明朝" w:hAnsi="ＭＳ Ｐ明朝" w:eastAsia="ＭＳ Ｐ明朝"/>
                <w:color w:val="auto"/>
                <w:sz w:val="20"/>
                <w:u w:val="none" w:color="auto"/>
              </w:rPr>
              <w:t>機械装置・システム構築費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技術導入費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sz w:val="20"/>
                <w:u w:val="none" w:color="auto"/>
              </w:rPr>
              <w:t>専門家経費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運搬費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クラウドサービス利用費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外注費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知的財産権等関連経費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広告宣伝・販売促進費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研修費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その他経費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61"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計</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bl>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　　　　</w:t>
      </w:r>
    </w:p>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２　資金調達計画</w:t>
      </w:r>
    </w:p>
    <w:tbl>
      <w:tblPr>
        <w:tblStyle w:val="11"/>
        <w:tblW w:w="920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04"/>
        <w:gridCol w:w="2044"/>
        <w:gridCol w:w="4661"/>
      </w:tblGrid>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134"/>
                <w:kern w:val="0"/>
                <w:sz w:val="18"/>
                <w:u w:val="none" w:color="auto"/>
                <w:fitText w:val="1079" w:id="1"/>
              </w:rPr>
              <w:t>当融</w:t>
            </w:r>
            <w:r>
              <w:rPr>
                <w:rFonts w:hint="eastAsia" w:ascii="ＭＳ Ｐ明朝" w:hAnsi="ＭＳ Ｐ明朝" w:eastAsia="ＭＳ Ｐ明朝"/>
                <w:color w:val="auto"/>
                <w:spacing w:val="1"/>
                <w:kern w:val="0"/>
                <w:sz w:val="18"/>
                <w:u w:val="none" w:color="auto"/>
                <w:fitText w:val="1079" w:id="1"/>
              </w:rPr>
              <w:t>資</w:t>
            </w:r>
          </w:p>
          <w:p>
            <w:pPr>
              <w:pStyle w:val="0"/>
              <w:snapToGrid w:val="0"/>
              <w:spacing w:line="240" w:lineRule="atLeast"/>
              <w:ind w:left="136" w:leftChars="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22"/>
                <w:kern w:val="0"/>
                <w:sz w:val="18"/>
                <w:u w:val="none" w:color="auto"/>
                <w:fitText w:val="1079" w:id="2"/>
              </w:rPr>
              <w:t>借入希望</w:t>
            </w:r>
            <w:r>
              <w:rPr>
                <w:rFonts w:hint="eastAsia" w:ascii="ＭＳ Ｐ明朝" w:hAnsi="ＭＳ Ｐ明朝" w:eastAsia="ＭＳ Ｐ明朝"/>
                <w:color w:val="auto"/>
                <w:spacing w:val="1"/>
                <w:kern w:val="0"/>
                <w:sz w:val="18"/>
                <w:u w:val="none" w:color="auto"/>
                <w:fitText w:val="1079" w:id="2"/>
              </w:rPr>
              <w:t>額</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281"/>
                <w:kern w:val="0"/>
                <w:sz w:val="18"/>
                <w:u w:val="none" w:color="auto"/>
                <w:fitText w:val="1079" w:id="3"/>
              </w:rPr>
              <w:t>その</w:t>
            </w:r>
            <w:r>
              <w:rPr>
                <w:rFonts w:hint="eastAsia" w:ascii="ＭＳ Ｐ明朝" w:hAnsi="ＭＳ Ｐ明朝" w:eastAsia="ＭＳ Ｐ明朝"/>
                <w:color w:val="auto"/>
                <w:spacing w:val="0"/>
                <w:kern w:val="0"/>
                <w:sz w:val="18"/>
                <w:u w:val="none" w:color="auto"/>
                <w:fitText w:val="1079" w:id="3"/>
              </w:rPr>
              <w:t>他</w:t>
            </w:r>
          </w:p>
          <w:p>
            <w:pPr>
              <w:pStyle w:val="0"/>
              <w:snapToGrid w:val="0"/>
              <w:spacing w:line="240" w:lineRule="atLeast"/>
              <w:ind w:left="136" w:leftChars="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金融機関借入</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＜金融機関名＞</w:t>
            </w: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color w:val="auto"/>
                <w:sz w:val="18"/>
                <w:u w:val="none" w:color="auto"/>
              </w:rPr>
            </w:pP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小　　計</w:t>
            </w:r>
          </w:p>
        </w:tc>
        <w:tc>
          <w:tcPr>
            <w:tcW w:w="67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firstLine="2415" w:firstLineChars="115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自己資金</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p>
        </w:tc>
      </w:tr>
      <w:tr>
        <w:trPr>
          <w:cantSplit/>
          <w:trHeight w:val="57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color w:val="auto"/>
                <w:kern w:val="0"/>
                <w:sz w:val="18"/>
                <w:u w:val="none" w:color="auto"/>
              </w:rPr>
            </w:pPr>
            <w:r>
              <w:rPr>
                <w:rFonts w:hint="eastAsia" w:ascii="ＭＳ 明朝" w:hAnsi="ＭＳ 明朝"/>
                <w:color w:val="auto"/>
                <w:kern w:val="0"/>
                <w:sz w:val="18"/>
                <w:u w:val="none" w:color="auto"/>
              </w:rPr>
              <w:t>高知県新事業チャレンジ支援事業費補助金</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p>
        </w:tc>
      </w:tr>
      <w:tr>
        <w:trPr>
          <w:cantSplit/>
          <w:trHeight w:val="651"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　</w:t>
            </w:r>
            <w:r>
              <w:rPr>
                <w:rFonts w:hint="eastAsia"/>
                <w:color w:val="auto"/>
                <w:sz w:val="18"/>
                <w:u w:val="none" w:color="auto"/>
              </w:rPr>
              <w:t>事業再構築補助金</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color w:val="auto"/>
                <w:u w:val="none" w:color="auto"/>
              </w:rPr>
            </w:pPr>
          </w:p>
        </w:tc>
      </w:tr>
      <w:tr>
        <w:trPr>
          <w:cantSplit/>
          <w:trHeight w:val="651"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　</w:t>
            </w:r>
            <w:r>
              <w:rPr>
                <w:rFonts w:hint="eastAsia"/>
                <w:color w:val="auto"/>
                <w:sz w:val="18"/>
                <w:u w:val="none" w:color="auto"/>
              </w:rPr>
              <w:t>その他の補助金</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color w:val="auto"/>
                <w:u w:val="none" w:color="auto"/>
              </w:rPr>
            </w:pP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合　　計</w:t>
            </w:r>
          </w:p>
        </w:tc>
        <w:tc>
          <w:tcPr>
            <w:tcW w:w="67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firstLine="2415" w:firstLineChars="115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r>
    </w:tbl>
    <w:p>
      <w:pPr>
        <w:pStyle w:val="0"/>
        <w:spacing w:line="260" w:lineRule="exact"/>
        <w:rPr>
          <w:rFonts w:hint="eastAsia" w:ascii="ＭＳ Ｐ明朝" w:hAnsi="ＭＳ Ｐ明朝" w:eastAsia="ＭＳ Ｐ明朝"/>
          <w:sz w:val="18"/>
        </w:rPr>
      </w:pPr>
      <w:r>
        <w:rPr>
          <w:rFonts w:hint="eastAsia" w:ascii="ＭＳ Ｐ明朝" w:hAnsi="ＭＳ Ｐ明朝" w:eastAsia="ＭＳ Ｐ明朝"/>
          <w:sz w:val="18"/>
        </w:rPr>
        <w:t>〔添付書類〕</w:t>
      </w:r>
    </w:p>
    <w:p>
      <w:pPr>
        <w:pStyle w:val="0"/>
        <w:spacing w:line="220" w:lineRule="exact"/>
        <w:ind w:firstLine="360" w:firstLineChars="200"/>
        <w:rPr>
          <w:rFonts w:hint="eastAsia" w:ascii="ＭＳ Ｐ明朝" w:hAnsi="ＭＳ Ｐ明朝" w:eastAsia="ＭＳ Ｐ明朝"/>
          <w:sz w:val="18"/>
        </w:rPr>
      </w:pPr>
      <w:r>
        <w:rPr>
          <w:rFonts w:hint="eastAsia" w:ascii="ＭＳ Ｐ明朝" w:hAnsi="ＭＳ Ｐ明朝" w:eastAsia="ＭＳ Ｐ明朝"/>
          <w:sz w:val="18"/>
        </w:rPr>
        <w:t>１　高知県新事業チャレンジ支援事業費補助金又は国の事業再構築補助金の交付決定通知書の写し</w:t>
      </w:r>
    </w:p>
    <w:p>
      <w:pPr>
        <w:pStyle w:val="0"/>
        <w:spacing w:line="220" w:lineRule="exact"/>
        <w:ind w:firstLine="360" w:firstLineChars="200"/>
        <w:rPr>
          <w:rFonts w:hint="eastAsia" w:ascii="ＭＳ Ｐ明朝" w:hAnsi="ＭＳ Ｐ明朝" w:eastAsia="ＭＳ Ｐ明朝"/>
          <w:sz w:val="18"/>
        </w:rPr>
      </w:pPr>
      <w:r>
        <w:rPr>
          <w:rFonts w:hint="eastAsia" w:ascii="ＭＳ Ｐ明朝" w:hAnsi="ＭＳ Ｐ明朝" w:eastAsia="ＭＳ Ｐ明朝"/>
          <w:sz w:val="18"/>
        </w:rPr>
        <w:t>2</w:t>
      </w:r>
      <w:r>
        <w:rPr>
          <w:rFonts w:hint="eastAsia" w:ascii="ＭＳ Ｐ明朝" w:hAnsi="ＭＳ Ｐ明朝" w:eastAsia="ＭＳ Ｐ明朝"/>
          <w:sz w:val="18"/>
        </w:rPr>
        <w:t>　利用しようとする利子補給制度に係る事業計画書の写し（認定経営革新等支援機関の認定書等の写しを含む）</w:t>
      </w:r>
    </w:p>
    <w:p>
      <w:pPr>
        <w:pStyle w:val="0"/>
        <w:spacing w:line="220" w:lineRule="exact"/>
        <w:ind w:firstLine="360" w:firstLineChars="200"/>
        <w:jc w:val="left"/>
        <w:rPr>
          <w:rFonts w:hint="eastAsia" w:ascii="ＭＳ 明朝" w:hAnsi="ＭＳ 明朝"/>
        </w:rPr>
      </w:pPr>
      <w:r>
        <w:rPr>
          <w:rFonts w:hint="eastAsia" w:ascii="ＭＳ Ｐ明朝" w:hAnsi="ＭＳ Ｐ明朝" w:eastAsia="ＭＳ Ｐ明朝"/>
          <w:b w:val="0"/>
          <w:sz w:val="18"/>
        </w:rPr>
        <w:t>3</w:t>
      </w:r>
      <w:r>
        <w:rPr>
          <w:rFonts w:hint="eastAsia" w:ascii="ＭＳ Ｐ明朝" w:hAnsi="ＭＳ Ｐ明朝" w:eastAsia="ＭＳ Ｐ明朝"/>
          <w:b w:val="0"/>
          <w:sz w:val="18"/>
        </w:rPr>
        <w:t>　</w:t>
      </w:r>
      <w:r>
        <w:rPr>
          <w:rFonts w:hint="eastAsia" w:ascii="ＭＳ Ｐ明朝" w:hAnsi="ＭＳ Ｐ明朝" w:eastAsia="ＭＳ Ｐ明朝"/>
          <w:sz w:val="18"/>
        </w:rPr>
        <w:t>設備投資に係る見積書又は契約書及び図面等</w:t>
      </w:r>
    </w:p>
    <w:p>
      <w:pPr>
        <w:pStyle w:val="0"/>
        <w:spacing w:line="220" w:lineRule="exact"/>
        <w:ind w:firstLine="360" w:firstLineChars="200"/>
        <w:jc w:val="left"/>
        <w:rPr>
          <w:rFonts w:hint="eastAsia" w:ascii="ＭＳ Ｐ明朝" w:hAnsi="ＭＳ Ｐ明朝" w:eastAsia="ＭＳ Ｐ明朝"/>
          <w:sz w:val="18"/>
        </w:rPr>
      </w:pPr>
      <w:r>
        <w:rPr>
          <w:rFonts w:hint="eastAsia" w:ascii="ＭＳ Ｐ明朝" w:hAnsi="ＭＳ Ｐ明朝" w:eastAsia="ＭＳ Ｐ明朝"/>
          <w:sz w:val="18"/>
        </w:rPr>
        <w:t xml:space="preserve">4 </w:t>
      </w:r>
      <w:r>
        <w:rPr>
          <w:rFonts w:hint="eastAsia" w:ascii="ＭＳ Ｐ明朝" w:hAnsi="ＭＳ Ｐ明朝" w:eastAsia="ＭＳ Ｐ明朝"/>
          <w:sz w:val="18"/>
        </w:rPr>
        <w:t>県税の納税状況を確認することができるもの</w:t>
      </w:r>
    </w:p>
    <w:p>
      <w:pPr>
        <w:pStyle w:val="0"/>
        <w:spacing w:line="220" w:lineRule="exact"/>
        <w:ind w:firstLine="360" w:firstLineChars="200"/>
        <w:jc w:val="left"/>
        <w:rPr>
          <w:rFonts w:hint="default" w:ascii="ＭＳ Ｐ明朝" w:hAnsi="ＭＳ Ｐ明朝" w:eastAsia="ＭＳ Ｐ明朝"/>
          <w:sz w:val="18"/>
        </w:rPr>
      </w:pPr>
      <w:r>
        <w:rPr>
          <w:rFonts w:hint="eastAsia" w:ascii="ＭＳ Ｐ明朝" w:hAnsi="ＭＳ Ｐ明朝" w:eastAsia="ＭＳ Ｐ明朝"/>
          <w:sz w:val="18"/>
        </w:rPr>
        <w:t>5</w:t>
      </w:r>
      <w:r>
        <w:rPr>
          <w:rFonts w:hint="eastAsia" w:ascii="ＭＳ Ｐ明朝" w:hAnsi="ＭＳ Ｐ明朝" w:eastAsia="ＭＳ Ｐ明朝"/>
          <w:sz w:val="18"/>
        </w:rPr>
        <w:t>　別記様式</w:t>
      </w:r>
      <w:r>
        <w:rPr>
          <w:rFonts w:hint="eastAsia" w:ascii="ＭＳ Ｐ明朝" w:hAnsi="ＭＳ Ｐ明朝" w:eastAsia="ＭＳ Ｐ明朝"/>
          <w:sz w:val="18"/>
        </w:rPr>
        <w:t>5</w:t>
      </w:r>
      <w:r>
        <w:rPr>
          <w:rFonts w:hint="eastAsia" w:ascii="ＭＳ Ｐ明朝" w:hAnsi="ＭＳ Ｐ明朝" w:eastAsia="ＭＳ Ｐ明朝"/>
          <w:sz w:val="18"/>
        </w:rPr>
        <w:t>による誓約書兼同意書</w:t>
      </w:r>
    </w:p>
    <w:p>
      <w:pPr>
        <w:pStyle w:val="0"/>
        <w:spacing w:line="220" w:lineRule="exact"/>
        <w:ind w:left="0" w:leftChars="0" w:firstLine="325" w:firstLineChars="200"/>
        <w:jc w:val="both"/>
        <w:rPr>
          <w:rFonts w:hint="eastAsia"/>
          <w:sz w:val="16"/>
        </w:rPr>
      </w:pPr>
      <w:r>
        <w:rPr>
          <w:rFonts w:hint="eastAsia" w:ascii="ＭＳ Ｐ明朝" w:hAnsi="ＭＳ Ｐ明朝" w:eastAsia="ＭＳ Ｐ明朝"/>
          <w:sz w:val="18"/>
        </w:rPr>
        <w:t>6</w:t>
      </w:r>
      <w:r>
        <w:rPr>
          <w:rFonts w:hint="eastAsia" w:ascii="ＭＳ Ｐ明朝" w:hAnsi="ＭＳ Ｐ明朝" w:eastAsia="ＭＳ Ｐ明朝"/>
          <w:sz w:val="18"/>
        </w:rPr>
        <w:t>　その他利子補給制度認定審査のために知事が必要があると認める書類</w:t>
      </w:r>
    </w:p>
    <w:p>
      <w:pPr>
        <w:pStyle w:val="0"/>
        <w:spacing w:line="220" w:lineRule="exact"/>
        <w:ind w:left="0" w:leftChars="0" w:firstLine="325" w:firstLineChars="200"/>
        <w:jc w:val="both"/>
        <w:rPr>
          <w:rFonts w:hint="eastAsia"/>
          <w:sz w:val="16"/>
        </w:rPr>
      </w:pPr>
    </w:p>
    <w:p>
      <w:pPr>
        <w:pStyle w:val="0"/>
        <w:spacing w:line="220" w:lineRule="exact"/>
        <w:ind w:left="0" w:leftChars="0" w:firstLine="325" w:firstLineChars="200"/>
        <w:jc w:val="both"/>
        <w:rPr>
          <w:rFonts w:hint="eastAsia"/>
          <w:color w:val="auto"/>
          <w:sz w:val="16"/>
        </w:rPr>
      </w:pPr>
      <w:r>
        <w:rPr>
          <w:rFonts w:hint="eastAsia"/>
          <w:color w:val="auto"/>
          <w:u w:val="single" w:color="auto"/>
        </w:rPr>
        <w:t>※お申し込み内容につきまして、借入希望金融機関に問い合わせる場合があります。</w:t>
      </w:r>
    </w:p>
    <w:p>
      <w:pPr>
        <w:pStyle w:val="0"/>
        <w:pageBreakBefore w:val="1"/>
        <w:ind w:firstLine="8480" w:firstLineChars="5300"/>
        <w:jc w:val="right"/>
        <w:rPr>
          <w:rFonts w:hint="eastAsia"/>
          <w:sz w:val="16"/>
        </w:rPr>
      </w:pPr>
      <w:r>
        <w:rPr>
          <w:rFonts w:hint="eastAsia"/>
          <w:sz w:val="16"/>
        </w:rPr>
        <w:t>様式　</w:t>
      </w:r>
      <w:r>
        <w:rPr>
          <w:rFonts w:hint="eastAsia"/>
          <w:sz w:val="16"/>
        </w:rPr>
        <w:t>2</w:t>
      </w:r>
    </w:p>
    <w:p>
      <w:pPr>
        <w:pStyle w:val="0"/>
        <w:jc w:val="center"/>
        <w:rPr>
          <w:rFonts w:hint="eastAsia"/>
          <w:b w:val="1"/>
          <w:sz w:val="36"/>
        </w:rPr>
      </w:pPr>
      <w:r>
        <w:rPr>
          <w:rFonts w:hint="eastAsia" w:ascii="ＭＳ Ｐ明朝" w:hAnsi="ＭＳ Ｐ明朝" w:eastAsia="ＭＳ Ｐ明朝"/>
          <w:b w:val="1"/>
          <w:sz w:val="36"/>
        </w:rPr>
        <w:t>高知県新事業チャレンジ支援資金等利子補給制度</w:t>
      </w:r>
      <w:r>
        <w:rPr>
          <w:rFonts w:hint="eastAsia"/>
          <w:b w:val="1"/>
          <w:sz w:val="36"/>
        </w:rPr>
        <w:t>貸付実行報告書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　　　</w:t>
      </w:r>
      <w:r>
        <w:rPr>
          <w:rFonts w:hint="eastAsia"/>
          <w:sz w:val="24"/>
        </w:rPr>
        <w:t>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60"/>
          <w:kern w:val="0"/>
          <w:sz w:val="24"/>
          <w:fitText w:val="1200" w:id="4"/>
        </w:rPr>
        <w:t>住</w:t>
      </w:r>
      <w:r>
        <w:rPr>
          <w:rFonts w:hint="eastAsia"/>
          <w:kern w:val="0"/>
          <w:sz w:val="24"/>
          <w:fitText w:val="1200" w:id="4"/>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下記のとおり、高知県新事業チャレンジ支援資金等利子補給制度の対象となる融資として貸付けを実行しましたので、報告します。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rPr>
      </w:pP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rPr>
              <w:t>融資の種類</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貸付金</w:t>
            </w:r>
            <w:r>
              <w:rPr>
                <w:rFonts w:hint="eastAsia"/>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貸付利率</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期</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返済方</w:t>
            </w:r>
            <w:r>
              <w:rPr>
                <w:rFonts w:hint="eastAsia"/>
                <w:kern w:val="0"/>
              </w:rPr>
              <w:t>法</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ind w:firstLine="210" w:firstLineChars="100"/>
              <w:rPr>
                <w:rFonts w:hint="eastAsia"/>
                <w:color w:val="000000" w:themeColor="text1"/>
                <w:u w:val="none" w:color="auto"/>
              </w:rPr>
            </w:pPr>
            <w:r>
              <w:rPr>
                <w:rFonts w:hint="eastAsia"/>
                <w:color w:val="000000" w:themeColor="text1"/>
                <w:u w:val="none" w:color="auto"/>
              </w:rPr>
              <w:t>令和　　　年　　　月　　　日から毎月　　　　　千円</w:t>
            </w:r>
          </w:p>
          <w:p>
            <w:pPr>
              <w:pStyle w:val="0"/>
              <w:ind w:firstLine="2100" w:firstLineChars="1000"/>
              <w:rPr>
                <w:rFonts w:hint="eastAsia"/>
                <w:color w:val="000000" w:themeColor="text1"/>
                <w:u w:val="none" w:color="auto"/>
              </w:rPr>
            </w:pPr>
            <w:r>
              <w:rPr>
                <w:rFonts w:hint="eastAsia"/>
                <w:color w:val="000000" w:themeColor="text1"/>
                <w:u w:val="none" w:color="auto"/>
              </w:rPr>
              <w:t>初回・期日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47"/>
                <w:kern w:val="0"/>
              </w:rPr>
              <w:t>保証協会の保証の有</w:t>
            </w:r>
            <w:r>
              <w:rPr>
                <w:rFonts w:hint="eastAsia"/>
                <w:spacing w:val="6"/>
                <w:kern w:val="0"/>
              </w:rPr>
              <w:t>無</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rPr>
                <w:rFonts w:hint="eastAsia"/>
              </w:rPr>
            </w:pPr>
            <w:r>
              <w:rPr>
                <w:rFonts w:hint="eastAsia"/>
              </w:rPr>
              <w:t>有　　　・　　　無</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pageBreakBefore w:val="1"/>
        <w:rPr>
          <w:rFonts w:hint="eastAsia"/>
        </w:rPr>
      </w:pPr>
    </w:p>
    <w:p>
      <w:pPr>
        <w:pStyle w:val="0"/>
        <w:widowControl w:val="1"/>
        <w:jc w:val="center"/>
        <w:rPr>
          <w:rFonts w:hint="eastAsia" w:ascii="ＭＳ 明朝" w:hAnsi="ＭＳ 明朝"/>
          <w:kern w:val="0"/>
        </w:rPr>
      </w:pPr>
      <w:r>
        <w:rPr>
          <w:rFonts w:hint="eastAsia" w:ascii="ＭＳ Ｐ明朝" w:hAnsi="ＭＳ Ｐ明朝" w:eastAsia="ＭＳ Ｐ明朝"/>
          <w:b w:val="1"/>
          <w:sz w:val="32"/>
        </w:rPr>
        <w:t>高知県新事業チャレンジ支援資金等利子補給制度</w:t>
      </w:r>
      <w:r>
        <w:rPr>
          <w:rFonts w:hint="eastAsia"/>
          <w:b w:val="1"/>
          <w:sz w:val="32"/>
        </w:rPr>
        <w:t>に係る融資</w:t>
      </w:r>
      <w:r>
        <w:rPr>
          <w:rFonts w:hint="eastAsia" w:ascii="ＭＳ 明朝" w:hAnsi="ＭＳ 明朝"/>
          <w:b w:val="1"/>
          <w:kern w:val="0"/>
          <w:sz w:val="32"/>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様式　３</w:t>
      </w:r>
    </w:p>
    <w:p>
      <w:pPr>
        <w:pStyle w:val="0"/>
        <w:jc w:val="center"/>
        <w:rPr>
          <w:rFonts w:hint="eastAsia"/>
          <w:b w:val="1"/>
          <w:sz w:val="36"/>
        </w:rPr>
      </w:pPr>
      <w:r>
        <w:rPr>
          <w:rFonts w:hint="eastAsia" w:ascii="ＭＳ Ｐ明朝" w:hAnsi="ＭＳ Ｐ明朝" w:eastAsia="ＭＳ Ｐ明朝"/>
          <w:b w:val="1"/>
          <w:sz w:val="32"/>
        </w:rPr>
        <w:t>高知県新事業チャレンジ支援資金等利子補給制度</w:t>
      </w:r>
      <w:r>
        <w:rPr>
          <w:rFonts w:hint="eastAsia"/>
          <w:b w:val="1"/>
          <w:sz w:val="32"/>
        </w:rPr>
        <w:t>償還状況等変更報告書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下記のとおり、高知県新事業チャレンジ支援資金等利子補給制度による貸付けの償還方法等を変更しましたので、報告します。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　　　　　　　　　　　　　　　　　　　　　　　　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当初約定期</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720" w:hRule="atLeast"/>
        </w:trPr>
        <w:tc>
          <w:tcPr>
            <w:tcW w:w="20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01" w:rightChars="48"/>
              <w:rPr>
                <w:rFonts w:hint="eastAsia"/>
              </w:rPr>
            </w:pPr>
            <w:r>
              <w:rPr>
                <w:rFonts w:hint="eastAsia"/>
                <w:spacing w:val="116"/>
              </w:rPr>
              <w:t>変更事</w:t>
            </w:r>
            <w:r>
              <w:rPr>
                <w:rFonts w:hint="eastAsia"/>
                <w:spacing w:val="2"/>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eastAsia"/>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eastAsia"/>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eastAsia"/>
              </w:rPr>
            </w:pPr>
            <w:r>
              <w:rPr>
                <w:rFonts w:hint="eastAsia"/>
                <w:spacing w:val="163"/>
                <w:kern w:val="0"/>
              </w:rPr>
              <w:t>変更</w:t>
            </w:r>
            <w:r>
              <w:rPr>
                <w:rFonts w:hint="eastAsia"/>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239"/>
                <w:kern w:val="0"/>
              </w:rPr>
              <w:t>変更実行</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color w:val="000000" w:themeColor="text1"/>
                <w:u w:val="none" w:color="auto"/>
              </w:rPr>
              <w:t>令和　　　</w:t>
            </w:r>
            <w:r>
              <w:rPr>
                <w:rFonts w:hint="eastAsia"/>
              </w:rPr>
              <w:t>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spacing w:val="239"/>
                <w:kern w:val="0"/>
              </w:rPr>
            </w:pPr>
            <w:r>
              <w:rPr>
                <w:rFonts w:hint="eastAsia"/>
                <w:spacing w:val="91"/>
                <w:kern w:val="0"/>
              </w:rPr>
              <w:t>変更実行時残債</w:t>
            </w:r>
            <w:r>
              <w:rPr>
                <w:rFonts w:hint="eastAsia"/>
                <w:spacing w:val="2"/>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5040" w:firstLineChars="2400"/>
              <w:jc w:val="both"/>
              <w:rPr>
                <w:rFonts w:hint="eastAsia"/>
              </w:rPr>
            </w:pPr>
            <w:r>
              <w:rPr>
                <w:rFonts w:hint="eastAsia"/>
              </w:rPr>
              <w:t>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ascii="ＭＳ Ｐ明朝" w:hAnsi="ＭＳ Ｐ明朝" w:eastAsia="ＭＳ Ｐ明朝"/>
          <w:b w:val="1"/>
          <w:sz w:val="32"/>
        </w:rPr>
        <w:t>高知県新事業チャレンジ支援資金等利子補給制度</w:t>
      </w:r>
      <w:r>
        <w:rPr>
          <w:rFonts w:hint="eastAsia"/>
          <w:b w:val="1"/>
          <w:sz w:val="32"/>
        </w:rPr>
        <w:t>に係る融資</w:t>
      </w:r>
      <w:r>
        <w:rPr>
          <w:rFonts w:hint="eastAsia" w:ascii="ＭＳ 明朝" w:hAnsi="ＭＳ 明朝"/>
          <w:b w:val="1"/>
          <w:kern w:val="0"/>
          <w:sz w:val="32"/>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様式　</w:t>
      </w:r>
      <w:r>
        <w:rPr>
          <w:rFonts w:hint="eastAsia"/>
          <w:sz w:val="16"/>
        </w:rPr>
        <w:t>4</w:t>
      </w:r>
    </w:p>
    <w:p>
      <w:pPr>
        <w:pStyle w:val="0"/>
        <w:jc w:val="center"/>
        <w:rPr>
          <w:rFonts w:hint="eastAsia"/>
          <w:b w:val="1"/>
          <w:sz w:val="36"/>
        </w:rPr>
      </w:pPr>
      <w:r>
        <w:rPr>
          <w:rFonts w:hint="eastAsia" w:ascii="ＭＳ Ｐ明朝" w:hAnsi="ＭＳ Ｐ明朝" w:eastAsia="ＭＳ Ｐ明朝"/>
          <w:b w:val="1"/>
          <w:sz w:val="36"/>
        </w:rPr>
        <w:t>高知県新事業チャレンジ支援資金等利子補給制度</w:t>
      </w:r>
      <w:r>
        <w:rPr>
          <w:rFonts w:hint="eastAsia"/>
          <w:b w:val="1"/>
          <w:sz w:val="36"/>
        </w:rPr>
        <w:t>完済報告書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　</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59"/>
          <w:kern w:val="0"/>
          <w:sz w:val="24"/>
          <w:fitText w:val="1199" w:id="10"/>
        </w:rPr>
        <w:t>住</w:t>
      </w:r>
      <w:r>
        <w:rPr>
          <w:rFonts w:hint="eastAsia"/>
          <w:spacing w:val="0"/>
          <w:kern w:val="0"/>
          <w:sz w:val="24"/>
          <w:fitText w:val="1199" w:id="10"/>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11"/>
        </w:rPr>
        <w:t>電話番</w:t>
      </w:r>
      <w:r>
        <w:rPr>
          <w:rFonts w:hint="eastAsia"/>
          <w:kern w:val="0"/>
          <w:sz w:val="24"/>
          <w:fitText w:val="1200" w:id="11"/>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12"/>
        </w:rPr>
        <w:t>担当者</w:t>
      </w:r>
      <w:r>
        <w:rPr>
          <w:rFonts w:hint="eastAsia"/>
          <w:spacing w:val="2"/>
          <w:kern w:val="0"/>
          <w:sz w:val="24"/>
          <w:fitText w:val="1199" w:id="12"/>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w:t>
      </w:r>
      <w:r>
        <w:rPr>
          <w:rFonts w:hint="eastAsia" w:ascii="ＭＳ 明朝" w:hAnsi="ＭＳ 明朝" w:eastAsia="ＭＳ 明朝"/>
          <w:b w:val="0"/>
          <w:sz w:val="24"/>
        </w:rPr>
        <w:t>高知県新事業チャレンジ支援資金等利子補給制度</w:t>
      </w:r>
      <w:r>
        <w:rPr>
          <w:rFonts w:hint="eastAsia"/>
          <w:sz w:val="24"/>
        </w:rPr>
        <w:t>の対象となる貸付けが完済しましたので、報告します。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rPr>
              <w:t>完済</w:t>
            </w:r>
            <w:r>
              <w:rPr>
                <w:rFonts w:hint="eastAsia"/>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85" w:firstLineChars="88"/>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rPr>
              <w:t>完済事</w:t>
            </w:r>
            <w:r>
              <w:rPr>
                <w:rFonts w:hint="eastAsia"/>
              </w:rPr>
              <w:t>由</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sz w:val="20"/>
        </w:rPr>
      </w:pPr>
      <w:r>
        <w:rPr>
          <w:rFonts w:hint="eastAsia"/>
          <w:color w:val="auto"/>
        </w:rPr>
        <w:br w:type="page"/>
      </w:r>
      <w:r>
        <w:rPr>
          <w:rFonts w:hint="eastAsia" w:ascii="ＭＳ Ｐ明朝" w:hAnsi="ＭＳ Ｐ明朝" w:eastAsia="ＭＳ Ｐ明朝"/>
          <w:b w:val="1"/>
          <w:sz w:val="32"/>
        </w:rPr>
        <w:t>高知県新事業チャレンジ支援資金等利子補給制度</w:t>
      </w:r>
      <w:r>
        <w:rPr>
          <w:rFonts w:hint="eastAsia"/>
          <w:b w:val="1"/>
          <w:sz w:val="32"/>
        </w:rPr>
        <w:t>に係る融資</w:t>
      </w:r>
      <w:r>
        <w:rPr>
          <w:rFonts w:hint="eastAsia" w:ascii="ＭＳ 明朝" w:hAnsi="ＭＳ 明朝"/>
          <w:b w:val="1"/>
          <w:kern w:val="0"/>
          <w:sz w:val="32"/>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※約定償還の場合は不要。繰上完済の場合は利子補給未請求分の記載のみでよい。</w:t>
      </w:r>
    </w:p>
    <w:p>
      <w:pPr>
        <w:pStyle w:val="0"/>
        <w:snapToGrid w:val="0"/>
        <w:spacing w:line="240" w:lineRule="atLeast"/>
        <w:jc w:val="left"/>
        <w:rPr>
          <w:rFonts w:hint="default" w:ascii="ＭＳ 明朝" w:hAnsi="ＭＳ 明朝"/>
        </w:rPr>
      </w:pPr>
      <w:r>
        <w:rPr>
          <w:rFonts w:hint="eastAsia"/>
        </w:rPr>
        <w:t>※上記項目が確認できれば、任意の様式でもよい。</w:t>
      </w:r>
    </w:p>
    <w:p>
      <w:pPr>
        <w:pStyle w:val="0"/>
        <w:snapToGrid w:val="0"/>
        <w:spacing w:line="240" w:lineRule="atLeast"/>
        <w:jc w:val="right"/>
        <w:rPr>
          <w:rFonts w:hint="default" w:ascii="ＭＳ 明朝" w:hAnsi="ＭＳ 明朝"/>
        </w:rPr>
      </w:pPr>
      <w:r>
        <w:rPr>
          <w:rFonts w:hint="eastAsia" w:ascii="ＭＳ Ｐ明朝" w:hAnsi="ＭＳ Ｐ明朝" w:eastAsia="ＭＳ Ｐ明朝"/>
          <w:sz w:val="16"/>
        </w:rPr>
        <w:t>様式　５</w:t>
      </w:r>
    </w:p>
    <w:p>
      <w:pPr>
        <w:pStyle w:val="0"/>
        <w:jc w:val="center"/>
        <w:rPr>
          <w:rFonts w:hint="eastAsia"/>
        </w:rPr>
      </w:pPr>
    </w:p>
    <w:p>
      <w:pPr>
        <w:pStyle w:val="0"/>
        <w:jc w:val="center"/>
        <w:rPr>
          <w:rFonts w:hint="eastAsia"/>
        </w:rPr>
      </w:pPr>
      <w:r>
        <w:rPr>
          <w:rFonts w:hint="eastAsia"/>
          <w:sz w:val="28"/>
        </w:rPr>
        <w:t>誓約書兼同意書</w:t>
      </w:r>
    </w:p>
    <w:p>
      <w:pPr>
        <w:pStyle w:val="0"/>
        <w:jc w:val="center"/>
        <w:rPr>
          <w:rFonts w:hint="eastAsia"/>
        </w:rPr>
      </w:pPr>
    </w:p>
    <w:p>
      <w:pPr>
        <w:pStyle w:val="0"/>
        <w:jc w:val="center"/>
        <w:rPr>
          <w:rFonts w:hint="eastAsia"/>
        </w:rPr>
      </w:pPr>
    </w:p>
    <w:p>
      <w:pPr>
        <w:pStyle w:val="0"/>
        <w:ind w:firstLine="210" w:firstLineChars="100"/>
        <w:rPr>
          <w:rFonts w:hint="eastAsia"/>
        </w:rPr>
      </w:pPr>
      <w:r>
        <w:rPr>
          <w:rFonts w:hint="eastAsia"/>
        </w:rPr>
        <w:t>私は、高知県新事業チャレンジ支援資金等利子補給制度の申請に当たり、高知県に対する下記の税外未収金債務の滞納がないことについて誓約します。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また、上記について、県の経営支援課が関係各課に対して照会すること（関係各課への個人情報の提供及び滞納の有無に関する情報の共有）及び照会の結果について金融機関に提供することに同意します。</w:t>
      </w:r>
    </w:p>
    <w:p>
      <w:pPr>
        <w:pStyle w:val="0"/>
        <w:ind w:firstLine="210" w:firstLineChars="100"/>
        <w:rPr>
          <w:rFonts w:hint="eastAsia"/>
        </w:rPr>
      </w:pPr>
      <w:r>
        <w:rPr>
          <w:rFonts w:hint="eastAsia"/>
        </w:rPr>
        <w:t>誓約の内容に偽りがあった場合は、当該利子補給金の不交付の決定又は交付の決定の取消し及びこれに伴う利子補給金の返還に異議なく応じます。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ind w:leftChars="0" w:firstLineChars="0"/>
        <w:rPr>
          <w:rFonts w:hint="default" w:asciiTheme="minorEastAsia" w:hAnsiTheme="minorEastAsia"/>
        </w:rPr>
      </w:pPr>
      <w:r>
        <w:rPr>
          <w:rFonts w:hint="eastAsia" w:asciiTheme="minorEastAsia" w:hAnsiTheme="minorEastAsia"/>
        </w:rPr>
        <w:t>　・農業改良資金貸付金償還金</w:t>
      </w:r>
    </w:p>
    <w:p>
      <w:pPr>
        <w:pStyle w:val="0"/>
        <w:ind w:leftChars="0" w:firstLineChars="0"/>
        <w:rPr>
          <w:rFonts w:hint="default" w:asciiTheme="minorEastAsia" w:hAnsiTheme="minorEastAsia"/>
        </w:rPr>
      </w:pPr>
      <w:r>
        <w:rPr>
          <w:rFonts w:hint="eastAsia" w:asciiTheme="minorEastAsia" w:hAnsiTheme="minorEastAsia"/>
        </w:rPr>
        <w:t>　・林業・木材産業改善資金貸付金償還金</w:t>
      </w:r>
    </w:p>
    <w:p>
      <w:pPr>
        <w:pStyle w:val="0"/>
        <w:ind w:leftChars="0" w:firstLineChars="0"/>
        <w:rPr>
          <w:rFonts w:hint="eastAsia"/>
        </w:rPr>
      </w:pPr>
      <w:r>
        <w:rPr>
          <w:rFonts w:hint="eastAsia" w:asciiTheme="minorEastAsia" w:hAnsiTheme="minorEastAsia"/>
        </w:rPr>
        <w:t>　・沿岸漁業改善資金貸付金償還金</w:t>
      </w:r>
    </w:p>
    <w:p>
      <w:pPr>
        <w:pStyle w:val="0"/>
        <w:ind w:leftChars="0" w:firstLineChars="0"/>
        <w:rPr>
          <w:rFonts w:hint="eastAsia"/>
        </w:rPr>
      </w:pPr>
    </w:p>
    <w:p>
      <w:pPr>
        <w:pStyle w:val="0"/>
        <w:ind w:leftChars="0" w:firstLineChars="0"/>
        <w:rPr>
          <w:rFonts w:hint="eastAsia"/>
        </w:rPr>
      </w:pPr>
    </w:p>
    <w:p>
      <w:pPr>
        <w:pStyle w:val="0"/>
        <w:ind w:left="0" w:leftChars="0" w:firstLine="4813" w:firstLineChars="2500"/>
        <w:rPr>
          <w:rFonts w:hint="eastAsia"/>
        </w:rPr>
      </w:pPr>
      <w:r>
        <w:rPr>
          <w:rFonts w:hint="eastAsia"/>
        </w:rPr>
        <w:t>令和　　　年　　　月　　　日</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0" w:leftChars="0" w:firstLine="240" w:firstLineChars="100"/>
        <w:rPr>
          <w:rFonts w:hint="eastAsia"/>
        </w:rPr>
      </w:pP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企</w:t>
      </w:r>
      <w:r>
        <w:rPr>
          <w:rFonts w:hint="eastAsia" w:ascii="ＭＳ Ｐ明朝" w:hAnsi="ＭＳ Ｐ明朝" w:eastAsia="ＭＳ Ｐ明朝"/>
          <w:sz w:val="21"/>
        </w:rPr>
        <w:t xml:space="preserve"> </w:t>
      </w:r>
      <w:r>
        <w:rPr>
          <w:rFonts w:hint="eastAsia" w:ascii="ＭＳ Ｐ明朝" w:hAnsi="ＭＳ Ｐ明朝" w:eastAsia="ＭＳ Ｐ明朝"/>
          <w:sz w:val="21"/>
        </w:rPr>
        <w:t>業</w:t>
      </w:r>
      <w:r>
        <w:rPr>
          <w:rFonts w:hint="eastAsia" w:ascii="ＭＳ Ｐ明朝" w:hAnsi="ＭＳ Ｐ明朝" w:eastAsia="ＭＳ Ｐ明朝"/>
          <w:sz w:val="21"/>
        </w:rPr>
        <w:t xml:space="preserve"> </w:t>
      </w:r>
      <w:r>
        <w:rPr>
          <w:rFonts w:hint="eastAsia" w:ascii="ＭＳ Ｐ明朝" w:hAnsi="ＭＳ Ｐ明朝" w:eastAsia="ＭＳ Ｐ明朝"/>
          <w:sz w:val="21"/>
        </w:rPr>
        <w:t>名　　　</w:t>
      </w: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代表者名</w:t>
      </w:r>
      <w:r>
        <w:rPr>
          <w:rFonts w:hint="eastAsia"/>
        </w:rPr>
        <w:t>（自署）</w:t>
      </w:r>
      <w:r>
        <w:rPr>
          <w:rFonts w:hint="eastAsia" w:ascii="ＭＳ Ｐ明朝" w:hAnsi="ＭＳ Ｐ明朝" w:eastAsia="ＭＳ Ｐ明朝"/>
          <w:sz w:val="21"/>
        </w:rPr>
        <w:t>　　　　　　　　　　　　　　　　　　　　　　　　　　　</w:t>
      </w: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所</w:t>
      </w:r>
      <w:r>
        <w:rPr>
          <w:rFonts w:hint="eastAsia" w:ascii="ＭＳ Ｐ明朝" w:hAnsi="ＭＳ Ｐ明朝" w:eastAsia="ＭＳ Ｐ明朝"/>
          <w:sz w:val="21"/>
        </w:rPr>
        <w:t xml:space="preserve"> </w:t>
      </w:r>
      <w:r>
        <w:rPr>
          <w:rFonts w:hint="eastAsia" w:ascii="ＭＳ Ｐ明朝" w:hAnsi="ＭＳ Ｐ明朝" w:eastAsia="ＭＳ Ｐ明朝"/>
          <w:sz w:val="21"/>
        </w:rPr>
        <w:t>在</w:t>
      </w:r>
      <w:r>
        <w:rPr>
          <w:rFonts w:hint="eastAsia" w:ascii="ＭＳ Ｐ明朝" w:hAnsi="ＭＳ Ｐ明朝" w:eastAsia="ＭＳ Ｐ明朝"/>
          <w:sz w:val="21"/>
        </w:rPr>
        <w:t xml:space="preserve"> </w:t>
      </w:r>
      <w:r>
        <w:rPr>
          <w:rFonts w:hint="eastAsia" w:ascii="ＭＳ Ｐ明朝" w:hAnsi="ＭＳ Ｐ明朝" w:eastAsia="ＭＳ Ｐ明朝"/>
          <w:sz w:val="21"/>
        </w:rPr>
        <w:t>地　</w:t>
      </w:r>
    </w:p>
    <w:p>
      <w:pPr>
        <w:pStyle w:val="0"/>
        <w:rPr>
          <w:rFonts w:hint="default" w:ascii="ＭＳ 明朝" w:hAnsi="ＭＳ 明朝"/>
        </w:rPr>
      </w:pPr>
    </w:p>
    <w:sectPr>
      <w:type w:val="continuous"/>
      <w:pgSz w:w="11906" w:h="16838"/>
      <w:pgMar w:top="627"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3222</TotalTime>
  <Pages>9</Pages>
  <Words>8</Words>
  <Characters>2992</Characters>
  <Application>JUST Note</Application>
  <Lines>2039</Lines>
  <Paragraphs>1014</Paragraphs>
  <Company>高知県</Company>
  <CharactersWithSpaces>5016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平成17年度高知県経営支援融資制度要綱</dc:title>
  <dc:creator>ioas_user</dc:creator>
  <cp:lastModifiedBy>514149</cp:lastModifiedBy>
  <cp:lastPrinted>2023-08-07T05:03:11Z</cp:lastPrinted>
  <dcterms:created xsi:type="dcterms:W3CDTF">2017-05-29T05:02:00Z</dcterms:created>
  <dcterms:modified xsi:type="dcterms:W3CDTF">2023-08-08T06:39:36Z</dcterms:modified>
  <cp:revision>56</cp:revision>
</cp:coreProperties>
</file>