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高知県林業振興・環境部　木材増産推進課　あて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57"/>
          <w:fitText w:val="630" w:id="1"/>
        </w:rPr>
        <w:t>FA</w:t>
      </w:r>
      <w:r>
        <w:rPr>
          <w:rFonts w:hint="eastAsia" w:asciiTheme="minorEastAsia" w:hAnsiTheme="minorEastAsia"/>
          <w:spacing w:val="1"/>
          <w:fitText w:val="630" w:id="1"/>
        </w:rPr>
        <w:t>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088-821-4576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</w:rPr>
        <w:t>メール：</w:t>
      </w:r>
      <w:r>
        <w:rPr>
          <w:rFonts w:hint="eastAsia" w:asciiTheme="minorEastAsia" w:hAnsiTheme="minorEastAsia"/>
        </w:rPr>
        <w:t>030301@ken.pref.kochi.lg.jp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  <w:spacing w:val="105"/>
          <w:fitText w:val="630" w:id="2"/>
        </w:rPr>
        <w:t>郵</w:t>
      </w:r>
      <w:r>
        <w:rPr>
          <w:rFonts w:hint="eastAsia" w:asciiTheme="minorEastAsia" w:hAnsiTheme="minorEastAsia"/>
          <w:fitText w:val="630" w:id="2"/>
        </w:rPr>
        <w:t>送</w:t>
      </w:r>
      <w:r>
        <w:rPr>
          <w:rFonts w:hint="eastAsia" w:asciiTheme="minorEastAsia" w:hAnsiTheme="minorEastAsia"/>
        </w:rPr>
        <w:t>：</w:t>
      </w:r>
      <w:r>
        <w:rPr>
          <w:rFonts w:hint="default" w:ascii="ＭＳ 明朝" w:hAnsi="ＭＳ 明朝" w:eastAsia="ＭＳ 明朝"/>
          <w:sz w:val="20"/>
        </w:rPr>
        <w:t>〒</w:t>
      </w:r>
      <w:r>
        <w:rPr>
          <w:rFonts w:hint="default"/>
          <w:sz w:val="20"/>
        </w:rPr>
        <w:t>780-</w:t>
      </w:r>
      <w:r>
        <w:rPr>
          <w:rFonts w:hint="eastAsia"/>
          <w:sz w:val="20"/>
        </w:rPr>
        <w:t>0850</w:t>
      </w:r>
      <w:r>
        <w:rPr>
          <w:rFonts w:hint="default" w:ascii="ＭＳ 明朝" w:hAnsi="ＭＳ 明朝" w:eastAsia="ＭＳ 明朝"/>
          <w:sz w:val="20"/>
        </w:rPr>
        <w:t>　高知市丸ノ内</w:t>
      </w:r>
      <w:r>
        <w:rPr>
          <w:rFonts w:hint="default"/>
          <w:sz w:val="20"/>
        </w:rPr>
        <w:t>1-</w:t>
      </w:r>
      <w:r>
        <w:rPr>
          <w:rFonts w:hint="eastAsia"/>
          <w:sz w:val="20"/>
        </w:rPr>
        <w:t>7</w:t>
      </w:r>
      <w:r>
        <w:rPr>
          <w:rFonts w:hint="default"/>
          <w:sz w:val="20"/>
        </w:rPr>
        <w:t>-</w:t>
      </w:r>
      <w:r>
        <w:rPr>
          <w:rFonts w:hint="eastAsia"/>
          <w:sz w:val="20"/>
        </w:rPr>
        <w:t>52</w:t>
      </w:r>
      <w:r>
        <w:rPr>
          <w:rFonts w:hint="default" w:ascii="ＭＳ 明朝" w:hAnsi="ＭＳ 明朝" w:eastAsia="ＭＳ 明朝"/>
          <w:sz w:val="20"/>
        </w:rPr>
        <w:t>　高知県林業振興・環境部</w:t>
      </w:r>
      <w:r>
        <w:rPr>
          <w:rFonts w:hint="eastAsia" w:ascii="ＭＳ 明朝" w:hAnsi="ＭＳ 明朝" w:eastAsia="ＭＳ 明朝"/>
          <w:sz w:val="20"/>
        </w:rPr>
        <w:t>　木材増産推進</w:t>
      </w:r>
      <w:r>
        <w:rPr>
          <w:rFonts w:hint="default" w:ascii="ＭＳ 明朝" w:hAnsi="ＭＳ 明朝" w:eastAsia="ＭＳ 明朝"/>
          <w:sz w:val="20"/>
        </w:rPr>
        <w:t>課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「再造林推進プラン」について</w:t>
      </w:r>
    </w:p>
    <w:p>
      <w:pPr>
        <w:pStyle w:val="0"/>
        <w:rPr>
          <w:rFonts w:hint="default"/>
        </w:rPr>
      </w:pPr>
    </w:p>
    <w:tbl>
      <w:tblPr>
        <w:tblStyle w:val="24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721"/>
      </w:tblGrid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ご住所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貴団体名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62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2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32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メールアドレス</w:t>
            </w: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該当ページ</w:t>
            </w:r>
          </w:p>
        </w:tc>
        <w:tc>
          <w:tcPr>
            <w:tcW w:w="6721" w:type="dxa"/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ご意見</w:t>
            </w:r>
          </w:p>
        </w:tc>
      </w:tr>
      <w:tr>
        <w:trPr>
          <w:trHeight w:val="2576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bookmarkStart w:id="0" w:name="_GoBack"/>
            <w:bookmarkEnd w:id="0"/>
          </w:p>
        </w:tc>
      </w:tr>
      <w:tr>
        <w:trPr>
          <w:trHeight w:val="3124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提出</w:t>
      </w:r>
      <w:r>
        <w:rPr>
          <w:rFonts w:hint="eastAsia" w:asciiTheme="minorEastAsia" w:hAnsiTheme="minorEastAsia"/>
        </w:rPr>
        <w:t>期限：令和５年８月２３日（水</w:t>
      </w:r>
      <w:r>
        <w:rPr>
          <w:rFonts w:hint="eastAsia"/>
        </w:rPr>
        <w:t>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法人又は団体にあっては、その名称及び代表者の氏名を記載してください。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意見募集結果の公表の際には、ご意見の内容以外は公表いたしません。</w:t>
      </w:r>
    </w:p>
    <w:sectPr>
      <w:pgSz w:w="11906" w:h="16838"/>
      <w:pgMar w:top="993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1</Pages>
  <Words>11</Words>
  <Characters>250</Characters>
  <Application>JUST Note</Application>
  <Lines>31</Lines>
  <Paragraphs>19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444806</dc:creator>
  <cp:lastModifiedBy>444796</cp:lastModifiedBy>
  <cp:lastPrinted>2022-02-25T10:03:35Z</cp:lastPrinted>
  <dcterms:created xsi:type="dcterms:W3CDTF">2017-11-19T04:35:00Z</dcterms:created>
  <dcterms:modified xsi:type="dcterms:W3CDTF">2023-07-20T05:22:33Z</dcterms:modified>
  <cp:revision>13</cp:revision>
</cp:coreProperties>
</file>