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（様式４）　　　　　　　　　　　　　　　　　　　　　　　　　　　　　　　　【訓練番号：　　】</w:t>
      </w:r>
    </w:p>
    <w:p>
      <w:pPr>
        <w:pStyle w:val="0"/>
        <w:rPr>
          <w:rFonts w:hint="default" w:asciiTheme="majorEastAsia" w:hAnsiTheme="majorEastAsia" w:eastAsiaTheme="majorEastAsia"/>
        </w:rPr>
      </w:pPr>
      <w:r>
        <w:rPr>
          <w:rFonts w:hint="default" w:ascii="ＭＳ Ｐゴシック" w:hAnsi="ＭＳ Ｐゴシック" w:eastAsia="ＭＳ Ｐゴシック"/>
          <w:color w:val="000000"/>
          <w:kern w:val="0"/>
          <w:sz w:val="32"/>
        </w:rPr>
        <w:pict>
          <v:shapetype id="_x0000_t202" coordsize="21600,21600" o:spt="202" path="m,l,21600r21600,l21600,xe">
            <v:stroke joinstyle="miter"/>
            <v:path gradientshapeok="t" o:connecttype="rect"/>
          </v:shapetype>
          <v:shape id="_x0000_s1026" style="margin-top:8.4pt;mso-position-vertical-relative:text;mso-position-horizontal-relative:text;position:absolute;height:18.75pt;width:276.75pt;margin-left:233.55pt;z-index:3;" filled="t" stroked="t" o:spt="202" type="#_x0000_t202">
            <v:fill/>
            <v:stroke joinstyle="miter"/>
            <v:textbox style="layout-flow:horizontal;" inset="2.0637499999999998mm,0.24694444444444438mm,2.0637499999999998mm,0.24694444444444438mm">
              <w:txbxContent>
                <w:p>
                  <w:pPr>
                    <w:pStyle w:val="0"/>
                    <w:rPr>
                      <w:rFonts w:hint="default" w:ascii="ＭＳ 明朝" w:hAnsi="ＭＳ 明朝"/>
                      <w:w w:val="90"/>
                      <w:sz w:val="20"/>
                    </w:rPr>
                  </w:pPr>
                  <w:r>
                    <w:rPr>
                      <w:rFonts w:hint="eastAsia" w:ascii="ＭＳ 明朝" w:hAnsi="ＭＳ 明朝"/>
                      <w:w w:val="90"/>
                      <w:sz w:val="20"/>
                    </w:rPr>
                    <w:t>フォントサイズは１０以上とし、この様式の範囲内に納めること</w:t>
                  </w:r>
                </w:p>
              </w:txbxContent>
            </v:textbox>
            <v:imagedata o:title=""/>
            <w10:wrap type="none" anchorx="text" anchory="text"/>
          </v:shape>
        </w:pict>
      </w:r>
      <w:r>
        <w:rPr>
          <w:rFonts w:hint="eastAsia" w:ascii="ＭＳ Ｐゴシック" w:hAnsi="ＭＳ Ｐゴシック" w:eastAsia="ＭＳ Ｐゴシック"/>
          <w:color w:val="000000"/>
          <w:kern w:val="0"/>
          <w:sz w:val="32"/>
        </w:rPr>
        <w:t>　</w:t>
      </w:r>
      <w:r>
        <w:rPr>
          <w:rFonts w:hint="eastAsia" w:asciiTheme="majorEastAsia" w:hAnsiTheme="majorEastAsia" w:eastAsiaTheme="majorEastAsia"/>
          <w:color w:val="000000"/>
          <w:kern w:val="0"/>
          <w:sz w:val="32"/>
        </w:rPr>
        <w:t>訓練内容提案表</w:t>
      </w:r>
    </w:p>
    <w:p>
      <w:pPr>
        <w:pStyle w:val="0"/>
        <w:rPr>
          <w:rFonts w:hint="default" w:asciiTheme="majorEastAsia" w:hAnsiTheme="majorEastAsia" w:eastAsiaTheme="majorEastAsia"/>
        </w:rPr>
      </w:pPr>
      <w:r>
        <w:rPr>
          <w:rFonts w:hint="eastAsia" w:asciiTheme="majorEastAsia" w:hAnsiTheme="majorEastAsia" w:eastAsiaTheme="majorEastAsia"/>
        </w:rPr>
        <w:t>※②・③・④・⑥は、過去に行った内容も踏まえ</w:t>
      </w:r>
      <w:bookmarkStart w:id="0" w:name="_GoBack"/>
      <w:bookmarkEnd w:id="0"/>
      <w:r>
        <w:rPr>
          <w:rFonts w:hint="eastAsia" w:asciiTheme="majorEastAsia" w:hAnsiTheme="majorEastAsia" w:eastAsiaTheme="majorEastAsia"/>
        </w:rPr>
        <w:t>、実績、改善点等も含めて具体的に記載してください。</w:t>
      </w:r>
    </w:p>
    <w:tbl>
      <w:tblPr>
        <w:tblStyle w:val="11"/>
        <w:tblW w:w="0" w:type="auto"/>
        <w:tblInd w:w="0" w:type="dxa"/>
        <w:tblLayout w:type="fixed"/>
        <w:tblCellMar>
          <w:left w:w="30" w:type="dxa"/>
          <w:right w:w="30" w:type="dxa"/>
        </w:tblCellMar>
        <w:tblLook w:firstRow="0" w:lastRow="0" w:firstColumn="0" w:lastColumn="0" w:noHBand="0" w:noVBand="0" w:val="0000"/>
      </w:tblPr>
      <w:tblGrid>
        <w:gridCol w:w="9956"/>
      </w:tblGrid>
      <w:tr>
        <w:trPr>
          <w:cantSplit/>
          <w:trHeight w:val="14085" w:hRule="atLeast"/>
        </w:trPr>
        <w:tc>
          <w:tcPr>
            <w:tcW w:w="995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0"/>
              </w:rPr>
            </w:pPr>
            <w:r>
              <w:rPr>
                <w:rFonts w:hint="eastAsia" w:ascii="ＭＳ 明朝" w:hAnsi="ＭＳ 明朝"/>
                <w:b w:val="1"/>
                <w:color w:val="000000"/>
                <w:kern w:val="0"/>
                <w:sz w:val="24"/>
              </w:rPr>
              <w:t>①訓練内容について</w:t>
            </w:r>
            <w:r>
              <w:rPr>
                <w:rFonts w:hint="eastAsia" w:ascii="ＭＳ 明朝" w:hAnsi="ＭＳ 明朝"/>
                <w:color w:val="000000"/>
                <w:kern w:val="0"/>
                <w:sz w:val="22"/>
              </w:rPr>
              <w:t>：</w:t>
            </w:r>
            <w:r>
              <w:rPr>
                <w:rFonts w:hint="eastAsia" w:ascii="ＭＳ 明朝" w:hAnsi="ＭＳ 明朝"/>
                <w:color w:val="000000"/>
                <w:kern w:val="0"/>
                <w:sz w:val="20"/>
              </w:rPr>
              <w:t>当該カリキュラムの特色とその理由を記載</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【特色：箇条書きで１つ以上３つまで】</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　　○</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　　○</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　　○</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【理由】</w:t>
            </w:r>
          </w:p>
          <w:p>
            <w:pPr>
              <w:pStyle w:val="0"/>
              <w:autoSpaceDE w:val="0"/>
              <w:autoSpaceDN w:val="0"/>
              <w:adjustRightInd w:val="0"/>
              <w:rPr>
                <w:rFonts w:hint="default" w:ascii="ＭＳ 明朝" w:hAnsi="ＭＳ 明朝"/>
                <w:color w:val="000000"/>
                <w:kern w:val="0"/>
                <w:sz w:val="20"/>
              </w:rPr>
            </w:pPr>
            <w:r>
              <w:rPr>
                <w:rFonts w:hint="eastAsia"/>
              </w:rPr>
              <w:pict>
                <v:shapetype id="_x0000_t202" coordsize="21600,21600" o:spt="202" path="m,l,21600r21600,l21600,xe">
                  <v:stroke joinstyle="miter"/>
                  <v:path gradientshapeok="t" o:connecttype="rect"/>
                </v:shapetype>
                <v:shape id="_x0000_s1027" style="margin-top:3pt;mso-position-vertical-relative:text;mso-position-horizontal-relative:text;position:absolute;height:585.85pt;width:485.25pt;margin-left:6.25pt;z-index:2;"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ascii="ＭＳ 明朝" w:hAnsi="ＭＳ 明朝"/>
                <w:color w:val="000000"/>
                <w:kern w:val="0"/>
                <w:sz w:val="20"/>
              </w:rPr>
              <w:t>　</w:t>
            </w: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p>
            <w:pPr>
              <w:pStyle w:val="0"/>
              <w:autoSpaceDE w:val="0"/>
              <w:autoSpaceDN w:val="0"/>
              <w:adjustRightInd w:val="0"/>
              <w:rPr>
                <w:rFonts w:hint="default" w:ascii="ＭＳ 明朝" w:hAnsi="ＭＳ 明朝"/>
                <w:color w:val="000000"/>
                <w:kern w:val="0"/>
                <w:sz w:val="20"/>
              </w:rPr>
            </w:pPr>
          </w:p>
        </w:tc>
      </w:tr>
    </w:tbl>
    <w:p>
      <w:pPr>
        <w:pStyle w:val="0"/>
        <w:rPr>
          <w:rFonts w:hint="default"/>
          <w:sz w:val="22"/>
        </w:rPr>
      </w:pPr>
      <w:r>
        <w:rPr>
          <w:rFonts w:hint="default"/>
          <w:sz w:val="22"/>
        </w:rPr>
        <w:pict>
          <v:shapetype id="_x0000_t202" coordsize="21600,21600" o:spt="202" path="m,l,21600r21600,l21600,xe">
            <v:stroke joinstyle="miter"/>
            <v:path gradientshapeok="t" o:connecttype="rect"/>
          </v:shapetype>
          <v:shape id="_x0000_s1028" style="margin-top:-5.75pt;mso-position-vertical-relative:text;mso-position-horizontal-relative:text;position:absolute;height:18.75pt;width:276.75pt;margin-left:106.05pt;z-index:4;" filled="t" stroked="t" o:spt="202" type="#_x0000_t202">
            <v:fill/>
            <v:stroke joinstyle="miter"/>
            <v:textbox style="layout-flow:horizontal;" inset="2.0637499999999998mm,0.24694444444444438mm,2.0637499999999998mm,0.24694444444444438mm">
              <w:txbxContent>
                <w:p>
                  <w:pPr>
                    <w:pStyle w:val="0"/>
                    <w:rPr>
                      <w:rFonts w:hint="default" w:ascii="ＭＳ 明朝" w:hAnsi="ＭＳ 明朝"/>
                      <w:w w:val="90"/>
                      <w:sz w:val="20"/>
                    </w:rPr>
                  </w:pPr>
                  <w:r>
                    <w:rPr>
                      <w:rFonts w:hint="eastAsia" w:ascii="ＭＳ 明朝" w:hAnsi="ＭＳ 明朝"/>
                      <w:w w:val="90"/>
                      <w:sz w:val="20"/>
                    </w:rPr>
                    <w:t>フォントサイズは１０以上とし、この様式の範囲内に納めること</w:t>
                  </w:r>
                </w:p>
              </w:txbxContent>
            </v:textbox>
            <v:imagedata o:title=""/>
            <w10:wrap type="none" anchorx="text" anchory="text"/>
          </v:shape>
        </w:pict>
      </w:r>
      <w:r>
        <w:rPr>
          <w:rFonts w:hint="eastAsia"/>
          <w:sz w:val="22"/>
        </w:rPr>
        <w:t>（様式４　続き）　　　　　　　　　　　　　　　　　　　　　　　　　　　　【訓練番号：　　】</w:t>
      </w:r>
    </w:p>
    <w:tbl>
      <w:tblPr>
        <w:tblStyle w:val="11"/>
        <w:tblW w:w="0" w:type="auto"/>
        <w:tblInd w:w="0" w:type="dxa"/>
        <w:tblLayout w:type="fixed"/>
        <w:tblCellMar>
          <w:left w:w="30" w:type="dxa"/>
          <w:right w:w="30" w:type="dxa"/>
        </w:tblCellMar>
        <w:tblLook w:firstRow="0" w:lastRow="0" w:firstColumn="0" w:lastColumn="0" w:noHBand="0" w:noVBand="0" w:val="0000"/>
      </w:tblPr>
      <w:tblGrid>
        <w:gridCol w:w="2440"/>
        <w:gridCol w:w="7516"/>
      </w:tblGrid>
      <w:tr>
        <w:trPr>
          <w:trHeight w:val="5700" w:hRule="atLeast"/>
        </w:trPr>
        <w:tc>
          <w:tcPr>
            <w:tcW w:w="9956"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0"/>
              </w:rPr>
            </w:pPr>
            <w:r>
              <w:rPr>
                <w:rFonts w:hint="eastAsia" w:ascii="ＭＳ 明朝" w:hAnsi="ＭＳ 明朝"/>
                <w:b w:val="1"/>
                <w:color w:val="000000"/>
                <w:kern w:val="0"/>
                <w:sz w:val="24"/>
              </w:rPr>
              <w:t>②訓練内容（実績）について</w:t>
            </w:r>
            <w:r>
              <w:rPr>
                <w:rFonts w:hint="eastAsia" w:ascii="ＭＳ 明朝" w:hAnsi="ＭＳ 明朝"/>
                <w:color w:val="000000"/>
                <w:kern w:val="0"/>
                <w:sz w:val="22"/>
              </w:rPr>
              <w:t>：</w:t>
            </w:r>
            <w:r>
              <w:rPr>
                <w:rFonts w:hint="eastAsia" w:ascii="ＭＳ 明朝" w:hAnsi="ＭＳ 明朝"/>
                <w:color w:val="000000"/>
                <w:kern w:val="0"/>
                <w:sz w:val="20"/>
              </w:rPr>
              <w:t>受講生の習得度状況等、把握している内容からの上記の効果や改善内容等について記載〔箇条書き〕</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b w:val="1"/>
                <w:color w:val="000000"/>
                <w:kern w:val="0"/>
                <w:sz w:val="24"/>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autoSpaceDE w:val="0"/>
              <w:autoSpaceDN w:val="0"/>
              <w:adjustRightInd w:val="0"/>
              <w:rPr>
                <w:rFonts w:hint="default" w:ascii="ＭＳ 明朝" w:hAnsi="ＭＳ 明朝"/>
                <w:b w:val="1"/>
                <w:color w:val="000000"/>
                <w:kern w:val="0"/>
                <w:sz w:val="24"/>
              </w:rPr>
            </w:pPr>
          </w:p>
          <w:p>
            <w:pPr>
              <w:pStyle w:val="0"/>
              <w:rPr>
                <w:rFonts w:hint="default" w:ascii="ＭＳ 明朝" w:hAnsi="ＭＳ 明朝"/>
                <w:color w:val="000000"/>
                <w:kern w:val="0"/>
                <w:sz w:val="22"/>
              </w:rPr>
            </w:pPr>
          </w:p>
        </w:tc>
      </w:tr>
      <w:tr>
        <w:trPr>
          <w:trHeight w:val="8446" w:hRule="atLeast"/>
        </w:trPr>
        <w:tc>
          <w:tcPr>
            <w:tcW w:w="9956"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0"/>
              </w:rPr>
            </w:pPr>
            <w:r>
              <w:rPr>
                <w:rFonts w:hint="eastAsia" w:ascii="ＭＳ 明朝" w:hAnsi="ＭＳ 明朝"/>
                <w:b w:val="1"/>
                <w:color w:val="000000"/>
                <w:kern w:val="0"/>
                <w:sz w:val="24"/>
              </w:rPr>
              <w:t>③資格取得について</w:t>
            </w:r>
          </w:p>
          <w:p>
            <w:pPr>
              <w:pStyle w:val="0"/>
              <w:rPr>
                <w:rFonts w:hint="default" w:ascii="ＭＳ 明朝" w:hAnsi="ＭＳ 明朝"/>
                <w:color w:val="000000"/>
                <w:kern w:val="0"/>
                <w:sz w:val="20"/>
              </w:rPr>
            </w:pPr>
            <w:r>
              <w:rPr>
                <w:rFonts w:hint="eastAsia" w:ascii="ＭＳ 明朝" w:hAnsi="ＭＳ 明朝"/>
                <w:color w:val="000000"/>
                <w:kern w:val="0"/>
                <w:sz w:val="22"/>
              </w:rPr>
              <w:t>　</w:t>
            </w:r>
            <w:r>
              <w:rPr>
                <w:rFonts w:hint="eastAsia" w:ascii="ＭＳ 明朝" w:hAnsi="ＭＳ 明朝"/>
                <w:color w:val="000000"/>
                <w:kern w:val="0"/>
              </w:rPr>
              <w:t>【目標資格の受験や合格に向けての指導方法について】</w:t>
            </w:r>
            <w:r>
              <w:rPr>
                <w:rFonts w:hint="eastAsia" w:ascii="ＭＳ 明朝" w:hAnsi="ＭＳ 明朝"/>
                <w:color w:val="000000"/>
                <w:kern w:val="0"/>
                <w:sz w:val="20"/>
              </w:rPr>
              <w:t>〔箇条書きで記載〕</w:t>
            </w:r>
          </w:p>
          <w:p>
            <w:pPr>
              <w:pStyle w:val="0"/>
              <w:rPr>
                <w:rFonts w:hint="default" w:ascii="ＭＳ 明朝" w:hAnsi="ＭＳ 明朝"/>
                <w:color w:val="000000"/>
                <w:kern w:val="0"/>
                <w:sz w:val="20"/>
              </w:rPr>
            </w:pPr>
            <w:r>
              <w:rPr>
                <w:rFonts w:hint="eastAsia" w:ascii="ＭＳ 明朝" w:hAnsi="ＭＳ 明朝"/>
                <w:color w:val="000000"/>
                <w:kern w:val="0"/>
                <w:sz w:val="20"/>
              </w:rPr>
              <w:t>・</w:t>
            </w:r>
          </w:p>
          <w:p>
            <w:pPr>
              <w:pStyle w:val="0"/>
              <w:rPr>
                <w:rFonts w:hint="default" w:ascii="ＭＳ 明朝" w:hAnsi="ＭＳ 明朝"/>
                <w:color w:val="000000"/>
                <w:kern w:val="0"/>
                <w:sz w:val="20"/>
              </w:rPr>
            </w:pPr>
            <w:r>
              <w:rPr>
                <w:rFonts w:hint="eastAsia" w:ascii="ＭＳ 明朝" w:hAnsi="ＭＳ 明朝"/>
                <w:color w:val="000000"/>
                <w:kern w:val="0"/>
                <w:sz w:val="20"/>
              </w:rPr>
              <w:t>・</w:t>
            </w:r>
          </w:p>
          <w:p>
            <w:pPr>
              <w:pStyle w:val="0"/>
              <w:rPr>
                <w:rFonts w:hint="default" w:ascii="ＭＳ 明朝" w:hAnsi="ＭＳ 明朝"/>
                <w:color w:val="000000"/>
                <w:kern w:val="0"/>
                <w:sz w:val="20"/>
              </w:rPr>
            </w:pPr>
            <w:r>
              <w:rPr>
                <w:rFonts w:hint="eastAsia" w:ascii="ＭＳ 明朝" w:hAnsi="ＭＳ 明朝"/>
                <w:color w:val="000000"/>
                <w:kern w:val="0"/>
                <w:sz w:val="20"/>
              </w:rPr>
              <w:t>・</w:t>
            </w:r>
          </w:p>
          <w:p>
            <w:pPr>
              <w:pStyle w:val="0"/>
              <w:rPr>
                <w:rFonts w:hint="default" w:ascii="ＭＳ 明朝" w:hAnsi="ＭＳ 明朝"/>
                <w:color w:val="000000"/>
                <w:kern w:val="0"/>
                <w:sz w:val="20"/>
              </w:rPr>
            </w:pPr>
          </w:p>
          <w:p>
            <w:pPr>
              <w:pStyle w:val="0"/>
              <w:rPr>
                <w:rFonts w:hint="default" w:ascii="ＭＳ 明朝" w:hAnsi="ＭＳ 明朝"/>
                <w:color w:val="000000"/>
                <w:kern w:val="0"/>
                <w:sz w:val="20"/>
              </w:rPr>
            </w:pPr>
          </w:p>
          <w:p>
            <w:pPr>
              <w:pStyle w:val="0"/>
              <w:rPr>
                <w:rFonts w:hint="default" w:ascii="ＭＳ 明朝" w:hAnsi="ＭＳ 明朝"/>
                <w:color w:val="000000"/>
                <w:kern w:val="0"/>
                <w:sz w:val="20"/>
              </w:rPr>
            </w:pPr>
          </w:p>
          <w:p>
            <w:pPr>
              <w:pStyle w:val="0"/>
              <w:rPr>
                <w:rFonts w:hint="default" w:ascii="ＭＳ 明朝" w:hAnsi="ＭＳ 明朝"/>
                <w:color w:val="000000"/>
                <w:kern w:val="0"/>
                <w:sz w:val="20"/>
              </w:rPr>
            </w:pPr>
          </w:p>
          <w:p>
            <w:pPr>
              <w:pStyle w:val="0"/>
              <w:rPr>
                <w:rFonts w:hint="default" w:ascii="ＭＳ 明朝" w:hAnsi="ＭＳ 明朝"/>
                <w:color w:val="000000"/>
                <w:kern w:val="0"/>
                <w:sz w:val="20"/>
              </w:rPr>
            </w:pPr>
          </w:p>
          <w:p>
            <w:pPr>
              <w:pStyle w:val="0"/>
              <w:rPr>
                <w:rFonts w:hint="default" w:ascii="ＭＳ 明朝" w:hAnsi="ＭＳ 明朝"/>
                <w:b w:val="1"/>
                <w:color w:val="000000"/>
                <w:kern w:val="0"/>
                <w:sz w:val="24"/>
              </w:rPr>
            </w:pPr>
          </w:p>
        </w:tc>
      </w:tr>
      <w:tr>
        <w:trPr>
          <w:trHeight w:val="35" w:hRule="atLeast"/>
        </w:trPr>
        <w:tc>
          <w:tcPr>
            <w:tcW w:w="9956"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ＭＳ 明朝" w:hAnsi="ＭＳ 明朝"/>
                <w:b w:val="1"/>
                <w:color w:val="000000"/>
                <w:kern w:val="0"/>
                <w:sz w:val="24"/>
              </w:rPr>
            </w:pPr>
            <w:r>
              <w:rPr>
                <w:rFonts w:hint="default"/>
                <w:sz w:val="22"/>
              </w:rPr>
              <w:pict>
                <v:shapetype id="_x0000_t202" coordsize="21600,21600" o:spt="202" path="m,l,21600r21600,l21600,xe">
                  <v:stroke joinstyle="miter"/>
                  <v:path gradientshapeok="t" o:connecttype="rect"/>
                </v:shapetype>
                <v:shape id="_x0000_s1029" style="margin-top:-5pt;mso-position-vertical-relative:text;mso-position-horizontal-relative:text;position:absolute;height:18.75pt;width:276.75pt;margin-left:98.5pt;z-index:5;" filled="t" stroked="t" o:spt="202" type="#_x0000_t202">
                  <v:fill/>
                  <v:stroke joinstyle="miter"/>
                  <v:textbox style="layout-flow:horizontal;" inset="2.0637499999999998mm,0.24694444444444438mm,2.0637499999999998mm,0.24694444444444438mm">
                    <w:txbxContent>
                      <w:p>
                        <w:pPr>
                          <w:pStyle w:val="0"/>
                          <w:rPr>
                            <w:rFonts w:hint="default" w:ascii="ＭＳ 明朝" w:hAnsi="ＭＳ 明朝"/>
                            <w:w w:val="90"/>
                            <w:sz w:val="20"/>
                          </w:rPr>
                        </w:pPr>
                        <w:r>
                          <w:rPr>
                            <w:rFonts w:hint="eastAsia" w:ascii="ＭＳ 明朝" w:hAnsi="ＭＳ 明朝"/>
                            <w:w w:val="90"/>
                            <w:sz w:val="20"/>
                          </w:rPr>
                          <w:t>フォントサイズは１０以上とし、この様式の範囲内に納めること</w:t>
                        </w:r>
                      </w:p>
                    </w:txbxContent>
                  </v:textbox>
                  <v:imagedata o:title=""/>
                  <w10:wrap type="none" anchorx="text" anchory="text"/>
                </v:shape>
              </w:pict>
            </w:r>
            <w:r>
              <w:rPr>
                <w:rFonts w:hint="eastAsia"/>
                <w:sz w:val="22"/>
              </w:rPr>
              <w:t>（様式４　続き）　　　　　　　　　　　　　　　　　　　　　　　　　　　【訓練番号：　　】</w:t>
            </w:r>
          </w:p>
        </w:tc>
      </w:tr>
      <w:tr>
        <w:trPr>
          <w:trHeight w:val="7125" w:hRule="atLeast"/>
        </w:trPr>
        <w:tc>
          <w:tcPr>
            <w:tcW w:w="9956" w:type="dxa"/>
            <w:gridSpan w:val="2"/>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0"/>
              </w:rPr>
            </w:pPr>
            <w:r>
              <w:rPr>
                <w:rFonts w:hint="eastAsia" w:ascii="ＭＳ 明朝" w:hAnsi="ＭＳ 明朝"/>
                <w:b w:val="1"/>
                <w:color w:val="000000"/>
                <w:kern w:val="0"/>
                <w:sz w:val="24"/>
              </w:rPr>
              <w:t>④受講生の受講状況に対しての取組み内容について</w:t>
            </w:r>
            <w:r>
              <w:rPr>
                <w:rFonts w:hint="eastAsia" w:ascii="ＭＳ 明朝" w:hAnsi="ＭＳ 明朝"/>
                <w:color w:val="000000"/>
                <w:kern w:val="0"/>
                <w:sz w:val="20"/>
              </w:rPr>
              <w:t>〔箇条書きで記載〕</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　※できるだけ実績内容を踏まえて、具体的に記載してください。</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○退校させない取組み</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○（その他の取組み）</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w:t>
            </w:r>
          </w:p>
          <w:p>
            <w:pPr>
              <w:pStyle w:val="0"/>
              <w:autoSpaceDE w:val="0"/>
              <w:autoSpaceDN w:val="0"/>
              <w:adjustRightInd w:val="0"/>
              <w:rPr>
                <w:rFonts w:hint="default" w:ascii="ＭＳ 明朝" w:hAnsi="ＭＳ 明朝"/>
                <w:b w:val="1"/>
                <w:color w:val="000000"/>
                <w:kern w:val="0"/>
                <w:sz w:val="24"/>
              </w:rPr>
            </w:pPr>
          </w:p>
        </w:tc>
      </w:tr>
      <w:tr>
        <w:trPr>
          <w:trHeight w:val="1035" w:hRule="atLeast"/>
        </w:trPr>
        <w:tc>
          <w:tcPr>
            <w:tcW w:w="9956" w:type="dxa"/>
            <w:gridSpan w:val="2"/>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4"/>
              </w:rPr>
            </w:pPr>
            <w:r>
              <w:rPr>
                <w:rFonts w:hint="eastAsia" w:ascii="ＭＳ 明朝" w:hAnsi="ＭＳ 明朝"/>
                <w:b w:val="1"/>
                <w:color w:val="000000"/>
                <w:kern w:val="0"/>
                <w:sz w:val="24"/>
              </w:rPr>
              <w:t>⑤講師の人数について</w:t>
            </w:r>
            <w:r>
              <w:rPr>
                <w:rFonts w:hint="eastAsia" w:ascii="ＭＳ 明朝" w:hAnsi="ＭＳ 明朝"/>
                <w:color w:val="000000"/>
                <w:kern w:val="0"/>
                <w:sz w:val="18"/>
              </w:rPr>
              <w:t>（講師名簿と一致すること）</w:t>
            </w:r>
          </w:p>
          <w:p>
            <w:pPr>
              <w:pStyle w:val="0"/>
              <w:autoSpaceDE w:val="0"/>
              <w:autoSpaceDN w:val="0"/>
              <w:adjustRightInd w:val="0"/>
              <w:rPr>
                <w:rFonts w:hint="default" w:ascii="ＭＳ 明朝" w:hAnsi="ＭＳ 明朝"/>
                <w:color w:val="000000"/>
                <w:kern w:val="0"/>
                <w:u w:val="single" w:color="auto"/>
              </w:rPr>
            </w:pPr>
            <w:r>
              <w:rPr>
                <w:rFonts w:hint="eastAsia" w:ascii="ＭＳ 明朝" w:hAnsi="ＭＳ 明朝"/>
                <w:b w:val="1"/>
                <w:color w:val="000000"/>
                <w:kern w:val="0"/>
                <w:sz w:val="24"/>
              </w:rPr>
              <w:t>　</w:t>
            </w:r>
            <w:r>
              <w:rPr>
                <w:rFonts w:hint="eastAsia" w:ascii="ＭＳ 明朝" w:hAnsi="ＭＳ 明朝"/>
                <w:color w:val="000000"/>
                <w:kern w:val="0"/>
              </w:rPr>
              <w:t>講師名簿にある講師数　</w:t>
            </w:r>
            <w:r>
              <w:rPr>
                <w:rFonts w:hint="eastAsia" w:ascii="ＭＳ 明朝" w:hAnsi="ＭＳ 明朝"/>
                <w:color w:val="000000"/>
                <w:kern w:val="0"/>
                <w:u w:val="single" w:color="auto"/>
              </w:rPr>
              <w:t>　　　　名</w:t>
            </w:r>
            <w:r>
              <w:rPr>
                <w:rFonts w:hint="eastAsia" w:ascii="ＭＳ 明朝" w:hAnsi="ＭＳ 明朝"/>
                <w:color w:val="000000"/>
                <w:kern w:val="0"/>
              </w:rPr>
              <w:t>　（常勤　</w:t>
            </w:r>
            <w:r>
              <w:rPr>
                <w:rFonts w:hint="eastAsia" w:ascii="ＭＳ 明朝" w:hAnsi="ＭＳ 明朝"/>
                <w:color w:val="000000"/>
                <w:kern w:val="0"/>
                <w:u w:val="single" w:color="auto"/>
              </w:rPr>
              <w:t>　　　　名</w:t>
            </w:r>
            <w:r>
              <w:rPr>
                <w:rFonts w:hint="eastAsia" w:ascii="ＭＳ 明朝" w:hAnsi="ＭＳ 明朝"/>
                <w:color w:val="000000"/>
                <w:kern w:val="0"/>
              </w:rPr>
              <w:t>・非常勤　</w:t>
            </w:r>
            <w:r>
              <w:rPr>
                <w:rFonts w:hint="eastAsia" w:ascii="ＭＳ 明朝" w:hAnsi="ＭＳ 明朝"/>
                <w:color w:val="000000"/>
                <w:kern w:val="0"/>
                <w:u w:val="single" w:color="auto"/>
              </w:rPr>
              <w:t>　　　　名）</w:t>
            </w:r>
          </w:p>
        </w:tc>
      </w:tr>
      <w:tr>
        <w:trPr>
          <w:trHeight w:val="1035" w:hRule="atLeast"/>
        </w:trPr>
        <w:tc>
          <w:tcPr>
            <w:tcW w:w="9956" w:type="dxa"/>
            <w:gridSpan w:val="2"/>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autoSpaceDE w:val="0"/>
              <w:autoSpaceDN w:val="0"/>
              <w:adjustRightInd w:val="0"/>
              <w:rPr>
                <w:rFonts w:hint="default" w:ascii="ＭＳ 明朝" w:hAnsi="ＭＳ 明朝"/>
                <w:b w:val="1"/>
                <w:color w:val="000000"/>
                <w:kern w:val="0"/>
                <w:sz w:val="24"/>
              </w:rPr>
            </w:pPr>
            <w:r>
              <w:rPr>
                <w:rFonts w:hint="eastAsia" w:ascii="ＭＳ 明朝" w:hAnsi="ＭＳ 明朝"/>
                <w:b w:val="1"/>
                <w:color w:val="000000"/>
                <w:kern w:val="0"/>
                <w:sz w:val="24"/>
              </w:rPr>
              <w:t>⑥講師の資質について</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【講師の能力向上のために実施している内容や新たに取り組んだこと等を数値等具体的な内容で記載】</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〔箇条書き〕</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【受講生からの講師への意見や要望等への対応】〔箇条書き〕</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w:t>
            </w:r>
          </w:p>
          <w:p>
            <w:pPr>
              <w:pStyle w:val="0"/>
              <w:autoSpaceDE w:val="0"/>
              <w:autoSpaceDN w:val="0"/>
              <w:adjustRightInd w:val="0"/>
              <w:rPr>
                <w:rFonts w:hint="default" w:ascii="ＭＳ 明朝" w:hAnsi="ＭＳ 明朝"/>
                <w:color w:val="000000"/>
                <w:kern w:val="0"/>
              </w:rPr>
            </w:pPr>
          </w:p>
        </w:tc>
      </w:tr>
      <w:tr>
        <w:trPr>
          <w:cantSplit/>
          <w:trHeight w:val="850" w:hRule="atLeast"/>
        </w:trPr>
        <w:tc>
          <w:tcPr>
            <w:tcW w:w="244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教材費（様式９に詳細）</w:t>
            </w:r>
          </w:p>
        </w:tc>
        <w:tc>
          <w:tcPr>
            <w:tcW w:w="7516"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color w:val="000000"/>
                <w:kern w:val="0"/>
                <w:u w:val="single" w:color="auto"/>
              </w:rPr>
            </w:pPr>
            <w:r>
              <w:rPr>
                <w:rFonts w:hint="eastAsia" w:ascii="ＭＳ 明朝" w:hAnsi="ＭＳ 明朝"/>
                <w:color w:val="000000"/>
                <w:kern w:val="0"/>
                <w:u w:val="single" w:color="auto"/>
              </w:rPr>
              <w:t>教材費　　　　　　　　　　円</w:t>
            </w:r>
          </w:p>
        </w:tc>
      </w:tr>
      <w:tr>
        <w:trPr>
          <w:cantSplit/>
          <w:trHeight w:val="835" w:hRule="atLeast"/>
        </w:trPr>
        <w:tc>
          <w:tcPr>
            <w:tcW w:w="244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ＭＳ 明朝" w:hAnsi="ＭＳ 明朝"/>
                <w:color w:val="000000"/>
                <w:kern w:val="0"/>
              </w:rPr>
            </w:pPr>
            <w:r>
              <w:rPr>
                <w:rFonts w:hint="eastAsia" w:ascii="ＭＳ 明朝" w:hAnsi="ＭＳ 明朝"/>
                <w:color w:val="000000"/>
                <w:kern w:val="0"/>
              </w:rPr>
              <w:t>見積価格</w:t>
            </w:r>
          </w:p>
          <w:p>
            <w:pPr>
              <w:pStyle w:val="0"/>
              <w:autoSpaceDE w:val="0"/>
              <w:autoSpaceDN w:val="0"/>
              <w:adjustRightInd w:val="0"/>
              <w:spacing w:line="240" w:lineRule="exact"/>
              <w:rPr>
                <w:rFonts w:hint="default" w:ascii="ＭＳ 明朝" w:hAnsi="ＭＳ 明朝"/>
                <w:color w:val="000000"/>
                <w:kern w:val="0"/>
              </w:rPr>
            </w:pPr>
            <w:r>
              <w:rPr>
                <w:rFonts w:hint="eastAsia" w:ascii="ＭＳ 明朝" w:hAnsi="ＭＳ 明朝"/>
                <w:color w:val="000000"/>
                <w:kern w:val="0"/>
                <w:sz w:val="18"/>
              </w:rPr>
              <w:t>（見積書と同額記載）</w:t>
            </w:r>
          </w:p>
        </w:tc>
        <w:tc>
          <w:tcPr>
            <w:tcW w:w="7516"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color w:val="000000"/>
                <w:kern w:val="0"/>
                <w:u w:val="single" w:color="auto"/>
              </w:rPr>
            </w:pPr>
            <w:r>
              <w:rPr>
                <w:rFonts w:hint="eastAsia" w:ascii="ＭＳ 明朝" w:hAnsi="ＭＳ 明朝"/>
                <w:color w:val="000000"/>
                <w:kern w:val="0"/>
                <w:u w:val="single" w:color="auto"/>
              </w:rPr>
              <w:t>見積金額　　　　　　　　　円（最小訓練可能人員　　　　　　　人）</w:t>
            </w:r>
          </w:p>
        </w:tc>
      </w:tr>
    </w:tbl>
    <w:p>
      <w:pPr>
        <w:pStyle w:val="0"/>
        <w:rPr>
          <w:rFonts w:hint="default"/>
        </w:rPr>
      </w:pPr>
    </w:p>
    <w:sectPr>
      <w:pgSz w:w="11906" w:h="16838"/>
      <w:pgMar w:top="567" w:right="851"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3</Pages>
  <Words>0</Words>
  <Characters>527</Characters>
  <Application>JUST Note</Application>
  <Lines>89</Lines>
  <Paragraphs>48</Paragraphs>
  <CharactersWithSpaces>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ioas_user</dc:creator>
  <cp:lastModifiedBy>500368</cp:lastModifiedBy>
  <cp:lastPrinted>2025-02-07T08:23:40Z</cp:lastPrinted>
  <dcterms:created xsi:type="dcterms:W3CDTF">2016-07-06T06:53:00Z</dcterms:created>
  <dcterms:modified xsi:type="dcterms:W3CDTF">2025-02-07T08:23:51Z</dcterms:modified>
  <cp:revision>12</cp:revision>
</cp:coreProperties>
</file>