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margin" w:tblpXSpec="left" w:tblpY="-226"/>
        <w:tblW w:w="22397" w:type="dxa"/>
        <w:tblLayout w:type="fixed"/>
        <w:tblLook w:firstRow="1" w:lastRow="0" w:firstColumn="1" w:lastColumn="0" w:noHBand="0" w:noVBand="1" w:val="04A0"/>
      </w:tblPr>
      <w:tblGrid>
        <w:gridCol w:w="321"/>
        <w:gridCol w:w="356"/>
        <w:gridCol w:w="51"/>
        <w:gridCol w:w="408"/>
        <w:gridCol w:w="1807"/>
        <w:gridCol w:w="1766"/>
        <w:gridCol w:w="1701"/>
        <w:gridCol w:w="1701"/>
        <w:gridCol w:w="1843"/>
        <w:gridCol w:w="1682"/>
        <w:gridCol w:w="1890"/>
        <w:gridCol w:w="1680"/>
        <w:gridCol w:w="1804"/>
        <w:gridCol w:w="1556"/>
        <w:gridCol w:w="1680"/>
        <w:gridCol w:w="2151"/>
      </w:tblGrid>
      <w:tr>
        <w:trPr>
          <w:trHeight w:val="1066" w:hRule="atLeast"/>
        </w:trPr>
        <w:tc>
          <w:tcPr>
            <w:tcW w:w="22397" w:type="dxa"/>
            <w:gridSpan w:val="1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172720</wp:posOffset>
                      </wp:positionV>
                      <wp:extent cx="5353050" cy="241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3530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8"/>
                                    </w:rPr>
                                    <w:t>架け橋期のカリキュラム（保育所・幼稚園・認定こども園）（案）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8890" rIns="36000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.6pt;mso-position-vertical-relative:text;mso-position-horizontal-relative:text;position:absolute;height:19pt;mso-wrap-distance-top:0pt;width:421.5pt;mso-wrap-distance-left:16pt;margin-left:-6.85pt;z-index:4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0.99999999999999978mm,0.24694444444444438mm,0.99999999999999978mm,0.24694444444444438mm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架け橋期のカリキュラム（保育所・幼稚園・認定こども園）（案）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427990</wp:posOffset>
                      </wp:positionV>
                      <wp:extent cx="2908935" cy="16446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908935" cy="164465"/>
                              </a:xfrm>
                              <a:prstGeom prst="rect">
                                <a:avLst/>
                              </a:prstGeom>
                              <a:ln w="3175" cap="flat" cmpd="sng" algn="ctr">
                                <a:solidFill>
                                  <a:schemeClr val="accent2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めざす子供像の実現に向けた共通して取り組みたい指導</w:t>
                                  </w:r>
                                </w:p>
                              </w:txbxContent>
                            </wps:txbx>
                            <wps:bodyPr vertOverflow="overflow" horzOverflow="overflow" wrap="square" t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33.700000000000003pt;mso-position-vertical-relative:text;mso-position-horizontal-relative:text;v-text-anchor:middle;position:absolute;height:12.95pt;mso-wrap-distance-top:0pt;width:229.05pt;mso-wrap-distance-left:5.65pt;margin-left:9.8000000000000007pt;z-index:3;" o:spid="_x0000_s1027" o:allowincell="t" o:allowoverlap="t" filled="t" fillcolor="#ffffff [3201]" stroked="t" strokecolor="#ed7d31 [3205]" strokeweight="0.25pt" o:spt="1">
                      <v:fill/>
                      <v:stroke linestyle="single" miterlimit="8" endcap="flat" dashstyle="shortdash" filltype="solid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めざす子供像の実現に向けた共通して取り組みたい指導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128270</wp:posOffset>
                      </wp:positionV>
                      <wp:extent cx="7743190" cy="527050"/>
                      <wp:effectExtent l="0" t="0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3190" cy="527050"/>
                                <a:chOff x="9205" y="486"/>
                                <a:chExt cx="12194" cy="830"/>
                              </a:xfrm>
                            </wpg:grpSpPr>
                            <wps:wsp>
                              <wps:cNvPr id="1029" name="オブジェクト 0"/>
                              <wps:cNvSpPr/>
                              <wps:spPr>
                                <a:xfrm>
                                  <a:off x="9291" y="542"/>
                                  <a:ext cx="12108" cy="774"/>
                                </a:xfrm>
                                <a:prstGeom prst="rect">
                                  <a:avLst/>
                                </a:prstGeom>
                                <a:ln w="158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8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　　　　　　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8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none" w:color="auto" w:sz="0" w:space="0"/>
                                        <w:shd w:val="clear" w:color="auto" w:fill="auto"/>
                                      </w:rPr>
                                      <w:t>　　　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30" name="テキスト ボックス 39"/>
                              <wps:cNvSpPr txBox="1"/>
                              <wps:spPr>
                                <a:xfrm>
                                  <a:off x="9205" y="486"/>
                                  <a:ext cx="1872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20" w:lineRule="exact"/>
                                      <w:rPr>
                                        <w:rFonts w:hint="default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  <w:t>○○小学校区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20" w:lineRule="exact"/>
                                      <w:ind w:firstLine="211" w:firstLineChars="10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</w:rPr>
                                      <w:t>めざす子供像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numCol="1" spcCol="0" rtlCol="0" fromWordArt="0" anchor="t" anchorCtr="0" forceAA="0" compatLnSpc="1"/>
                            </wps:wsp>
                            <wps:wsp>
                              <wps:cNvPr id="1031" name="オブジェクト 0"/>
                              <wps:cNvSpPr txBox="1"/>
                              <wps:spPr>
                                <a:xfrm>
                                  <a:off x="10932" y="542"/>
                                  <a:ext cx="1024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「　　　　　　　　　　　　　　　　　　　　　　　　　　　　　　　」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0.1pt;mso-position-vertical-relative:text;mso-position-horizontal-relative:text;position:absolute;height:41.5pt;width:609.70000000000005pt;margin-left:418.1pt;z-index:5;" coordsize="12194,830" coordorigin="9205,486" o:spid="_x0000_s1028" o:allowincell="t" o:allowoverlap="t">
                      <v:rect id="オブジェクト 0" style="height:774;width:12108;top:542;left:9291;v-text-anchor:middle;position:absolute;" o:spid="_x0000_s1029" filled="t" fillcolor="#ffffff [3201]" stroked="t" strokecolor="#808080 [1629]" strokeweight="1.25pt" o:spt="1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　　　　　　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none" w:color="auto" w:sz="0" w:space="0"/>
                                  <w:shd w:val="clear" w:color="auto" w:fill="auto"/>
                                </w:rPr>
                                <w:t>　　　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9" style="height:576;width:1872;top:486;left:9205;position:absolute;" o:spid="_x0000_s1030" filled="f" stroked="f" strokeweight="0.5pt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2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6"/>
                                </w:rPr>
                                <w:t>○○小学校区</w:t>
                              </w:r>
                            </w:p>
                            <w:p>
                              <w:pPr>
                                <w:pStyle w:val="0"/>
                                <w:spacing w:line="220" w:lineRule="exact"/>
                                <w:ind w:firstLine="211" w:firstLineChars="10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</w:rPr>
                                <w:t>めざす子供像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40;width:10242;top:542;left:10932;position:absolute;" o:spid="_x0000_s103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「　　　　　　　　　　　　　　　　　　　　　　　　　　　　　　　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rPr>
          <w:trHeight w:val="276" w:hRule="atLeast"/>
        </w:trPr>
        <w:tc>
          <w:tcPr>
            <w:tcW w:w="113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４月</w:t>
            </w:r>
          </w:p>
        </w:tc>
        <w:tc>
          <w:tcPr>
            <w:tcW w:w="1766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５月</w:t>
            </w:r>
          </w:p>
        </w:tc>
        <w:tc>
          <w:tcPr>
            <w:tcW w:w="1701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６月</w:t>
            </w:r>
          </w:p>
        </w:tc>
        <w:tc>
          <w:tcPr>
            <w:tcW w:w="1701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</w:t>
            </w:r>
          </w:p>
        </w:tc>
        <w:tc>
          <w:tcPr>
            <w:tcW w:w="1843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８月</w:t>
            </w:r>
          </w:p>
        </w:tc>
        <w:tc>
          <w:tcPr>
            <w:tcW w:w="1682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1890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１０月</w:t>
            </w:r>
          </w:p>
        </w:tc>
        <w:tc>
          <w:tcPr>
            <w:tcW w:w="1680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１１月</w:t>
            </w:r>
          </w:p>
        </w:tc>
        <w:tc>
          <w:tcPr>
            <w:tcW w:w="1804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１２月</w:t>
            </w:r>
          </w:p>
        </w:tc>
        <w:tc>
          <w:tcPr>
            <w:tcW w:w="1556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１月</w:t>
            </w:r>
          </w:p>
        </w:tc>
        <w:tc>
          <w:tcPr>
            <w:tcW w:w="1680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２月</w:t>
            </w:r>
          </w:p>
        </w:tc>
        <w:tc>
          <w:tcPr>
            <w:tcW w:w="2151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３月</w:t>
            </w:r>
          </w:p>
        </w:tc>
      </w:tr>
      <w:tr>
        <w:trPr>
          <w:trHeight w:val="2910" w:hRule="atLeast"/>
        </w:trPr>
        <w:tc>
          <w:tcPr>
            <w:tcW w:w="321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保育所・幼稚園・認定こども園</w:t>
            </w:r>
          </w:p>
        </w:tc>
        <w:tc>
          <w:tcPr>
            <w:tcW w:w="815" w:type="dxa"/>
            <w:gridSpan w:val="3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00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めざす子供の姿</w:t>
            </w:r>
          </w:p>
        </w:tc>
        <w:tc>
          <w:tcPr>
            <w:tcW w:w="3573" w:type="dxa"/>
            <w:gridSpan w:val="2"/>
            <w:tcBorders>
              <w:top w:val="single" w:color="auto" w:sz="18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56" w:type="dxa"/>
            <w:gridSpan w:val="4"/>
            <w:tcBorders>
              <w:top w:val="single" w:color="auto" w:sz="18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single" w:color="0070C0" w:sz="18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cantSplit/>
          <w:trHeight w:val="94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C000"/>
            <w:textDirection w:val="tbRlV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1"/>
                <w:w w:val="83"/>
                <w:kern w:val="0"/>
                <w:sz w:val="16"/>
                <w:fitText w:val="936" w:id="1"/>
              </w:rPr>
              <w:t>予想される活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4"/>
                <w:w w:val="83"/>
                <w:kern w:val="0"/>
                <w:sz w:val="16"/>
                <w:fitText w:val="936" w:id="1"/>
              </w:rPr>
              <w:t>動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w w:val="90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cantSplit/>
          <w:trHeight w:val="4527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A6A6"/>
            <w:textDirection w:val="tbRlV"/>
            <w:vAlign w:val="center"/>
          </w:tcPr>
          <w:p>
            <w:pPr>
              <w:pStyle w:val="0"/>
              <w:spacing w:line="200" w:lineRule="exact"/>
              <w:ind w:left="-31" w:leftChars="-15" w:right="113" w:firstLine="29" w:firstLineChars="20"/>
              <w:jc w:val="center"/>
              <w:rPr>
                <w:rFonts w:hint="default" w:ascii="HG丸ｺﾞｼｯｸM-PRO" w:hAnsi="HG丸ｺﾞｼｯｸM-PRO" w:eastAsia="HG丸ｺﾞｼｯｸM-PRO"/>
                <w:b w:val="1"/>
                <w:w w:val="9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遊びや学びのプロセスで</w:t>
            </w:r>
          </w:p>
          <w:p>
            <w:pPr>
              <w:pStyle w:val="0"/>
              <w:spacing w:line="200" w:lineRule="exact"/>
              <w:ind w:left="-31" w:leftChars="-15" w:right="113" w:firstLine="29" w:firstLineChars="20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大切にしたい経験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264795</wp:posOffset>
                      </wp:positionV>
                      <wp:extent cx="2049780" cy="1844040"/>
                      <wp:effectExtent l="635" t="635" r="29845" b="10795"/>
                      <wp:wrapNone/>
                      <wp:docPr id="1032" name="楕円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16"/>
                            <wps:cNvSpPr/>
                            <wps:spPr>
                              <a:xfrm>
                                <a:off x="0" y="0"/>
                                <a:ext cx="2049780" cy="1844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solidFill>
                                  <a:srgbClr val="EC30DF"/>
                                </a:solidFill>
                                <a:prstDash val="sysDot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6" style="mso-wrap-distance-right:9pt;mso-wrap-distance-bottom:0pt;margin-top:20.85pt;mso-position-vertical-relative:text;mso-position-horizontal-relative:text;position:absolute;height:145.19pt;mso-wrap-distance-top:0pt;width:161.4pt;mso-wrap-distance-left:9pt;margin-left:192.7pt;z-index:-503316478;" o:spid="_x0000_s1032" o:allowincell="t" o:allowoverlap="t" filled="t" fillcolor="#f9d1fb" stroked="t" strokecolor="#ec30df" strokeweight="1pt" o:spt="3">
                      <v:fill/>
                      <v:stroke linestyle="single" endcap="flat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cantSplit/>
          <w:trHeight w:val="218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6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指導上の配慮事項</w:t>
            </w:r>
          </w:p>
        </w:tc>
        <w:tc>
          <w:tcPr>
            <w:tcW w:w="45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92D050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保育者の関わり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210" w:hanging="21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73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環境構成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dstrike w:val="1"/>
              </w:rPr>
            </w:pPr>
          </w:p>
          <w:p>
            <w:pPr>
              <w:pStyle w:val="0"/>
              <w:rPr>
                <w:rFonts w:hint="default"/>
                <w:dstrike w:val="1"/>
              </w:rPr>
            </w:pPr>
          </w:p>
          <w:p>
            <w:pPr>
              <w:pStyle w:val="0"/>
              <w:rPr>
                <w:rFonts w:hint="default"/>
                <w:dstrike w:val="1"/>
              </w:rPr>
            </w:pPr>
          </w:p>
          <w:p>
            <w:pPr>
              <w:pStyle w:val="0"/>
              <w:rPr>
                <w:rFonts w:hint="default"/>
                <w:dstrike w:val="1"/>
              </w:rPr>
            </w:pPr>
          </w:p>
          <w:p>
            <w:pPr>
              <w:pStyle w:val="0"/>
              <w:rPr>
                <w:rFonts w:hint="default"/>
                <w:dstrike w:val="1"/>
              </w:rPr>
            </w:pPr>
          </w:p>
          <w:p>
            <w:pPr>
              <w:pStyle w:val="0"/>
              <w:rPr>
                <w:rFonts w:hint="default"/>
                <w:dstrike w:val="1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cantSplit/>
          <w:trHeight w:val="64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家庭や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地域との連携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  <w:shd w:val="clear" w:color="auto" w:fill="BF92E1"/>
              </w:rPr>
              <w:t>行事等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dashSmallGap" w:color="auto" w:sz="4" w:space="0"/>
              <w:right w:val="single" w:color="auto" w:sz="8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20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4"/>
                <w:shd w:val="clear" w:color="auto" w:fill="BF92E1"/>
              </w:rPr>
              <w:t>子供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21"/>
              </w:tabs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ab/>
            </w:r>
            <w:r>
              <w:rPr>
                <w:rFonts w:hint="eastAsia" w:asciiTheme="majorEastAsia" w:hAnsiTheme="majorEastAsia" w:eastAsiaTheme="majorEastAsia"/>
                <w:sz w:val="16"/>
              </w:rPr>
              <w:t>　　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0070C0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0070C0" w:sz="18" w:space="0"/>
              <w:bottom w:val="dashed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cantSplit/>
          <w:trHeight w:val="38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16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2"/>
                <w:kern w:val="0"/>
                <w:sz w:val="14"/>
                <w:fitText w:val="280" w:id="2"/>
              </w:rPr>
              <w:t>先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0"/>
                <w:kern w:val="0"/>
                <w:sz w:val="14"/>
                <w:fitText w:val="280" w:id="2"/>
              </w:rPr>
              <w:t>生</w:t>
            </w:r>
          </w:p>
        </w:tc>
        <w:tc>
          <w:tcPr>
            <w:tcW w:w="3573" w:type="dxa"/>
            <w:gridSpan w:val="2"/>
            <w:tcBorders>
              <w:top w:val="dashed" w:color="auto" w:sz="4" w:space="0"/>
              <w:left w:val="single" w:color="auto" w:sz="8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5245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18" w:space="0"/>
              <w:right w:val="single" w:color="0070C0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dashed" w:color="auto" w:sz="4" w:space="0"/>
              <w:left w:val="single" w:color="0070C0" w:sz="18" w:space="0"/>
              <w:bottom w:val="single" w:color="0070C0" w:sz="18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23811" w:h="16838" w:orient="landscape"/>
      <w:pgMar w:top="510" w:right="720" w:bottom="45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アイディア">
      <a:majorFont>
        <a:latin typeface="Tahoma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2</Pages>
  <Words>1</Words>
  <Characters>3533</Characters>
  <Application>JUST Note</Application>
  <Lines>297</Lines>
  <Paragraphs>211</Paragraphs>
  <CharactersWithSpaces>3679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河添</dc:creator>
  <cp:lastModifiedBy>369301</cp:lastModifiedBy>
  <cp:lastPrinted>2023-02-27T05:35:17Z</cp:lastPrinted>
  <dcterms:created xsi:type="dcterms:W3CDTF">2023-02-23T15:39:00Z</dcterms:created>
  <dcterms:modified xsi:type="dcterms:W3CDTF">2023-07-19T04:18:53Z</dcterms:modified>
  <cp:revision>7</cp:revision>
</cp:coreProperties>
</file>