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ゴシック" w:hAnsi="ＭＳ ゴシック" w:eastAsia="ＭＳ ゴシック"/>
          <w:b w:val="0"/>
          <w:color w:val="auto"/>
          <w:sz w:val="22"/>
        </w:rPr>
        <w:t>別記第１号様式</w:t>
      </w:r>
      <w:r>
        <w:rPr>
          <w:rFonts w:hint="eastAsia" w:ascii="ＭＳ 明朝" w:hAnsi="ＭＳ 明朝" w:eastAsia="ＭＳ 明朝"/>
          <w:color w:val="auto"/>
          <w:sz w:val="22"/>
        </w:rPr>
        <w:t>（第５条関係）</w:t>
      </w:r>
    </w:p>
    <w:p>
      <w:pPr>
        <w:pStyle w:val="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ind w:firstLine="210" w:firstLineChars="100"/>
        <w:rPr>
          <w:rFonts w:hint="eastAsia" w:ascii="ＭＳ 明朝" w:hAnsi="ＭＳ 明朝" w:eastAsia="ＭＳ 明朝"/>
          <w:sz w:val="22"/>
        </w:rPr>
      </w:pPr>
      <w:r>
        <w:rPr>
          <w:rFonts w:hint="eastAsia" w:ascii="ＭＳ 明朝" w:hAnsi="ＭＳ 明朝" w:eastAsia="ＭＳ 明朝"/>
          <w:sz w:val="22"/>
        </w:rPr>
        <w:t>高知県知事　様</w:t>
      </w:r>
    </w:p>
    <w:p>
      <w:pPr>
        <w:pStyle w:val="0"/>
        <w:rPr>
          <w:rFonts w:hint="eastAsia" w:ascii="ＭＳ 明朝" w:hAnsi="ＭＳ 明朝" w:eastAsia="ＭＳ 明朝"/>
          <w:sz w:val="22"/>
        </w:rPr>
      </w:pPr>
    </w:p>
    <w:p>
      <w:pPr>
        <w:pStyle w:val="0"/>
        <w:ind w:left="3570" w:leftChars="1700" w:firstLineChars="0"/>
        <w:rPr>
          <w:rFonts w:hint="eastAsia" w:ascii="ＭＳ 明朝" w:hAnsi="ＭＳ 明朝" w:eastAsia="ＭＳ 明朝"/>
          <w:sz w:val="22"/>
        </w:rPr>
      </w:pPr>
      <w:r>
        <w:rPr>
          <w:rFonts w:hint="eastAsia" w:ascii="ＭＳ 明朝" w:hAnsi="ＭＳ 明朝" w:eastAsia="ＭＳ 明朝"/>
          <w:sz w:val="22"/>
        </w:rPr>
        <w:t>　　　　　　　申請者　　所在地</w:t>
      </w:r>
    </w:p>
    <w:p>
      <w:pPr>
        <w:pStyle w:val="0"/>
        <w:ind w:left="3570" w:leftChars="1700" w:firstLineChars="0"/>
        <w:rPr>
          <w:rFonts w:hint="eastAsia" w:ascii="ＭＳ 明朝" w:hAnsi="ＭＳ 明朝" w:eastAsia="ＭＳ 明朝"/>
          <w:sz w:val="22"/>
        </w:rPr>
      </w:pPr>
      <w:r>
        <w:rPr>
          <w:rFonts w:hint="eastAsia" w:ascii="ＭＳ 明朝" w:hAnsi="ＭＳ 明朝" w:eastAsia="ＭＳ 明朝"/>
          <w:sz w:val="22"/>
        </w:rPr>
        <w:t>　　　　　　　　　　　　名称</w:t>
      </w:r>
      <w:r>
        <w:rPr>
          <w:rFonts w:hint="eastAsia" w:ascii="ＭＳ 明朝" w:hAnsi="ＭＳ 明朝" w:eastAsia="ＭＳ 明朝"/>
          <w:sz w:val="22"/>
        </w:rPr>
        <w:tab/>
      </w:r>
    </w:p>
    <w:p>
      <w:pPr>
        <w:pStyle w:val="0"/>
        <w:ind w:left="3570" w:leftChars="1700" w:firstLineChars="0"/>
        <w:rPr>
          <w:rFonts w:hint="eastAsia" w:ascii="ＭＳ 明朝" w:hAnsi="ＭＳ 明朝" w:eastAsia="ＭＳ 明朝"/>
          <w:sz w:val="22"/>
        </w:rPr>
      </w:pPr>
      <w:r>
        <w:rPr>
          <w:rFonts w:hint="eastAsia" w:ascii="ＭＳ 明朝" w:hAnsi="ＭＳ 明朝" w:eastAsia="ＭＳ 明朝"/>
          <w:sz w:val="22"/>
        </w:rPr>
        <w:t>　　　　　　　　　　　　代表者名</w:t>
      </w:r>
    </w:p>
    <w:p>
      <w:pPr>
        <w:pStyle w:val="0"/>
        <w:ind w:left="3570" w:leftChars="1700" w:firstLineChars="0"/>
        <w:rPr>
          <w:rFonts w:hint="eastAsia" w:ascii="ＭＳ 明朝" w:hAnsi="ＭＳ 明朝" w:eastAsia="ＭＳ 明朝"/>
          <w:sz w:val="22"/>
        </w:rPr>
      </w:pPr>
      <w:r>
        <w:rPr>
          <w:rFonts w:hint="eastAsia" w:ascii="ＭＳ 明朝" w:hAnsi="ＭＳ 明朝" w:eastAsia="ＭＳ 明朝"/>
          <w:sz w:val="22"/>
        </w:rPr>
        <w:t>　　　　　　　　　　　　生年月日</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高知県アニメ制作人材育成事業費補助金交付申請書</w:t>
      </w:r>
    </w:p>
    <w:p>
      <w:pPr>
        <w:pStyle w:val="0"/>
        <w:jc w:val="center"/>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高知県アニメ制作人材育成事業費補助金交付要綱第５条の規定により、下記のとおり補助金の交付を申請します。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補助金交付申請額</w:t>
      </w:r>
    </w:p>
    <w:p>
      <w:pPr>
        <w:pStyle w:val="0"/>
        <w:ind w:firstLine="630" w:firstLineChars="300"/>
        <w:rPr>
          <w:rFonts w:hint="eastAsia" w:ascii="ＭＳ 明朝" w:hAnsi="ＭＳ 明朝" w:eastAsia="ＭＳ 明朝"/>
          <w:sz w:val="22"/>
        </w:rPr>
      </w:pPr>
      <w:r>
        <w:rPr>
          <w:rFonts w:hint="eastAsia" w:ascii="ＭＳ 明朝" w:hAnsi="ＭＳ 明朝" w:eastAsia="ＭＳ 明朝"/>
          <w:sz w:val="22"/>
          <w:u w:val="single" w:color="auto"/>
        </w:rPr>
        <w:t>金</w:t>
      </w:r>
      <w:r>
        <w:rPr>
          <w:rFonts w:hint="eastAsia" w:ascii="ＭＳ 明朝" w:hAnsi="ＭＳ 明朝" w:eastAsia="ＭＳ 明朝"/>
          <w:sz w:val="22"/>
          <w:u w:val="single" w:color="auto"/>
        </w:rPr>
        <w:tab/>
      </w:r>
      <w:r>
        <w:rPr>
          <w:rFonts w:hint="eastAsia" w:ascii="ＭＳ 明朝" w:hAnsi="ＭＳ 明朝" w:eastAsia="ＭＳ 明朝"/>
          <w:sz w:val="22"/>
          <w:u w:val="single" w:color="auto"/>
        </w:rPr>
        <w:t>　　　　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u w:val="none" w:color="auto"/>
        </w:rPr>
        <w:t>２　補助対象期間</w:t>
      </w:r>
      <w:bookmarkStart w:id="0" w:name="_GoBack"/>
      <w:bookmarkEnd w:id="0"/>
    </w:p>
    <w:p>
      <w:pPr>
        <w:pStyle w:val="0"/>
        <w:ind w:firstLine="630" w:firstLineChars="300"/>
        <w:rPr>
          <w:rFonts w:hint="eastAsia" w:ascii="ＭＳ 明朝" w:hAnsi="ＭＳ 明朝" w:eastAsia="ＭＳ 明朝"/>
          <w:sz w:val="22"/>
        </w:rPr>
      </w:pPr>
      <w:r>
        <w:rPr>
          <w:rFonts w:hint="eastAsia" w:ascii="ＭＳ 明朝" w:hAnsi="ＭＳ 明朝" w:eastAsia="ＭＳ 明朝"/>
          <w:sz w:val="22"/>
          <w:u w:val="none" w:color="auto"/>
        </w:rPr>
        <w:t>補助事業着手日　令和　年　月　日</w:t>
      </w:r>
    </w:p>
    <w:p>
      <w:pPr>
        <w:pStyle w:val="0"/>
        <w:ind w:firstLine="630" w:firstLineChars="300"/>
        <w:rPr>
          <w:rFonts w:hint="eastAsia" w:ascii="ＭＳ 明朝" w:hAnsi="ＭＳ 明朝" w:eastAsia="ＭＳ 明朝"/>
          <w:sz w:val="22"/>
        </w:rPr>
      </w:pPr>
      <w:r>
        <w:rPr>
          <w:rFonts w:hint="eastAsia" w:ascii="ＭＳ 明朝" w:hAnsi="ＭＳ 明朝" w:eastAsia="ＭＳ 明朝"/>
          <w:sz w:val="22"/>
          <w:u w:val="none" w:color="auto"/>
        </w:rPr>
        <w:t>補助事業終了日　令和　年　月　日</w:t>
      </w:r>
    </w:p>
    <w:p>
      <w:pPr>
        <w:pStyle w:val="0"/>
        <w:rPr>
          <w:rFonts w:hint="eastAsia" w:ascii="ＭＳ 明朝" w:hAnsi="ＭＳ 明朝" w:eastAsia="ＭＳ 明朝"/>
          <w:sz w:val="22"/>
        </w:rPr>
      </w:pPr>
    </w:p>
    <w:p>
      <w:pPr>
        <w:pStyle w:val="0"/>
        <w:ind w:leftChars="0" w:hanging="210" w:hangingChars="100"/>
        <w:rPr>
          <w:rFonts w:hint="eastAsia" w:ascii="ＭＳ 明朝" w:hAnsi="ＭＳ 明朝" w:eastAsia="ＭＳ 明朝"/>
          <w:sz w:val="22"/>
        </w:rPr>
      </w:pPr>
      <w:r>
        <w:rPr>
          <w:rFonts w:hint="eastAsia" w:ascii="ＭＳ 明朝" w:hAnsi="ＭＳ 明朝" w:eastAsia="ＭＳ 明朝"/>
          <w:sz w:val="22"/>
        </w:rPr>
        <w:t>３　添付書類</w:t>
      </w:r>
    </w:p>
    <w:p>
      <w:pPr>
        <w:pStyle w:val="0"/>
        <w:ind w:leftChars="0" w:hanging="210" w:hangingChars="100"/>
        <w:rPr>
          <w:rFonts w:hint="eastAsia" w:ascii="ＭＳ 明朝" w:hAnsi="ＭＳ 明朝" w:eastAsia="ＭＳ 明朝"/>
          <w:sz w:val="22"/>
        </w:rPr>
      </w:pPr>
      <w:r>
        <w:rPr>
          <w:rFonts w:hint="eastAsia" w:ascii="ＭＳ 明朝" w:hAnsi="ＭＳ 明朝" w:eastAsia="ＭＳ 明朝"/>
          <w:sz w:val="22"/>
        </w:rPr>
        <w:t>（１）事業計画書（別紙１）</w:t>
      </w:r>
    </w:p>
    <w:p>
      <w:pPr>
        <w:pStyle w:val="0"/>
        <w:autoSpaceDN w:val="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（２）定款又は登記事項証明書</w:t>
      </w:r>
    </w:p>
    <w:p>
      <w:pPr>
        <w:pStyle w:val="0"/>
        <w:autoSpaceDN w:val="0"/>
        <w:ind w:left="606" w:hanging="606" w:hangingChars="297"/>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（３）直近の決算書（貸借対照表、損益計算書等）</w:t>
      </w:r>
    </w:p>
    <w:p>
      <w:pPr>
        <w:pStyle w:val="0"/>
        <w:autoSpaceDN w:val="0"/>
        <w:ind w:left="606" w:hanging="606" w:hangingChars="297"/>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（４）マンガ制作等の技術の習得に関するプログラム（カリキュラム等）</w:t>
      </w:r>
    </w:p>
    <w:p>
      <w:pPr>
        <w:pStyle w:val="0"/>
        <w:ind w:leftChars="0" w:hanging="629" w:hangingChars="286"/>
        <w:rPr>
          <w:rFonts w:hint="eastAsia" w:ascii="ＭＳ 明朝" w:hAnsi="ＭＳ 明朝" w:eastAsia="ＭＳ 明朝"/>
          <w:sz w:val="22"/>
        </w:rPr>
      </w:pPr>
      <w:r>
        <w:rPr>
          <w:rFonts w:hint="eastAsia" w:ascii="ＭＳ 明朝" w:hAnsi="ＭＳ 明朝" w:eastAsia="ＭＳ 明朝"/>
          <w:color w:val="auto"/>
          <w:kern w:val="0"/>
          <w:sz w:val="22"/>
        </w:rPr>
        <w:t>（５）</w:t>
      </w:r>
      <w:r>
        <w:rPr>
          <w:rFonts w:hint="eastAsia" w:ascii="ＭＳ 明朝" w:hAnsi="ＭＳ 明朝" w:eastAsia="ＭＳ 明朝"/>
          <w:color w:val="auto"/>
          <w:sz w:val="22"/>
        </w:rPr>
        <w:t>令和６～８年度高知県入札参加資格者名簿の写し又は本社及び高知県内の営業所や事業所の都道府県税の納税証明書（写し可）並びに本社及び高知県内の営業所や事業所の消費税及び地方消費税の納税証明書（写し可）</w:t>
      </w:r>
    </w:p>
    <w:p>
      <w:pPr>
        <w:pStyle w:val="0"/>
        <w:ind w:leftChars="0" w:hanging="629" w:hangingChars="286"/>
        <w:rPr>
          <w:rFonts w:hint="eastAsia" w:ascii="ＭＳ 明朝" w:hAnsi="ＭＳ 明朝" w:eastAsia="ＭＳ 明朝"/>
          <w:sz w:val="22"/>
        </w:rPr>
      </w:pPr>
      <w:r>
        <w:rPr>
          <w:rFonts w:hint="eastAsia" w:ascii="ＭＳ 明朝" w:hAnsi="ＭＳ 明朝" w:eastAsia="ＭＳ 明朝"/>
          <w:color w:val="auto"/>
          <w:sz w:val="22"/>
        </w:rPr>
        <w:t>（６）誓約書兼同意書（別紙２）</w:t>
      </w:r>
    </w:p>
    <w:p>
      <w:pPr>
        <w:pStyle w:val="0"/>
        <w:ind w:leftChars="0" w:hanging="629" w:hangingChars="286"/>
        <w:rPr>
          <w:rFonts w:hint="eastAsia" w:ascii="ＭＳ 明朝" w:hAnsi="ＭＳ 明朝" w:eastAsia="ＭＳ 明朝"/>
          <w:sz w:val="22"/>
        </w:rPr>
      </w:pPr>
      <w:r>
        <w:rPr>
          <w:rFonts w:hint="eastAsia" w:ascii="ＭＳ 明朝" w:hAnsi="ＭＳ 明朝" w:eastAsia="ＭＳ 明朝"/>
          <w:color w:val="auto"/>
          <w:sz w:val="22"/>
        </w:rPr>
        <w:t>（７）（１）から（６）までに掲げるもののほか、知事が必要があると認める書類</w:t>
      </w:r>
    </w:p>
    <w:p>
      <w:pPr>
        <w:pStyle w:val="0"/>
        <w:ind w:firstLine="630" w:firstLineChars="300"/>
        <w:rPr>
          <w:rFonts w:hint="eastAsia" w:ascii="ＭＳ 明朝" w:hAnsi="ＭＳ 明朝" w:eastAsia="ＭＳ 明朝"/>
          <w:sz w:val="22"/>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Body Text Indent"/>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51" w:leftChars="400" w:rightChars="0" w:firstLineChars="0"/>
      <w:contextualSpacing w:val="0"/>
      <w:mirrorIndents w:val="0"/>
      <w:jc w:val="both"/>
      <w:outlineLvl w:val="9"/>
      <w15:collapsed w:val="0"/>
    </w:pPr>
    <w:rPr>
      <w:rFonts w:ascii="Century" w:hAnsi="Century" w:eastAsia="ＭＳ Ｐゴシック"/>
      <w:dstrike w:val="0"/>
      <w:color w:val="auto"/>
      <w:w w:val="100"/>
      <w:sz w:val="22"/>
      <w:highlight w:val="none"/>
      <w:u w:val="none" w:color="auto"/>
      <w:bdr w:val="none" w:color="auto" w:sz="0" w:space="0"/>
      <w:shd w:val="clear" w:color="auto" w:fill="auto"/>
      <w:vertAlign w:val="baseline"/>
      <w:em w:val="none"/>
    </w:rPr>
  </w:style>
  <w:style w:type="character" w:styleId="19" w:customStyle="1">
    <w:name w:val="本文インデント (文字)"/>
    <w:basedOn w:val="10"/>
    <w:next w:val="19"/>
    <w:link w:val="18"/>
    <w:uiPriority w:val="0"/>
    <w:rPr>
      <w:rFonts w:ascii="Century" w:hAnsi="Century" w:eastAsia="ＭＳ Ｐゴシック"/>
      <w:sz w:val="22"/>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832</TotalTime>
  <Pages>2</Pages>
  <Words>1</Words>
  <Characters>563</Characters>
  <Application>JUST Note</Application>
  <Lines>59</Lines>
  <Paragraphs>40</Paragraphs>
  <CharactersWithSpaces>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502966</cp:lastModifiedBy>
  <cp:lastPrinted>2024-06-05T04:42:46Z</cp:lastPrinted>
  <dcterms:created xsi:type="dcterms:W3CDTF">2020-09-28T06:53:00Z</dcterms:created>
  <dcterms:modified xsi:type="dcterms:W3CDTF">2024-05-29T03:02:50Z</dcterms:modified>
  <cp:revision>13</cp:revision>
</cp:coreProperties>
</file>