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（参考様式）</w:t>
      </w:r>
    </w:p>
    <w:p>
      <w:pPr>
        <w:pStyle w:val="0"/>
        <w:wordWrap w:val="0"/>
        <w:jc w:val="right"/>
        <w:rPr>
          <w:rFonts w:hint="eastAsia"/>
        </w:rPr>
      </w:pPr>
      <w:r>
        <w:rPr>
          <w:rFonts w:hint="eastAsia"/>
        </w:rPr>
        <w:t>令和　　年　　月　　日</w:t>
      </w:r>
    </w:p>
    <w:p>
      <w:pPr>
        <w:pStyle w:val="0"/>
        <w:wordWrap w:val="0"/>
        <w:jc w:val="right"/>
        <w:rPr>
          <w:rFonts w:hint="eastAsia"/>
        </w:rPr>
      </w:pPr>
    </w:p>
    <w:p>
      <w:pPr>
        <w:pStyle w:val="0"/>
        <w:wordWrap w:val="0"/>
        <w:jc w:val="both"/>
        <w:rPr>
          <w:rFonts w:hint="eastAsia"/>
        </w:rPr>
      </w:pPr>
    </w:p>
    <w:p>
      <w:pPr>
        <w:pStyle w:val="0"/>
        <w:wordWrap w:val="0"/>
        <w:jc w:val="both"/>
        <w:rPr>
          <w:rFonts w:hint="eastAsia"/>
        </w:rPr>
      </w:pPr>
      <w:r>
        <w:rPr>
          <w:rFonts w:hint="eastAsia"/>
        </w:rPr>
        <w:t>高知県知事　濵田　省司　様</w:t>
      </w:r>
    </w:p>
    <w:p>
      <w:pPr>
        <w:pStyle w:val="0"/>
        <w:wordWrap w:val="0"/>
        <w:jc w:val="both"/>
        <w:rPr>
          <w:rFonts w:hint="eastAsia"/>
        </w:rPr>
      </w:pPr>
    </w:p>
    <w:p>
      <w:pPr>
        <w:pStyle w:val="0"/>
        <w:wordWrap w:val="0"/>
        <w:jc w:val="both"/>
        <w:rPr>
          <w:rFonts w:hint="eastAsia"/>
        </w:rPr>
      </w:pPr>
    </w:p>
    <w:p>
      <w:pPr>
        <w:pStyle w:val="0"/>
        <w:wordWrap w:val="0"/>
        <w:jc w:val="right"/>
        <w:rPr>
          <w:rFonts w:hint="eastAsia"/>
        </w:rPr>
      </w:pPr>
      <w:r>
        <w:rPr>
          <w:rFonts w:hint="eastAsia"/>
        </w:rPr>
        <w:t>市町村長　　　　　　　　　</w:t>
      </w:r>
    </w:p>
    <w:p>
      <w:pPr>
        <w:pStyle w:val="0"/>
        <w:wordWrap w:val="0"/>
        <w:jc w:val="right"/>
        <w:rPr>
          <w:rFonts w:hint="eastAsia"/>
        </w:rPr>
      </w:pPr>
    </w:p>
    <w:p>
      <w:pPr>
        <w:pStyle w:val="0"/>
        <w:wordWrap w:val="0"/>
        <w:jc w:val="right"/>
        <w:rPr>
          <w:rFonts w:hint="eastAsia"/>
        </w:rPr>
      </w:pPr>
    </w:p>
    <w:p>
      <w:pPr>
        <w:pStyle w:val="0"/>
        <w:wordWrap w:val="0"/>
        <w:jc w:val="center"/>
        <w:rPr>
          <w:rFonts w:hint="eastAsia"/>
        </w:rPr>
      </w:pPr>
      <w:r>
        <w:rPr>
          <w:rFonts w:hint="eastAsia"/>
        </w:rPr>
        <w:t>県税の滞納がないことの証明について</w:t>
      </w:r>
    </w:p>
    <w:p>
      <w:pPr>
        <w:pStyle w:val="0"/>
        <w:wordWrap w:val="0"/>
        <w:jc w:val="both"/>
        <w:rPr>
          <w:rFonts w:hint="eastAsia"/>
        </w:rPr>
      </w:pPr>
    </w:p>
    <w:p>
      <w:pPr>
        <w:pStyle w:val="0"/>
        <w:wordWrap w:val="0"/>
        <w:jc w:val="left"/>
        <w:rPr>
          <w:rFonts w:hint="eastAsia"/>
        </w:rPr>
      </w:pPr>
      <w:r>
        <w:rPr>
          <w:rFonts w:hint="eastAsia"/>
        </w:rPr>
        <w:t>　高知県新規狩猟者確保事業費交付金について、○○市が交付金算定対象経費に係る補助金を交付した者に県税の滞納がないこと</w:t>
      </w:r>
      <w:bookmarkStart w:id="0" w:name="_GoBack"/>
      <w:bookmarkEnd w:id="0"/>
      <w:r>
        <w:rPr>
          <w:rFonts w:hint="eastAsia"/>
        </w:rPr>
        <w:t>を確認しました。</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0</Words>
  <Characters>107</Characters>
  <Application>JUST Note</Application>
  <Lines>14</Lines>
  <Paragraphs>6</Paragraphs>
  <CharactersWithSpaces>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905851</dc:creator>
  <cp:lastModifiedBy>500599</cp:lastModifiedBy>
  <cp:lastPrinted>2019-03-20T07:24:40Z</cp:lastPrinted>
  <dcterms:created xsi:type="dcterms:W3CDTF">2018-07-12T04:29:00Z</dcterms:created>
  <dcterms:modified xsi:type="dcterms:W3CDTF">2021-03-17T01:02:40Z</dcterms:modified>
  <cp:revision>0</cp:revision>
</cp:coreProperties>
</file>