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18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寄宿舎指導員研修トップステージ（新任用）　実践シート</w:t>
      </w: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/>
        </w:rPr>
        <mc:AlternateContent>
          <mc:Choice Requires="wpg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101600</wp:posOffset>
                </wp:positionV>
                <wp:extent cx="13667740" cy="8815070"/>
                <wp:effectExtent l="635" t="0" r="63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67740" cy="8815070"/>
                          <a:chOff x="1170" y="1574"/>
                          <a:chExt cx="21524" cy="13882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170" y="2417"/>
                            <a:ext cx="10488" cy="13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="0" w:leftChars="-13" w:firstLine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sz w:val="28"/>
                                  <w:bdr w:val="none" w:color="auto" w:sz="0" w:space="0"/>
                                </w:rPr>
                                <w:t>Ⅰ　寄宿舎運営に関する現状と課題</w:t>
                              </w:r>
                            </w:p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="0" w:leftChars="-13" w:firstLine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="0" w:leftChars="-13" w:firstLine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="0" w:leftChars="-13" w:firstLine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="0" w:leftChars="-13" w:firstLine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="0" w:leftChars="-13" w:firstLine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Chars="0" w:right="0" w:rightChars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Chars="0" w:right="0" w:rightChars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Chars="0" w:right="0" w:rightChars="0" w:firstLineChars="0"/>
                                <w:rPr>
                                  <w:rFonts w:hint="default" w:ascii="HGPｺﾞｼｯｸE" w:hAnsi="HGPｺﾞｼｯｸE" w:eastAsia="HGPｺﾞｼｯｸE"/>
                                  <w:b w:val="0"/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Chars="0" w:right="0" w:rightChars="0" w:firstLineChars="0"/>
                                <w:rPr>
                                  <w:rFonts w:hint="default" w:ascii="HGPｺﾞｼｯｸE" w:hAnsi="HGPｺﾞｼｯｸE" w:eastAsia="HGPｺﾞｼｯｸE"/>
                                  <w:b w:val="0"/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240" w:beforeLines="0" w:beforeAutospacing="0" w:after="0" w:afterLines="0" w:afterAutospacing="0"/>
                                <w:ind w:leftChars="0" w:right="0" w:rightChars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240" w:beforeLines="0" w:beforeAutospacing="0" w:after="0" w:afterLines="0" w:afterAutospacing="0"/>
                                <w:ind w:leftChars="0" w:right="0" w:rightChars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240" w:beforeLines="0" w:beforeAutospacing="0" w:after="0" w:afterLines="0" w:afterAutospacing="0"/>
                                <w:ind w:leftChars="0" w:right="0" w:rightChars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sz w:val="28"/>
                                  <w:bdr w:val="none" w:color="auto" w:sz="0" w:space="0"/>
                                </w:rPr>
                                <w:t>Ⅱ　自己目標とその手立て</w:t>
                              </w:r>
                            </w:p>
                            <w:p>
                              <w:pPr>
                                <w:pStyle w:val="0"/>
                                <w:snapToGrid w:val="0"/>
                                <w:spacing w:before="240" w:beforeLines="0" w:beforeAutospacing="0" w:after="0" w:afterLines="0" w:afterAutospacing="0"/>
                                <w:ind w:leftChars="0" w:right="0" w:rightChars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343" y="2922"/>
                            <a:ext cx="10091" cy="5542"/>
                          </a:xfrm>
                          <a:prstGeom prst="roundRect">
                            <a:avLst>
                              <a:gd name="adj" fmla="val 23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Chars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b w:val="0"/>
                                  <w:sz w:val="24"/>
                                </w:rPr>
                                <w:t>【現</w:t>
                              </w: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b w:val="0"/>
                                  <w:sz w:val="24"/>
                                </w:rPr>
                                <w:t>状】</w:t>
                              </w: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Chars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Chars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Chars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Chars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Chars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Chars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b w:val="0"/>
                                  <w:sz w:val="24"/>
                                </w:rPr>
                                <w:t>【課</w:t>
                              </w: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b w:val="0"/>
                                  <w:sz w:val="24"/>
                                </w:rPr>
                                <w:t>題】</w:t>
                              </w: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0" tIns="0" rIns="0" bIns="0" upright="1"/>
                      </wps:wsp>
                      <wps:wsp>
                        <wps:cNvPr id="102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343" y="9044"/>
                            <a:ext cx="10091" cy="6180"/>
                          </a:xfrm>
                          <a:prstGeom prst="roundRect">
                            <a:avLst>
                              <a:gd name="adj" fmla="val 23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="0" w:leftChars="0" w:firstLine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sz w:val="24"/>
                                </w:rPr>
                                <w:t>【自己目標】</w:t>
                              </w: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="0" w:leftChars="0" w:firstLine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="0" w:leftChars="0" w:firstLine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="0" w:leftChars="0" w:firstLine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="0" w:leftChars="0" w:firstLine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="0" w:leftChars="0" w:firstLine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="0" w:leftChars="0" w:firstLine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sz w:val="24"/>
                                </w:rPr>
                                <w:t>【手立て】</w:t>
                              </w: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 w:ascii="ＭＳ 明朝" w:hAnsi="ＭＳ 明朝" w:eastAsia="ＭＳ 明朝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0"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0"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0"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0" tIns="0" rIns="0" bIns="0" upright="1"/>
                      </wps:wsp>
                      <wps:wsp>
                        <wps:cNvPr id="10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2163" y="2922"/>
                            <a:ext cx="10091" cy="4495"/>
                          </a:xfrm>
                          <a:prstGeom prst="roundRect">
                            <a:avLst>
                              <a:gd name="adj" fmla="val 23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/>
                          <a:fillRef idx="1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leftChars="0" w:firstLine="13" w:firstLineChars="8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b w:val="0"/>
                                  <w:sz w:val="24"/>
                                </w:rPr>
                                <w:t>【年間を通した取組】</w:t>
                              </w: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0" w:leftChars="0" w:firstLine="0" w:firstLineChars="0"/>
                                <w:rPr>
                                  <w:rFonts w:hint="eastAsia" w:ascii="BIZ UD明朝 Medium" w:hAnsi="BIZ UD明朝 Medium" w:eastAsia="BIZ UD明朝 Medium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0" tIns="0" rIns="0" bIns="0" upright="1"/>
                      </wps:wsp>
                      <wps:wsp>
                        <wps:cNvPr id="1031" name="オブジェクト 0"/>
                        <wps:cNvSpPr txBox="1"/>
                        <wps:spPr>
                          <a:xfrm>
                            <a:off x="14099" y="1574"/>
                            <a:ext cx="8595" cy="872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34"/>
                                <w:tblW w:w="0" w:type="auto"/>
                                <w:tblInd w:w="0" w:type="dxa"/>
                                <w:tblLayout w:type="fixed"/>
                                <w:tblLook w:firstRow="1" w:lastRow="0" w:firstColumn="1" w:lastColumn="0" w:noHBand="0" w:noVBand="1" w:val="04A0"/>
                              </w:tblPr>
                              <w:tblGrid>
                                <w:gridCol w:w="981"/>
                                <w:gridCol w:w="2156"/>
                                <w:gridCol w:w="1372"/>
                                <w:gridCol w:w="3696"/>
                              </w:tblGrid>
                              <w:tr>
                                <w:trPr>
                                  <w:trHeight w:val="603" w:hRule="atLeast"/>
                                </w:trPr>
                                <w:tc>
                                  <w:tcPr>
                                    <w:tcW w:w="981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eastAsia" w:ascii="UD デジタル 教科書体 NK-R" w:hAnsi="UD デジタル 教科書体 NK-R" w:eastAsia="UD デジタル 教科書体 NK-R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UD デジタル 教科書体 NK-R" w:hAnsi="UD デジタル 教科書体 NK-R" w:eastAsia="UD デジタル 教科書体 NK-R"/>
                                        <w:sz w:val="24"/>
                                      </w:rPr>
                                      <w:t>学校名</w:t>
                                    </w:r>
                                  </w:p>
                                </w:tc>
                                <w:tc>
                                  <w:tcPr>
                                    <w:tcW w:w="2156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 w:ascii="UD デジタル 教科書体 NK-R" w:hAnsi="UD デジタル 教科書体 NK-R" w:eastAsia="UD デジタル 教科書体 NK-R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eastAsia" w:ascii="UD デジタル 教科書体 NK-R" w:hAnsi="UD デジタル 教科書体 NK-R" w:eastAsia="UD デジタル 教科書体 NK-R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UD デジタル 教科書体 NK-R" w:hAnsi="UD デジタル 教科書体 NK-R" w:eastAsia="UD デジタル 教科書体 NK-R"/>
                                        <w:sz w:val="24"/>
                                      </w:rPr>
                                      <w:t>受講者氏名</w:t>
                                    </w:r>
                                  </w:p>
                                </w:tc>
                                <w:tc>
                                  <w:tcPr>
                                    <w:tcW w:w="3696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jc w:val="both"/>
                                      <w:rPr>
                                        <w:rFonts w:hint="eastAsia" w:ascii="UD デジタル 教科書体 NK-R" w:hAnsi="UD デジタル 教科書体 NK-R" w:eastAsia="UD デジタル 教科書体 NK-R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2163" y="7544"/>
                            <a:ext cx="4989" cy="3497"/>
                          </a:xfrm>
                          <a:prstGeom prst="roundRect">
                            <a:avLst>
                              <a:gd name="adj" fmla="val 23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/>
                          <a:fillRef idx="1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="0" w:leftChars="0" w:firstLine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b w:val="0"/>
                                  <w:sz w:val="24"/>
                                </w:rPr>
                                <w:t>【成果】</w:t>
                              </w:r>
                            </w:p>
                            <w:p>
                              <w:pPr>
                                <w:pStyle w:val="0"/>
                                <w:snapToGrid w:val="0"/>
                                <w:spacing w:before="0" w:beforeLines="0" w:beforeAutospacing="0" w:after="0" w:afterLines="0" w:afterAutospacing="0"/>
                                <w:ind w:leftChars="0" w:right="100" w:rightChars="51" w:firstLine="74" w:firstLineChars="44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0" w:beforeLines="0" w:beforeAutospacing="0" w:after="0" w:afterLines="0" w:afterAutospacing="0"/>
                                <w:ind w:leftChars="0" w:right="100" w:rightChars="51" w:firstLine="74" w:firstLineChars="44"/>
                                <w:rPr>
                                  <w:rFonts w:hint="eastAsia" w:ascii="BIZ UD明朝 Medium" w:hAnsi="BIZ UD明朝 Medium" w:eastAsia="BIZ UD明朝 Medium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0" w:beforeLines="0" w:beforeAutospacing="0" w:after="0" w:afterLines="0" w:afterAutospacing="0"/>
                                <w:ind w:leftChars="0" w:right="100" w:rightChars="51" w:firstLine="74" w:firstLineChars="44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0" w:beforeLines="0" w:beforeAutospacing="0" w:after="0" w:afterLines="0" w:afterAutospacing="0"/>
                                <w:ind w:leftChars="0" w:right="100" w:rightChars="51" w:firstLine="74" w:firstLineChars="44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0" w:beforeLines="0" w:beforeAutospacing="0" w:after="0" w:afterLines="0" w:afterAutospacing="0"/>
                                <w:ind w:leftChars="0" w:right="100" w:rightChars="51" w:firstLine="74" w:firstLineChars="44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0" w:beforeLines="0" w:beforeAutospacing="0" w:after="0" w:afterLines="0" w:afterAutospacing="0"/>
                                <w:ind w:leftChars="0" w:right="100" w:rightChars="51" w:firstLine="74" w:firstLineChars="44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0" w:beforeLines="0" w:beforeAutospacing="0" w:after="0" w:afterLines="0" w:afterAutospacing="0"/>
                                <w:ind w:leftChars="0" w:right="100" w:rightChars="51" w:firstLine="74" w:firstLineChars="44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0" w:beforeLines="0" w:beforeAutospacing="0" w:after="0" w:afterLines="0" w:afterAutospacing="0"/>
                                <w:ind w:leftChars="0" w:right="100" w:rightChars="51" w:firstLine="74" w:firstLineChars="44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spacing w:before="0" w:beforeLines="0" w:beforeAutospacing="0" w:after="0" w:afterLines="0" w:afterAutospacing="0"/>
                                <w:ind w:leftChars="0" w:right="100" w:rightChars="51" w:firstLine="74" w:firstLineChars="44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ind w:leftChars="0" w:right="100" w:rightChars="51" w:firstLine="74" w:firstLineChars="44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ind w:leftChars="0" w:right="100" w:rightChars="51" w:firstLine="74" w:firstLineChars="44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0" tIns="0" rIns="0" bIns="0" upright="1"/>
                      </wps:wsp>
                      <wps:wsp>
                        <wps:cNvPr id="103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1998" y="11382"/>
                            <a:ext cx="10548" cy="4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="0" w:leftChars="-13" w:firstLine="0" w:firstLineChars="0"/>
                                <w:rPr>
                                  <w:rFonts w:hint="default" w:ascii="HGPｺﾞｼｯｸE" w:hAnsi="HGPｺﾞｼｯｸE" w:eastAsia="HGPｺﾞｼｯｸE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sz w:val="28"/>
                                  <w:bdr w:val="none" w:color="auto" w:sz="0" w:space="0"/>
                                </w:rPr>
                                <w:t>Ⅳ　次年度の寄宿舎運営に向けた方策</w:t>
                              </w:r>
                              <w:r>
                                <w:rPr>
                                  <w:rFonts w:hint="eastAsia" w:ascii="HGPｺﾞｼｯｸE" w:hAnsi="HGPｺﾞｼｯｸE" w:eastAsia="HGPｺﾞｼｯｸE"/>
                                  <w:sz w:val="28"/>
                                </w:rPr>
                                <w:t>　　</w:t>
                              </w: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-26" w:leftChars="-13" w:firstLine="47" w:firstLineChars="24"/>
                                <w:rPr>
                                  <w:rFonts w:hint="default" w:ascii="HGPｺﾞｼｯｸE" w:hAnsi="HGPｺﾞｼｯｸE" w:eastAsia="HGPｺﾞｼｯｸE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  <wps:wsp>
                        <wps:cNvPr id="10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328" y="7541"/>
                            <a:ext cx="4989" cy="3500"/>
                          </a:xfrm>
                          <a:prstGeom prst="roundRect">
                            <a:avLst>
                              <a:gd name="adj" fmla="val 23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/>
                          <a:fillRef idx="1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before="0" w:beforeLines="0" w:beforeAutospacing="0" w:after="0" w:afterLines="0" w:afterAutospacing="0"/>
                                <w:ind w:left="0" w:leftChars="0" w:firstLine="0" w:firstLineChars="0"/>
                                <w:rPr>
                                  <w:rFonts w:hint="eastAsia" w:ascii="BIZ UDゴシック" w:hAnsi="BIZ UDゴシック" w:eastAsia="BIZ UD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b w:val="0"/>
                                  <w:sz w:val="24"/>
                                </w:rPr>
                                <w:t>【課題】</w:t>
                              </w: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0" w:leftChars="0" w:firstLine="0" w:firstLineChars="0"/>
                                <w:rPr>
                                  <w:rFonts w:hint="eastAsia" w:ascii="BIZ UD明朝 Medium" w:hAnsi="BIZ UD明朝 Medium" w:eastAsia="BIZ UD明朝 Medium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0" tIns="0" rIns="0" bIns="0" upright="1"/>
                      </wps:wsp>
                      <wps:wsp>
                        <wps:cNvPr id="103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1998" y="2417"/>
                            <a:ext cx="10488" cy="8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spacing w:before="40" w:beforeLines="0" w:beforeAutospacing="0" w:after="0" w:afterLines="0" w:afterAutospacing="0"/>
                                <w:ind w:leftChars="0" w:right="0" w:rightChars="0" w:firstLineChars="0"/>
                                <w:rPr>
                                  <w:rFonts w:hint="default" w:ascii="HGPｺﾞｼｯｸE" w:hAnsi="HGPｺﾞｼｯｸE" w:eastAsia="HGPｺﾞｼｯｸE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sz w:val="28"/>
                                  <w:bdr w:val="none" w:color="auto" w:sz="0" w:space="0"/>
                                </w:rPr>
                                <w:t>Ⅲ</w:t>
                              </w:r>
                              <w:r>
                                <w:rPr>
                                  <w:rFonts w:hint="eastAsia" w:ascii="HGPｺﾞｼｯｸE" w:hAnsi="HGPｺﾞｼｯｸE" w:eastAsia="HGPｺﾞｼｯｸE"/>
                                  <w:sz w:val="28"/>
                                  <w:bdr w:val="none" w:color="auto" w:sz="0" w:space="0"/>
                                </w:rPr>
                                <w:t>　</w:t>
                              </w: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sz w:val="28"/>
                                  <w:bdr w:val="none" w:color="auto" w:sz="0" w:space="0"/>
                                </w:rPr>
                                <w:t>年間を通した取組と成果・課題　</w:t>
                              </w:r>
                              <w:r>
                                <w:rPr>
                                  <w:rFonts w:hint="eastAsia" w:ascii="UD デジタル 教科書体 N-R" w:hAnsi="UD デジタル 教科書体 N-R" w:eastAsia="UD デジタル 教科書体 N-R"/>
                                  <w:sz w:val="20"/>
                                  <w:bdr w:val="none" w:color="auto" w:sz="0" w:space="0"/>
                                </w:rPr>
                                <w:t>　</w:t>
                              </w:r>
                              <w:r>
                                <w:rPr>
                                  <w:rFonts w:hint="eastAsia" w:ascii="HGPｺﾞｼｯｸE" w:hAnsi="HGPｺﾞｼｯｸE" w:eastAsia="HGPｺﾞｼｯｸE"/>
                                  <w:sz w:val="20"/>
                                </w:rPr>
                                <w:t>　　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8pt;mso-position-vertical-relative:text;mso-position-horizontal-relative:text;position:absolute;height:694.1pt;width:1076.2pt;margin-left:1.8pt;z-index:17;" coordsize="21524,13882" coordorigin="1170,1574" o:allowincell="t">
                <v:rect id="オブジェクト 0" style="height:13039;width:10488;top:2417;left:1170;position:absolute;" o:spid="_x0000_s1027" o:allowincell="t" o:allowoverlap="t" filled="t" fillcolor="#ffffff" stroked="t" strokecolor="#000000" strokeweight="1.5pt" o:spt="1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="0" w:leftChars="-13" w:firstLine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sz w:val="28"/>
                            <w:bdr w:val="none" w:color="auto" w:sz="0" w:space="0"/>
                          </w:rPr>
                          <w:t>Ⅰ　寄宿舎運営に関する現状と課題</w:t>
                        </w:r>
                      </w:p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="0" w:leftChars="-13" w:firstLine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="0" w:leftChars="-13" w:firstLine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="0" w:leftChars="-13" w:firstLine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="0" w:leftChars="-13" w:firstLine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="0" w:leftChars="-13" w:firstLine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Chars="0" w:right="0" w:rightChars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Chars="0" w:right="0" w:rightChars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Chars="0" w:right="0" w:rightChars="0" w:firstLineChars="0"/>
                          <w:rPr>
                            <w:rFonts w:hint="default" w:ascii="HGPｺﾞｼｯｸE" w:hAnsi="HGPｺﾞｼｯｸE" w:eastAsia="HGPｺﾞｼｯｸE"/>
                            <w:b w:val="0"/>
                            <w:sz w:val="32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Chars="0" w:right="0" w:rightChars="0" w:firstLineChars="0"/>
                          <w:rPr>
                            <w:rFonts w:hint="default" w:ascii="HGPｺﾞｼｯｸE" w:hAnsi="HGPｺﾞｼｯｸE" w:eastAsia="HGPｺﾞｼｯｸE"/>
                            <w:b w:val="0"/>
                            <w:sz w:val="32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240" w:beforeLines="0" w:beforeAutospacing="0" w:after="0" w:afterLines="0" w:afterAutospacing="0"/>
                          <w:ind w:leftChars="0" w:right="0" w:rightChars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240" w:beforeLines="0" w:beforeAutospacing="0" w:after="0" w:afterLines="0" w:afterAutospacing="0"/>
                          <w:ind w:leftChars="0" w:right="0" w:rightChars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240" w:beforeLines="0" w:beforeAutospacing="0" w:after="0" w:afterLines="0" w:afterAutospacing="0"/>
                          <w:ind w:leftChars="0" w:right="0" w:rightChars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sz w:val="28"/>
                            <w:bdr w:val="none" w:color="auto" w:sz="0" w:space="0"/>
                          </w:rPr>
                          <w:t>Ⅱ　自己目標とその手立て</w:t>
                        </w:r>
                      </w:p>
                      <w:p>
                        <w:pPr>
                          <w:pStyle w:val="0"/>
                          <w:snapToGrid w:val="0"/>
                          <w:spacing w:before="240" w:beforeLines="0" w:beforeAutospacing="0" w:after="0" w:afterLines="0" w:afterAutospacing="0"/>
                          <w:ind w:leftChars="0" w:right="0" w:rightChars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  <v:roundrect id="オブジェクト 0" style="height:5542;width:10091;top:2922;left:1343;position:absolute;" o:spid="_x0000_s1028" o:allowincell="t" o:allowoverlap="t" filled="t" fillcolor="#ffffff" stroked="t" strokecolor="#000000" strokeweight="0.75pt" o:spt="2" arcsize="1563f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Chars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b w:val="0"/>
                            <w:sz w:val="24"/>
                          </w:rPr>
                          <w:t>【現</w:t>
                        </w: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b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b w:val="0"/>
                            <w:sz w:val="24"/>
                          </w:rPr>
                          <w:t>状】</w:t>
                        </w: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Chars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Chars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Chars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Chars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Chars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Chars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b w:val="0"/>
                            <w:sz w:val="24"/>
                          </w:rPr>
                          <w:t>【課</w:t>
                        </w: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b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b w:val="0"/>
                            <w:sz w:val="24"/>
                          </w:rPr>
                          <w:t>題】</w:t>
                        </w: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roundrect id="オブジェクト 0" style="height:6180;width:10091;top:9044;left:1343;position:absolute;" o:spid="_x0000_s1029" o:allowincell="t" o:allowoverlap="t" filled="t" fillcolor="#ffffff" stroked="t" strokecolor="#000000" strokeweight="0.75pt" o:spt="2" arcsize="1569f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="0" w:leftChars="0" w:firstLine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sz w:val="24"/>
                          </w:rPr>
                          <w:t>【自己目標】</w:t>
                        </w: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="0" w:leftChars="0" w:firstLine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="0" w:leftChars="0" w:firstLine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="0" w:leftChars="0" w:firstLine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="0" w:leftChars="0" w:firstLine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="0" w:leftChars="0" w:firstLine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="0" w:leftChars="0" w:firstLine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sz w:val="24"/>
                          </w:rPr>
                          <w:t>【手立て】</w:t>
                        </w: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 w:ascii="ＭＳ 明朝" w:hAnsi="ＭＳ 明朝" w:eastAsia="ＭＳ 明朝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 w:ascii="ＭＳ 明朝" w:hAnsi="ＭＳ 明朝" w:eastAsia="ＭＳ 明朝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 w:ascii="ＭＳ 明朝" w:hAnsi="ＭＳ 明朝" w:eastAsia="ＭＳ 明朝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 w:ascii="ＭＳ 明朝" w:hAnsi="ＭＳ 明朝" w:eastAsia="ＭＳ 明朝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 w:ascii="ＭＳ 明朝" w:hAnsi="ＭＳ 明朝" w:eastAsia="ＭＳ 明朝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0"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0"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0"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roundrect id="オブジェクト 0" style="height:4495;width:10091;top:2922;left:12163;position:absolute;" o:spid="_x0000_s1030" o:allowincell="t" o:allowoverlap="t" filled="t" fillcolor="#ffffff" stroked="t" strokecolor="#000000" strokeweight="0.75pt" o:spt="2" arcsize="1563f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ind w:leftChars="0" w:firstLine="13" w:firstLineChars="8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b w:val="0"/>
                            <w:sz w:val="24"/>
                          </w:rPr>
                          <w:t>【年間を通した取組】</w:t>
                        </w: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0" w:leftChars="0" w:firstLine="0" w:firstLineChars="0"/>
                          <w:rPr>
                            <w:rFonts w:hint="eastAsia" w:ascii="BIZ UD明朝 Medium" w:hAnsi="BIZ UD明朝 Medium" w:eastAsia="BIZ UD明朝 Medium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872;width:8595;top:1574;left:14099;position:absolute;" o:spid="_x0000_s1031" o:allowincell="t" o:allowoverlap="t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tbl>
                        <w:tblPr>
                          <w:tblStyle w:val="34"/>
                          <w:tblW w:w="0" w:type="auto"/>
                          <w:tblInd w:w="0" w:type="dxa"/>
                          <w:tblLayout w:type="fixed"/>
                          <w:tblLook w:firstRow="1" w:lastRow="0" w:firstColumn="1" w:lastColumn="0" w:noHBand="0" w:noVBand="1" w:val="04A0"/>
                        </w:tblPr>
                        <w:tblGrid>
                          <w:gridCol w:w="981"/>
                          <w:gridCol w:w="2156"/>
                          <w:gridCol w:w="1372"/>
                          <w:gridCol w:w="3696"/>
                        </w:tblGrid>
                        <w:tr>
                          <w:trPr>
                            <w:trHeight w:val="603" w:hRule="atLeast"/>
                          </w:trPr>
                          <w:tc>
                            <w:tcPr>
                              <w:tcW w:w="981" w:type="dxa"/>
                              <w:vAlign w:val="center"/>
                            </w:tcPr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UD デジタル 教科書体 NK-R" w:hAnsi="UD デジタル 教科書体 NK-R" w:eastAsia="UD デジタル 教科書体 NK-R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UD デジタル 教科書体 NK-R" w:hAnsi="UD デジタル 教科書体 NK-R" w:eastAsia="UD デジタル 教科書体 NK-R"/>
                                  <w:sz w:val="24"/>
                                </w:rPr>
                                <w:t>学校名</w:t>
                              </w:r>
                            </w:p>
                          </w:tc>
                          <w:tc>
                            <w:tcPr>
                              <w:tcW w:w="2156" w:type="dxa"/>
                              <w:vAlign w:val="center"/>
                            </w:tcPr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 w:ascii="UD デジタル 教科書体 NK-R" w:hAnsi="UD デジタル 教科書体 NK-R" w:eastAsia="UD デジタル 教科書体 NK-R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372" w:type="dxa"/>
                              <w:vAlign w:val="center"/>
                            </w:tcPr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UD デジタル 教科書体 NK-R" w:hAnsi="UD デジタル 教科書体 NK-R" w:eastAsia="UD デジタル 教科書体 NK-R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UD デジタル 教科書体 NK-R" w:hAnsi="UD デジタル 教科書体 NK-R" w:eastAsia="UD デジタル 教科書体 NK-R"/>
                                  <w:sz w:val="24"/>
                                </w:rPr>
                                <w:t>受講者氏名</w:t>
                              </w:r>
                            </w:p>
                          </w:tc>
                          <w:tc>
                            <w:tcPr>
                              <w:tcW w:w="3696" w:type="dxa"/>
                              <w:vAlign w:val="center"/>
                            </w:tcPr>
                            <w:p>
                              <w:pPr>
                                <w:pStyle w:val="0"/>
                                <w:jc w:val="both"/>
                                <w:rPr>
                                  <w:rFonts w:hint="eastAsia" w:ascii="UD デジタル 教科書体 NK-R" w:hAnsi="UD デジタル 教科書体 NK-R" w:eastAsia="UD デジタル 教科書体 NK-R"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roundrect id="オブジェクト 0" style="height:3497;width:4989;top:7544;left:12163;position:absolute;" o:spid="_x0000_s1032" o:allowincell="t" o:allowoverlap="t" filled="t" fillcolor="#ffffff" stroked="t" strokecolor="#000000" strokeweight="0.75pt" o:spt="2" arcsize="1563f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="0" w:leftChars="0" w:firstLine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b w:val="0"/>
                            <w:sz w:val="24"/>
                          </w:rPr>
                          <w:t>【成果】</w:t>
                        </w:r>
                      </w:p>
                      <w:p>
                        <w:pPr>
                          <w:pStyle w:val="0"/>
                          <w:snapToGrid w:val="0"/>
                          <w:spacing w:before="0" w:beforeLines="0" w:beforeAutospacing="0" w:after="0" w:afterLines="0" w:afterAutospacing="0"/>
                          <w:ind w:leftChars="0" w:right="100" w:rightChars="51" w:firstLine="74" w:firstLineChars="44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0" w:beforeLines="0" w:beforeAutospacing="0" w:after="0" w:afterLines="0" w:afterAutospacing="0"/>
                          <w:ind w:leftChars="0" w:right="100" w:rightChars="51" w:firstLine="74" w:firstLineChars="44"/>
                          <w:rPr>
                            <w:rFonts w:hint="eastAsia" w:ascii="BIZ UD明朝 Medium" w:hAnsi="BIZ UD明朝 Medium" w:eastAsia="BIZ UD明朝 Medium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0" w:beforeLines="0" w:beforeAutospacing="0" w:after="0" w:afterLines="0" w:afterAutospacing="0"/>
                          <w:ind w:leftChars="0" w:right="100" w:rightChars="51" w:firstLine="74" w:firstLineChars="44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0" w:beforeLines="0" w:beforeAutospacing="0" w:after="0" w:afterLines="0" w:afterAutospacing="0"/>
                          <w:ind w:leftChars="0" w:right="100" w:rightChars="51" w:firstLine="74" w:firstLineChars="44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0" w:beforeLines="0" w:beforeAutospacing="0" w:after="0" w:afterLines="0" w:afterAutospacing="0"/>
                          <w:ind w:leftChars="0" w:right="100" w:rightChars="51" w:firstLine="74" w:firstLineChars="44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0" w:beforeLines="0" w:beforeAutospacing="0" w:after="0" w:afterLines="0" w:afterAutospacing="0"/>
                          <w:ind w:leftChars="0" w:right="100" w:rightChars="51" w:firstLine="74" w:firstLineChars="44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0" w:beforeLines="0" w:beforeAutospacing="0" w:after="0" w:afterLines="0" w:afterAutospacing="0"/>
                          <w:ind w:leftChars="0" w:right="100" w:rightChars="51" w:firstLine="74" w:firstLineChars="44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0" w:beforeLines="0" w:beforeAutospacing="0" w:after="0" w:afterLines="0" w:afterAutospacing="0"/>
                          <w:ind w:leftChars="0" w:right="100" w:rightChars="51" w:firstLine="74" w:firstLineChars="44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spacing w:before="0" w:beforeLines="0" w:beforeAutospacing="0" w:after="0" w:afterLines="0" w:afterAutospacing="0"/>
                          <w:ind w:leftChars="0" w:right="100" w:rightChars="51" w:firstLine="74" w:firstLineChars="44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ind w:leftChars="0" w:right="100" w:rightChars="51" w:firstLine="74" w:firstLineChars="44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ind w:leftChars="0" w:right="100" w:rightChars="51" w:firstLine="74" w:firstLineChars="44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rect id="オブジェクト 0" style="height:4064;width:10548;top:11382;left:11998;position:absolute;" o:spid="_x0000_s1033" o:allowincell="t" o:allowoverlap="t" filled="t" fillcolor="#ffffff" stroked="t" strokecolor="#000000" strokeweight="1.5pt" o:spt="1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="0" w:leftChars="-13" w:firstLine="0" w:firstLineChars="0"/>
                          <w:rPr>
                            <w:rFonts w:hint="default" w:ascii="HGPｺﾞｼｯｸE" w:hAnsi="HGPｺﾞｼｯｸE" w:eastAsia="HGPｺﾞｼｯｸE"/>
                            <w:sz w:val="20"/>
                          </w:rPr>
                        </w:pP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sz w:val="28"/>
                            <w:bdr w:val="none" w:color="auto" w:sz="0" w:space="0"/>
                          </w:rPr>
                          <w:t>Ⅳ　次年度の寄宿舎運営に向けた方策</w:t>
                        </w:r>
                        <w:r>
                          <w:rPr>
                            <w:rFonts w:hint="eastAsia" w:ascii="HGPｺﾞｼｯｸE" w:hAnsi="HGPｺﾞｼｯｸE" w:eastAsia="HGPｺﾞｼｯｸE"/>
                            <w:sz w:val="28"/>
                          </w:rPr>
                          <w:t>　　</w:t>
                        </w: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-26" w:leftChars="-13" w:firstLine="47" w:firstLineChars="24"/>
                          <w:rPr>
                            <w:rFonts w:hint="default" w:ascii="HGPｺﾞｼｯｸE" w:hAnsi="HGPｺﾞｼｯｸE" w:eastAsia="HGPｺﾞｼｯｸE"/>
                            <w:sz w:val="2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  <v:roundrect id="オブジェクト 0" style="height:3500;width:4989;top:7541;left:17328;position:absolute;" o:spid="_x0000_s1034" o:allowincell="t" o:allowoverlap="t" filled="t" fillcolor="#ffffff" stroked="t" strokecolor="#000000" strokeweight="0.75pt" o:spt="2" arcsize="1563f">
                  <v:fill/>
                  <v:stroke filltype="solid"/>
                  <v:textbox style="layout-flow:horizontal;" inset="0mm,0mm,0mm,0mm">
                    <w:txbxContent>
                      <w:p>
                        <w:pPr>
                          <w:pStyle w:val="0"/>
                          <w:spacing w:before="0" w:beforeLines="0" w:beforeAutospacing="0" w:after="0" w:afterLines="0" w:afterAutospacing="0"/>
                          <w:ind w:left="0" w:leftChars="0" w:firstLine="0" w:firstLineChars="0"/>
                          <w:rPr>
                            <w:rFonts w:hint="eastAsia" w:ascii="BIZ UDゴシック" w:hAnsi="BIZ UDゴシック" w:eastAsia="BIZ UDゴシック"/>
                            <w:sz w:val="24"/>
                          </w:rPr>
                        </w:pP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b w:val="0"/>
                            <w:sz w:val="24"/>
                          </w:rPr>
                          <w:t>【課題】</w:t>
                        </w: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="0" w:leftChars="0" w:firstLine="0" w:firstLineChars="0"/>
                          <w:rPr>
                            <w:rFonts w:hint="eastAsia" w:ascii="BIZ UD明朝 Medium" w:hAnsi="BIZ UD明朝 Medium" w:eastAsia="BIZ UD明朝 Medium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oundrect>
                <v:rect id="オブジェクト 0" style="height:8770;width:10488;top:2417;left:11998;position:absolute;" o:spid="_x0000_s1035" o:allowincell="t" o:allowoverlap="t" filled="f" stroked="t" strokecolor="#000000" strokeweight="1.5pt" o:spt="1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napToGrid w:val="0"/>
                          <w:spacing w:before="40" w:beforeLines="0" w:beforeAutospacing="0" w:after="0" w:afterLines="0" w:afterAutospacing="0"/>
                          <w:ind w:leftChars="0" w:right="0" w:rightChars="0" w:firstLineChars="0"/>
                          <w:rPr>
                            <w:rFonts w:hint="default" w:ascii="HGPｺﾞｼｯｸE" w:hAnsi="HGPｺﾞｼｯｸE" w:eastAsia="HGPｺﾞｼｯｸE"/>
                            <w:sz w:val="32"/>
                          </w:rPr>
                        </w:pP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sz w:val="28"/>
                            <w:bdr w:val="none" w:color="auto" w:sz="0" w:space="0"/>
                          </w:rPr>
                          <w:t>Ⅲ</w:t>
                        </w:r>
                        <w:r>
                          <w:rPr>
                            <w:rFonts w:hint="eastAsia" w:ascii="HGPｺﾞｼｯｸE" w:hAnsi="HGPｺﾞｼｯｸE" w:eastAsia="HGPｺﾞｼｯｸE"/>
                            <w:sz w:val="28"/>
                            <w:bdr w:val="none" w:color="auto" w:sz="0" w:space="0"/>
                          </w:rPr>
                          <w:t>　</w:t>
                        </w: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sz w:val="28"/>
                            <w:bdr w:val="none" w:color="auto" w:sz="0" w:space="0"/>
                          </w:rPr>
                          <w:t>年間を通した取組と成果・課題　</w:t>
                        </w:r>
                        <w:r>
                          <w:rPr>
                            <w:rFonts w:hint="eastAsia" w:ascii="UD デジタル 教科書体 N-R" w:hAnsi="UD デジタル 教科書体 N-R" w:eastAsia="UD デジタル 教科書体 N-R"/>
                            <w:sz w:val="20"/>
                            <w:bdr w:val="none" w:color="auto" w:sz="0" w:space="0"/>
                          </w:rPr>
                          <w:t>　</w:t>
                        </w:r>
                        <w:r>
                          <w:rPr>
                            <w:rFonts w:hint="eastAsia" w:ascii="HGPｺﾞｼｯｸE" w:hAnsi="HGPｺﾞｼｯｸE" w:eastAsia="HGPｺﾞｼｯｸE"/>
                            <w:sz w:val="20"/>
                          </w:rPr>
                          <w:t>　　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  <w:bookmarkStart w:id="0" w:name="_GoBack"/>
      <w:bookmarkEnd w:id="0"/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widowControl w:val="1"/>
        <w:spacing w:line="280" w:lineRule="exact"/>
        <w:ind w:left="193" w:hanging="193" w:hangingChars="100"/>
        <w:rPr>
          <w:rFonts w:hint="eastAsia" w:ascii="UD デジタル 教科書体 N-R" w:hAnsi="UD デジタル 教科書体 N-R" w:eastAsia="UD デジタル 教科書体 N-R"/>
          <w:sz w:val="21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sectPr>
      <w:footerReference r:id="rId6" w:type="even"/>
      <w:footerReference r:id="rId7" w:type="default"/>
      <w:footerReference r:id="rId5" w:type="first"/>
      <w:pgSz w:w="23811" w:h="16838" w:orient="landscape"/>
      <w:pgMar w:top="1134" w:right="1134" w:bottom="1134" w:left="1134" w:header="720" w:footer="720" w:gutter="0"/>
      <w:pgNumType w:start="23"/>
      <w:cols w:space="720"/>
      <w:noEndnote w:val="1"/>
      <w:textDirection w:val="lrTb"/>
      <w:docGrid w:type="linesAndChars" w:linePitch="364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  <w:sz w:val="20"/>
      </w:rPr>
      <w:lock w:val="unlocked"/>
      <w:docPartObj>
        <w:docPartGallery w:val="Page Numbers (Bottom of Page)"/>
        <w:docPartUnique/>
      </w:docPartObj>
    </w:sdtPr>
    <w:sdtEndPr>
      <w:rPr>
        <w:rFonts w:hint="eastAsia"/>
        <w:sz w:val="20"/>
      </w:rPr>
    </w:sdtEndPr>
    <w:sdtContent>
      <w:p>
        <w:pPr>
          <w:pStyle w:val="0"/>
          <w:jc w:val="center"/>
          <w:rPr>
            <w:rFonts w:hint="default"/>
            <w:sz w:val="20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0"/>
  <w:doNotHyphenateCaps/>
  <w:defaultTableStyle w:val="34"/>
  <w:drawingGridHorizontalSpacing w:val="196"/>
  <w:drawingGridVerticalSpacing w:val="182"/>
  <w:displayHorizontalDrawingGridEvery w:val="0"/>
  <w:displayVerticalDrawingGridEvery w:val="2"/>
  <w:doNotShadeFormData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4"/>
      <w:sz w:val="21"/>
    </w:rPr>
  </w:style>
  <w:style w:type="paragraph" w:styleId="16">
    <w:name w:val="Date"/>
    <w:basedOn w:val="0"/>
    <w:next w:val="0"/>
    <w:link w:val="27"/>
    <w:uiPriority w:val="0"/>
  </w:style>
  <w:style w:type="paragraph" w:styleId="17">
    <w:name w:val="footer"/>
    <w:basedOn w:val="0"/>
    <w:next w:val="17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"/>
    <w:basedOn w:val="0"/>
    <w:next w:val="19"/>
    <w:link w:val="0"/>
    <w:uiPriority w:val="0"/>
    <w:pPr>
      <w:suppressAutoHyphens w:val="1"/>
      <w:kinsoku w:val="0"/>
      <w:wordWrap w:val="0"/>
      <w:autoSpaceDE w:val="0"/>
      <w:autoSpaceDN w:val="0"/>
      <w:spacing w:line="272" w:lineRule="atLeast"/>
      <w:jc w:val="center"/>
    </w:pPr>
    <w:rPr>
      <w:sz w:val="20"/>
    </w:rPr>
  </w:style>
  <w:style w:type="paragraph" w:styleId="20">
    <w:name w:val="Body Text Indent"/>
    <w:basedOn w:val="0"/>
    <w:next w:val="20"/>
    <w:link w:val="0"/>
    <w:uiPriority w:val="0"/>
    <w:pPr>
      <w:ind w:left="1050" w:hanging="1048"/>
      <w:jc w:val="left"/>
    </w:pPr>
  </w:style>
  <w:style w:type="paragraph" w:styleId="21">
    <w:name w:val="Body Text Indent 2"/>
    <w:basedOn w:val="0"/>
    <w:next w:val="21"/>
    <w:link w:val="0"/>
    <w:uiPriority w:val="0"/>
    <w:pPr>
      <w:ind w:left="824" w:hanging="1048"/>
    </w:pPr>
  </w:style>
  <w:style w:type="paragraph" w:styleId="22">
    <w:name w:val="Body Text Indent 3"/>
    <w:basedOn w:val="0"/>
    <w:next w:val="22"/>
    <w:link w:val="0"/>
    <w:uiPriority w:val="0"/>
    <w:pPr>
      <w:ind w:left="822" w:leftChars="-9" w:hanging="841" w:hangingChars="408"/>
    </w:pPr>
  </w:style>
  <w:style w:type="paragraph" w:styleId="23">
    <w:name w:val="header"/>
    <w:basedOn w:val="0"/>
    <w:next w:val="23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17"/>
    <w:uiPriority w:val="0"/>
    <w:rPr>
      <w:rFonts w:ascii="ＭＳ 明朝" w:hAnsi="ＭＳ 明朝"/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Century" w:hAnsi="Century"/>
    </w:rPr>
  </w:style>
  <w:style w:type="character" w:styleId="26" w:customStyle="1">
    <w:name w:val="ヘッダー (文字)"/>
    <w:basedOn w:val="10"/>
    <w:next w:val="26"/>
    <w:link w:val="23"/>
    <w:uiPriority w:val="0"/>
    <w:rPr>
      <w:rFonts w:ascii="ＭＳ 明朝" w:hAnsi="ＭＳ 明朝"/>
      <w:kern w:val="2"/>
      <w:sz w:val="21"/>
    </w:rPr>
  </w:style>
  <w:style w:type="character" w:styleId="27" w:customStyle="1">
    <w:name w:val="日付 (文字)"/>
    <w:basedOn w:val="10"/>
    <w:next w:val="27"/>
    <w:link w:val="16"/>
    <w:uiPriority w:val="0"/>
    <w:rPr>
      <w:rFonts w:ascii="ＭＳ 明朝" w:hAnsi="ＭＳ 明朝"/>
      <w:kern w:val="2"/>
      <w:sz w:val="21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="Arial" w:hAnsi="Arial" w:eastAsia="ＭＳ ゴシック"/>
      <w:kern w:val="2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1550</TotalTime>
  <Pages>1</Pages>
  <Words>0</Words>
  <Characters>25</Characters>
  <Application>JUST Note</Application>
  <Lines>49</Lines>
  <Paragraphs>1</Paragraphs>
  <CharactersWithSpaces>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433675</dc:creator>
  <cp:lastModifiedBy>433675</cp:lastModifiedBy>
  <cp:lastPrinted>2024-03-01T04:56:40Z</cp:lastPrinted>
  <dcterms:created xsi:type="dcterms:W3CDTF">2022-12-19T06:41:00Z</dcterms:created>
  <dcterms:modified xsi:type="dcterms:W3CDTF">2024-03-01T06:01:41Z</dcterms:modified>
  <cp:revision>141</cp:revision>
</cp:coreProperties>
</file>