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rPr>
          <w:rFonts w:hint="default" w:ascii="ＭＳ 明朝" w:hAnsi="ＭＳ 明朝"/>
          <w:color w:val="000000"/>
          <w:spacing w:val="0"/>
        </w:rPr>
      </w:pPr>
      <w:bookmarkStart w:id="0" w:name="OLE_LINK18"/>
      <w:bookmarkEnd w:id="0"/>
      <w:bookmarkStart w:id="1" w:name="OLE_LINK19"/>
      <w:bookmarkEnd w:id="1"/>
      <w:bookmarkStart w:id="2" w:name="_GoBack"/>
      <w:bookmarkEnd w:id="2"/>
      <w:r>
        <w:rPr>
          <w:rFonts w:hint="eastAsia" w:ascii="ＭＳ 明朝" w:hAnsi="ＭＳ 明朝"/>
          <w:color w:val="000000"/>
          <w:spacing w:val="4"/>
        </w:rPr>
        <w:t>第</w:t>
      </w:r>
      <w:r>
        <w:rPr>
          <w:rFonts w:hint="eastAsia" w:ascii="ＭＳ 明朝" w:hAnsi="ＭＳ 明朝"/>
          <w:spacing w:val="4"/>
        </w:rPr>
        <w:t>11</w:t>
      </w:r>
      <w:r>
        <w:rPr>
          <w:rFonts w:hint="eastAsia" w:ascii="ＭＳ 明朝" w:hAnsi="ＭＳ 明朝"/>
          <w:color w:val="000000"/>
          <w:spacing w:val="4"/>
        </w:rPr>
        <w:t>号様式（第</w:t>
      </w:r>
      <w:r>
        <w:rPr>
          <w:rFonts w:hint="eastAsia" w:ascii="ＭＳ 明朝" w:hAnsi="ＭＳ 明朝"/>
          <w:color w:val="000000"/>
          <w:spacing w:val="4"/>
        </w:rPr>
        <w:t>18</w:t>
      </w:r>
      <w:r>
        <w:rPr>
          <w:rFonts w:hint="eastAsia" w:ascii="ＭＳ 明朝" w:hAnsi="ＭＳ 明朝"/>
          <w:color w:val="000000"/>
          <w:spacing w:val="4"/>
        </w:rPr>
        <w:t>条関係）</w:t>
      </w:r>
    </w:p>
    <w:p>
      <w:pPr>
        <w:pStyle w:val="27"/>
        <w:wordWrap w:val="1"/>
        <w:ind w:left="212" w:hanging="212"/>
        <w:jc w:val="right"/>
        <w:rPr>
          <w:rFonts w:hint="default" w:ascii="ＭＳ 明朝" w:hAnsi="ＭＳ 明朝"/>
          <w:color w:val="000000"/>
        </w:rPr>
      </w:pPr>
      <w:r>
        <w:rPr>
          <w:rFonts w:hint="eastAsia" w:ascii="ＭＳ 明朝" w:hAnsi="ＭＳ 明朝"/>
          <w:color w:val="000000"/>
          <w:spacing w:val="1"/>
        </w:rPr>
        <w:t xml:space="preserve">                                                               </w:t>
      </w:r>
      <w:r>
        <w:rPr>
          <w:rFonts w:hint="eastAsia" w:ascii="ＭＳ 明朝" w:hAnsi="ＭＳ 明朝"/>
          <w:color w:val="000000"/>
          <w:spacing w:val="1"/>
        </w:rPr>
        <w:t>令和</w:t>
      </w:r>
      <w:r>
        <w:rPr>
          <w:rFonts w:hint="eastAsia" w:ascii="ＭＳ 明朝" w:hAnsi="ＭＳ 明朝"/>
          <w:color w:val="000000"/>
          <w:spacing w:val="1"/>
        </w:rPr>
        <w:t xml:space="preserve">    </w:t>
      </w:r>
      <w:r>
        <w:rPr>
          <w:rFonts w:hint="eastAsia" w:ascii="ＭＳ 明朝" w:hAnsi="ＭＳ 明朝"/>
          <w:color w:val="000000"/>
        </w:rPr>
        <w:t>年</w:t>
      </w:r>
      <w:r>
        <w:rPr>
          <w:rFonts w:hint="eastAsia" w:ascii="ＭＳ 明朝" w:hAnsi="ＭＳ 明朝"/>
          <w:color w:val="000000"/>
          <w:spacing w:val="1"/>
        </w:rPr>
        <w:t xml:space="preserve">    </w:t>
      </w:r>
      <w:r>
        <w:rPr>
          <w:rFonts w:hint="eastAsia" w:ascii="ＭＳ 明朝" w:hAnsi="ＭＳ 明朝"/>
          <w:color w:val="000000"/>
        </w:rPr>
        <w:t>月</w:t>
      </w:r>
      <w:r>
        <w:rPr>
          <w:rFonts w:hint="eastAsia" w:ascii="ＭＳ 明朝" w:hAnsi="ＭＳ 明朝"/>
          <w:color w:val="000000"/>
          <w:spacing w:val="1"/>
        </w:rPr>
        <w:t xml:space="preserve">    </w:t>
      </w:r>
      <w:r>
        <w:rPr>
          <w:rFonts w:hint="eastAsia" w:ascii="ＭＳ 明朝" w:hAnsi="ＭＳ 明朝"/>
          <w:color w:val="000000"/>
        </w:rPr>
        <w:t>日</w:t>
      </w:r>
    </w:p>
    <w:p>
      <w:pPr>
        <w:pStyle w:val="27"/>
        <w:wordWrap w:val="1"/>
        <w:ind w:left="212" w:hanging="212"/>
        <w:jc w:val="right"/>
        <w:rPr>
          <w:rFonts w:hint="eastAsia" w:ascii="ＭＳ 明朝" w:hAnsi="ＭＳ 明朝"/>
          <w:color w:val="000000"/>
          <w:spacing w:val="0"/>
        </w:rPr>
      </w:pPr>
    </w:p>
    <w:p>
      <w:pPr>
        <w:pStyle w:val="0"/>
        <w:spacing w:line="329" w:lineRule="exact"/>
        <w:rPr>
          <w:rFonts w:hint="default" w:ascii="ＭＳ 明朝" w:hAnsi="ＭＳ 明朝"/>
          <w:color w:val="000000"/>
        </w:rPr>
      </w:pPr>
      <w:r>
        <w:rPr>
          <w:rFonts w:hint="eastAsia" w:ascii="ＭＳ 明朝" w:hAnsi="ＭＳ 明朝"/>
          <w:color w:val="000000"/>
        </w:rPr>
        <w:t>　高知県知事　　　　　　　　　　　様</w:t>
      </w:r>
    </w:p>
    <w:p>
      <w:pPr>
        <w:pStyle w:val="0"/>
        <w:spacing w:line="329" w:lineRule="exact"/>
        <w:rPr>
          <w:rFonts w:hint="eastAsia" w:ascii="ＭＳ 明朝" w:hAnsi="ＭＳ 明朝"/>
          <w:color w:val="000000"/>
          <w:spacing w:val="10"/>
        </w:rPr>
      </w:pPr>
    </w:p>
    <w:p>
      <w:pPr>
        <w:pStyle w:val="0"/>
        <w:snapToGrid w:val="0"/>
        <w:rPr>
          <w:rFonts w:hint="default"/>
          <w:color w:val="000000"/>
          <w:spacing w:val="4"/>
        </w:rPr>
      </w:pPr>
      <w:r>
        <w:rPr>
          <w:rFonts w:hint="eastAsia" w:ascii="ＭＳ 明朝" w:hAnsi="ＭＳ 明朝"/>
          <w:color w:val="000000"/>
          <w:spacing w:val="1"/>
        </w:rPr>
        <w:t xml:space="preserve">                                        </w:t>
      </w:r>
      <w:r>
        <w:rPr>
          <w:rFonts w:hint="default" w:ascii="ＭＳ 明朝" w:hAnsi="ＭＳ 明朝"/>
          <w:color w:val="000000"/>
          <w:spacing w:val="1"/>
        </w:rPr>
        <w:t xml:space="preserve">     </w:t>
      </w:r>
      <w:r>
        <w:rPr>
          <w:rFonts w:hint="eastAsia"/>
          <w:color w:val="000000"/>
          <w:spacing w:val="4"/>
        </w:rPr>
        <w:t>申請者　　所在地</w:t>
      </w:r>
    </w:p>
    <w:p>
      <w:pPr>
        <w:pStyle w:val="0"/>
        <w:snapToGrid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xml:space="preserve"> </w:t>
      </w:r>
      <w:r>
        <w:rPr>
          <w:rFonts w:hint="default"/>
          <w:color w:val="000000"/>
        </w:rPr>
        <w:t xml:space="preserve">          </w:t>
      </w:r>
      <w:r>
        <w:rPr>
          <w:rFonts w:hint="eastAsia"/>
          <w:color w:val="000000"/>
        </w:rPr>
        <w:t>名称　　　　　　　　　　　　</w:t>
      </w:r>
    </w:p>
    <w:p>
      <w:pPr>
        <w:pStyle w:val="0"/>
        <w:snapToGrid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　　　　　　　　　　</w:t>
      </w:r>
    </w:p>
    <w:p>
      <w:pPr>
        <w:pStyle w:val="27"/>
        <w:wordWrap w:val="1"/>
        <w:ind w:left="212" w:hanging="212"/>
        <w:rPr>
          <w:rFonts w:hint="eastAsia" w:ascii="ＭＳ 明朝" w:hAnsi="ＭＳ 明朝"/>
          <w:color w:val="000000"/>
        </w:rPr>
      </w:pPr>
    </w:p>
    <w:p>
      <w:pPr>
        <w:pStyle w:val="0"/>
        <w:spacing w:line="329" w:lineRule="exact"/>
        <w:ind w:right="710"/>
        <w:jc w:val="center"/>
        <w:rPr>
          <w:rFonts w:hint="default" w:ascii="ＭＳ 明朝" w:hAnsi="ＭＳ 明朝"/>
          <w:color w:val="000000"/>
          <w:spacing w:val="10"/>
        </w:rPr>
      </w:pPr>
      <w:r>
        <w:rPr>
          <w:rFonts w:hint="eastAsia" w:ascii="ＭＳ 明朝" w:hAnsi="ＭＳ 明朝"/>
          <w:color w:val="000000"/>
        </w:rPr>
        <w:t>高知県地域課題解決起業支援事業費補助金に係る事業化状況報告書</w:t>
      </w:r>
    </w:p>
    <w:p>
      <w:pPr>
        <w:pStyle w:val="0"/>
        <w:spacing w:line="329" w:lineRule="exact"/>
        <w:rPr>
          <w:rFonts w:hint="default" w:ascii="ＭＳ 明朝" w:hAnsi="ＭＳ 明朝"/>
          <w:color w:val="000000"/>
          <w:spacing w:val="10"/>
        </w:rPr>
      </w:pPr>
    </w:p>
    <w:p>
      <w:pPr>
        <w:pStyle w:val="0"/>
        <w:spacing w:line="329" w:lineRule="exact"/>
        <w:rPr>
          <w:rFonts w:hint="default" w:ascii="ＭＳ 明朝" w:hAnsi="ＭＳ 明朝"/>
          <w:color w:val="000000"/>
          <w:spacing w:val="10"/>
        </w:rPr>
      </w:pPr>
      <w:r>
        <w:rPr>
          <w:rFonts w:hint="eastAsia" w:ascii="ＭＳ 明朝" w:hAnsi="ＭＳ 明朝"/>
          <w:color w:val="000000"/>
        </w:rPr>
        <w:t>　令和　年度の事業化状況について、高知県地域課題解決起業支援事業費補助金交付要綱第</w:t>
      </w:r>
      <w:r>
        <w:rPr>
          <w:rFonts w:hint="eastAsia" w:ascii="ＭＳ 明朝" w:hAnsi="ＭＳ 明朝"/>
          <w:color w:val="000000"/>
        </w:rPr>
        <w:t>18</w:t>
      </w:r>
      <w:r>
        <w:rPr>
          <w:rFonts w:hint="eastAsia" w:ascii="ＭＳ 明朝" w:hAnsi="ＭＳ 明朝"/>
          <w:color w:val="000000"/>
        </w:rPr>
        <w:t>条第１項の規定により、下記のとおり報告します。</w:t>
      </w:r>
    </w:p>
    <w:p>
      <w:pPr>
        <w:pStyle w:val="0"/>
        <w:spacing w:line="329" w:lineRule="exact"/>
        <w:jc w:val="center"/>
        <w:rPr>
          <w:rFonts w:hint="default" w:ascii="ＭＳ 明朝" w:hAnsi="ＭＳ 明朝"/>
          <w:color w:val="000000"/>
          <w:spacing w:val="10"/>
        </w:rPr>
      </w:pPr>
      <w:r>
        <w:rPr>
          <w:rFonts w:hint="eastAsia" w:ascii="ＭＳ 明朝" w:hAnsi="ＭＳ 明朝"/>
          <w:color w:val="000000"/>
        </w:rPr>
        <w:t>記</w:t>
      </w:r>
    </w:p>
    <w:p>
      <w:pPr>
        <w:pStyle w:val="0"/>
        <w:spacing w:line="329" w:lineRule="exact"/>
        <w:rPr>
          <w:rFonts w:hint="default" w:ascii="ＭＳ 明朝" w:hAnsi="ＭＳ 明朝"/>
          <w:color w:val="000000"/>
          <w:spacing w:val="10"/>
        </w:rPr>
      </w:pPr>
    </w:p>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１　事業の内容及び事業実施期間</w:t>
      </w:r>
    </w:p>
    <w:p>
      <w:pPr>
        <w:pStyle w:val="0"/>
        <w:autoSpaceDE w:val="0"/>
        <w:autoSpaceDN w:val="0"/>
        <w:adjustRightInd w:val="0"/>
        <w:ind w:firstLine="210" w:firstLineChars="100"/>
        <w:jc w:val="left"/>
        <w:rPr>
          <w:rFonts w:hint="eastAsia" w:ascii="ＭＳ 明朝" w:hAnsi="ＭＳ 明朝"/>
          <w:color w:val="000000"/>
          <w:kern w:val="0"/>
        </w:rPr>
      </w:pPr>
      <w:r>
        <w:rPr>
          <w:rFonts w:hint="eastAsia" w:ascii="ＭＳ 明朝" w:hAnsi="ＭＳ 明朝"/>
          <w:color w:val="000000"/>
          <w:kern w:val="0"/>
        </w:rPr>
        <w:t>(1)</w:t>
      </w:r>
      <w:r>
        <w:rPr>
          <w:rFonts w:hint="eastAsia" w:ascii="ＭＳ 明朝" w:hAnsi="ＭＳ 明朝"/>
          <w:color w:val="000000"/>
          <w:kern w:val="0"/>
        </w:rPr>
        <w:t>　事業名</w:t>
      </w:r>
    </w:p>
    <w:p>
      <w:pPr>
        <w:pStyle w:val="0"/>
        <w:autoSpaceDE w:val="0"/>
        <w:autoSpaceDN w:val="0"/>
        <w:adjustRightInd w:val="0"/>
        <w:jc w:val="left"/>
        <w:rPr>
          <w:rFonts w:hint="eastAsia" w:ascii="ＭＳ 明朝" w:hAnsi="ＭＳ 明朝"/>
          <w:color w:val="000000"/>
          <w:kern w:val="0"/>
        </w:rPr>
      </w:pPr>
    </w:p>
    <w:p>
      <w:pPr>
        <w:pStyle w:val="0"/>
        <w:autoSpaceDE w:val="0"/>
        <w:autoSpaceDN w:val="0"/>
        <w:adjustRightInd w:val="0"/>
        <w:jc w:val="left"/>
        <w:rPr>
          <w:rFonts w:hint="eastAsia" w:ascii="ＭＳ 明朝" w:hAnsi="ＭＳ 明朝"/>
          <w:color w:val="000000"/>
          <w:kern w:val="0"/>
        </w:rPr>
      </w:pPr>
      <w:r>
        <w:rPr>
          <w:rFonts w:hint="eastAsia" w:ascii="ＭＳ 明朝" w:hAnsi="ＭＳ 明朝"/>
          <w:color w:val="000000"/>
          <w:kern w:val="0"/>
        </w:rPr>
        <w:t>　</w:t>
      </w:r>
      <w:r>
        <w:rPr>
          <w:rFonts w:hint="default" w:ascii="ＭＳ 明朝" w:hAnsi="ＭＳ 明朝"/>
          <w:color w:val="000000"/>
          <w:kern w:val="0"/>
        </w:rPr>
        <w:t>(</w:t>
      </w:r>
      <w:r>
        <w:rPr>
          <w:rFonts w:hint="eastAsia" w:ascii="ＭＳ 明朝" w:hAnsi="ＭＳ 明朝"/>
          <w:color w:val="000000"/>
          <w:kern w:val="0"/>
        </w:rPr>
        <w:t>2</w:t>
      </w:r>
      <w:r>
        <w:rPr>
          <w:rFonts w:hint="default" w:ascii="ＭＳ 明朝" w:hAnsi="ＭＳ 明朝"/>
          <w:color w:val="000000"/>
          <w:kern w:val="0"/>
        </w:rPr>
        <w:t>)</w:t>
      </w:r>
      <w:r>
        <w:rPr>
          <w:rFonts w:hint="eastAsia" w:ascii="ＭＳ 明朝" w:hAnsi="ＭＳ 明朝"/>
          <w:color w:val="000000"/>
          <w:kern w:val="0"/>
        </w:rPr>
        <w:t>　事業の概要（</w:t>
      </w:r>
      <w:r>
        <w:rPr>
          <w:rFonts w:hint="default" w:ascii="ＭＳ 明朝" w:hAnsi="ＭＳ 明朝"/>
          <w:color w:val="000000"/>
          <w:kern w:val="0"/>
        </w:rPr>
        <w:t>業種</w:t>
      </w:r>
      <w:r>
        <w:rPr>
          <w:rFonts w:hint="eastAsia" w:ascii="ＭＳ 明朝" w:hAnsi="ＭＳ 明朝"/>
          <w:color w:val="000000"/>
          <w:kern w:val="0"/>
        </w:rPr>
        <w:t>等</w:t>
      </w:r>
      <w:r>
        <w:rPr>
          <w:rFonts w:hint="default" w:ascii="ＭＳ 明朝" w:hAnsi="ＭＳ 明朝"/>
          <w:color w:val="000000"/>
          <w:kern w:val="0"/>
        </w:rPr>
        <w:t>を含む</w:t>
      </w:r>
      <w:r>
        <w:rPr>
          <w:rFonts w:hint="eastAsia" w:ascii="ＭＳ 明朝" w:hAnsi="ＭＳ 明朝"/>
          <w:color w:val="000000"/>
          <w:kern w:val="0"/>
        </w:rPr>
        <w:t>。</w:t>
      </w:r>
      <w:r>
        <w:rPr>
          <w:rFonts w:hint="default" w:ascii="ＭＳ 明朝" w:hAnsi="ＭＳ 明朝"/>
          <w:color w:val="000000"/>
          <w:kern w:val="0"/>
        </w:rPr>
        <w:t>）</w: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　</w:t>
      </w:r>
      <w:r>
        <w:rPr>
          <w:rFonts w:hint="default" w:ascii="ＭＳ 明朝" w:hAnsi="ＭＳ 明朝"/>
          <w:color w:val="000000"/>
          <w:kern w:val="0"/>
        </w:rPr>
        <w:t>(</w:t>
      </w:r>
      <w:r>
        <w:rPr>
          <w:rFonts w:hint="eastAsia" w:ascii="ＭＳ 明朝" w:hAnsi="ＭＳ 明朝"/>
          <w:color w:val="000000"/>
          <w:kern w:val="0"/>
        </w:rPr>
        <w:t>3</w:t>
      </w:r>
      <w:r>
        <w:rPr>
          <w:rFonts w:hint="default" w:ascii="ＭＳ 明朝" w:hAnsi="ＭＳ 明朝"/>
          <w:color w:val="000000"/>
          <w:kern w:val="0"/>
        </w:rPr>
        <w:t>)</w:t>
      </w:r>
      <w:r>
        <w:rPr>
          <w:rFonts w:hint="eastAsia" w:ascii="ＭＳ 明朝" w:hAnsi="ＭＳ 明朝"/>
          <w:color w:val="000000"/>
          <w:kern w:val="0"/>
        </w:rPr>
        <w:t>　補助事業実施期間</w:t>
      </w:r>
    </w:p>
    <w:p>
      <w:pPr>
        <w:pStyle w:val="0"/>
        <w:autoSpaceDE w:val="0"/>
        <w:autoSpaceDN w:val="0"/>
        <w:adjustRightInd w:val="0"/>
        <w:jc w:val="left"/>
        <w:rPr>
          <w:rFonts w:hint="eastAsia" w:ascii="ＭＳ 明朝" w:hAnsi="ＭＳ 明朝"/>
          <w:color w:val="000000"/>
          <w:kern w:val="0"/>
        </w:rPr>
      </w:pPr>
      <w:r>
        <w:rPr>
          <w:rFonts w:hint="eastAsia" w:ascii="ＭＳ 明朝" w:hAnsi="ＭＳ 明朝"/>
          <w:color w:val="000000"/>
          <w:kern w:val="0"/>
        </w:rPr>
        <w:t>　　　令和　　年　　月　　日　～　令和　　年　　月　　日</w:t>
      </w:r>
    </w:p>
    <w:p>
      <w:pPr>
        <w:pStyle w:val="0"/>
        <w:autoSpaceDE w:val="0"/>
        <w:autoSpaceDN w:val="0"/>
        <w:adjustRightInd w:val="0"/>
        <w:jc w:val="left"/>
        <w:rPr>
          <w:rFonts w:hint="eastAsia" w:ascii="ＭＳ 明朝" w:hAnsi="ＭＳ 明朝"/>
          <w:color w:val="000000"/>
          <w:kern w:val="0"/>
        </w:rPr>
      </w:pPr>
    </w:p>
    <w:p>
      <w:pPr>
        <w:pStyle w:val="0"/>
        <w:autoSpaceDE w:val="0"/>
        <w:autoSpaceDN w:val="0"/>
        <w:adjustRightInd w:val="0"/>
        <w:jc w:val="left"/>
        <w:rPr>
          <w:rFonts w:hint="eastAsia" w:ascii="ＭＳ 明朝" w:hAnsi="ＭＳ 明朝"/>
          <w:color w:val="000000"/>
          <w:kern w:val="0"/>
        </w:rPr>
      </w:pPr>
      <w:r>
        <w:rPr>
          <w:rFonts w:hint="eastAsia" w:ascii="ＭＳ 明朝" w:hAnsi="ＭＳ 明朝"/>
          <w:color w:val="000000"/>
          <w:kern w:val="0"/>
        </w:rPr>
        <w:t>２　事業化及び収益状況</w:t>
      </w:r>
    </w:p>
    <w:p>
      <w:pPr>
        <w:pStyle w:val="0"/>
        <w:autoSpaceDE w:val="0"/>
        <w:autoSpaceDN w:val="0"/>
        <w:adjustRightInd w:val="0"/>
        <w:ind w:firstLine="210" w:firstLineChars="100"/>
        <w:jc w:val="left"/>
        <w:rPr>
          <w:rFonts w:hint="eastAsia" w:ascii="ＭＳ 明朝" w:hAnsi="ＭＳ 明朝"/>
          <w:color w:val="000000"/>
          <w:kern w:val="0"/>
        </w:rPr>
      </w:pPr>
      <w:r>
        <w:rPr>
          <w:rFonts w:hint="eastAsia" w:ascii="ＭＳ 明朝" w:hAnsi="ＭＳ 明朝"/>
          <w:color w:val="000000"/>
          <w:kern w:val="0"/>
        </w:rPr>
        <w:t>(1)</w:t>
      </w:r>
      <w:r>
        <w:rPr>
          <w:rFonts w:hint="eastAsia" w:ascii="ＭＳ 明朝" w:hAnsi="ＭＳ 明朝"/>
          <w:color w:val="000000"/>
          <w:kern w:val="0"/>
        </w:rPr>
        <w:t>　報告期間</w:t>
      </w:r>
    </w:p>
    <w:p>
      <w:pPr>
        <w:pStyle w:val="0"/>
        <w:autoSpaceDE w:val="0"/>
        <w:autoSpaceDN w:val="0"/>
        <w:adjustRightInd w:val="0"/>
        <w:ind w:firstLine="630" w:firstLineChars="300"/>
        <w:jc w:val="left"/>
        <w:rPr>
          <w:rFonts w:hint="eastAsia" w:ascii="ＭＳ 明朝" w:hAnsi="ＭＳ 明朝"/>
          <w:color w:val="000000"/>
          <w:kern w:val="0"/>
        </w:rPr>
      </w:pPr>
      <w:r>
        <w:rPr>
          <w:rFonts w:hint="eastAsia" w:ascii="ＭＳ 明朝" w:hAnsi="ＭＳ 明朝"/>
          <w:color w:val="000000"/>
          <w:kern w:val="0"/>
        </w:rPr>
        <w:t>令和　　年　　月　　日　～　令和　　年　　月　　日</w:t>
      </w: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r>
        <w:rPr>
          <w:rFonts w:hint="default" w:ascii="ＭＳ 明朝" w:hAnsi="ＭＳ 明朝"/>
          <w:color w:val="000000"/>
          <w:kern w:val="0"/>
        </w:rPr>
        <w:t>(</w:t>
      </w:r>
      <w:r>
        <w:rPr>
          <w:rFonts w:hint="eastAsia" w:ascii="ＭＳ 明朝" w:hAnsi="ＭＳ 明朝"/>
          <w:color w:val="000000"/>
          <w:kern w:val="0"/>
        </w:rPr>
        <w:t>2</w:t>
      </w:r>
      <w:r>
        <w:rPr>
          <w:rFonts w:hint="default" w:ascii="ＭＳ 明朝" w:hAnsi="ＭＳ 明朝"/>
          <w:color w:val="000000"/>
          <w:kern w:val="0"/>
        </w:rPr>
        <w:t>)</w:t>
      </w:r>
      <w:r>
        <w:rPr>
          <w:rFonts w:hint="eastAsia" w:ascii="ＭＳ 明朝" w:hAnsi="ＭＳ 明朝"/>
          <w:color w:val="000000"/>
          <w:kern w:val="0"/>
        </w:rPr>
        <w:t>　</w:t>
      </w:r>
      <w:r>
        <w:rPr>
          <w:rFonts w:hint="eastAsia" w:ascii="ＭＳ 明朝" w:hAnsi="ＭＳ 明朝"/>
          <w:color w:val="000000"/>
          <w:kern w:val="0"/>
        </w:rPr>
        <w:t>(1)</w:t>
      </w:r>
      <w:r>
        <w:rPr>
          <w:rFonts w:hint="eastAsia" w:ascii="ＭＳ 明朝" w:hAnsi="ＭＳ 明朝"/>
          <w:color w:val="000000"/>
          <w:kern w:val="0"/>
        </w:rPr>
        <w:t>にかかる事業化及び収益状況の概要</w:t>
      </w:r>
    </w:p>
    <w:p>
      <w:pPr>
        <w:pStyle w:val="0"/>
        <w:autoSpaceDE w:val="0"/>
        <w:autoSpaceDN w:val="0"/>
        <w:adjustRightInd w:val="0"/>
        <w:jc w:val="left"/>
        <w:rPr>
          <w:rFonts w:hint="eastAsia"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r>
        <w:rPr>
          <w:rFonts w:hint="default" w:ascii="ＭＳ 明朝" w:hAnsi="ＭＳ 明朝"/>
          <w:color w:val="000000"/>
          <w:kern w:val="0"/>
        </w:rPr>
        <w:t>(</w:t>
      </w:r>
      <w:r>
        <w:rPr>
          <w:rFonts w:hint="eastAsia" w:ascii="ＭＳ 明朝" w:hAnsi="ＭＳ 明朝"/>
          <w:color w:val="000000"/>
          <w:kern w:val="0"/>
        </w:rPr>
        <w:t>3</w:t>
      </w:r>
      <w:r>
        <w:rPr>
          <w:rFonts w:hint="default" w:ascii="ＭＳ 明朝" w:hAnsi="ＭＳ 明朝"/>
          <w:color w:val="000000"/>
          <w:kern w:val="0"/>
        </w:rPr>
        <w:t>)</w:t>
      </w:r>
      <w:r>
        <w:rPr>
          <w:rFonts w:hint="eastAsia" w:ascii="ＭＳ 明朝" w:hAnsi="ＭＳ 明朝"/>
          <w:color w:val="000000"/>
          <w:kern w:val="0"/>
        </w:rPr>
        <w:t>　事業化状況　　　</w:t>
      </w: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1"/>
        <w:gridCol w:w="3292"/>
        <w:gridCol w:w="823"/>
        <w:gridCol w:w="823"/>
        <w:gridCol w:w="823"/>
        <w:gridCol w:w="823"/>
      </w:tblGrid>
      <w:tr>
        <w:trPr>
          <w:cantSplit/>
          <w:trHeight w:val="301" w:hRule="atLeast"/>
        </w:trPr>
        <w:tc>
          <w:tcPr>
            <w:tcW w:w="176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eastAsia" w:ascii="ＭＳ 明朝" w:hAnsi="ＭＳ 明朝"/>
                <w:color w:val="000000"/>
                <w:kern w:val="0"/>
              </w:rPr>
            </w:pPr>
          </w:p>
        </w:tc>
        <w:tc>
          <w:tcPr>
            <w:tcW w:w="3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default" w:ascii="ＭＳ 明朝" w:hAnsi="ＭＳ 明朝"/>
                <w:color w:val="000000"/>
                <w:kern w:val="0"/>
              </w:rPr>
            </w:pPr>
            <w:r>
              <w:rPr>
                <w:rFonts w:hint="eastAsia" w:ascii="ＭＳ 明朝" w:hAnsi="ＭＳ 明朝"/>
                <w:color w:val="000000"/>
                <w:kern w:val="0"/>
              </w:rPr>
              <w:t>売上高（円）</w:t>
            </w:r>
          </w:p>
        </w:tc>
        <w:tc>
          <w:tcPr>
            <w:tcW w:w="329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eastAsia" w:ascii="ＭＳ 明朝" w:hAnsi="ＭＳ 明朝"/>
                <w:color w:val="000000"/>
                <w:kern w:val="0"/>
              </w:rPr>
            </w:pPr>
            <w:r>
              <w:rPr>
                <w:rFonts w:hint="eastAsia" w:ascii="ＭＳ 明朝" w:hAnsi="ＭＳ 明朝"/>
                <w:color w:val="000000"/>
                <w:kern w:val="0"/>
              </w:rPr>
              <w:t>従業員数（人）</w:t>
            </w:r>
          </w:p>
        </w:tc>
      </w:tr>
      <w:tr>
        <w:trPr>
          <w:cantSplit/>
          <w:trHeight w:val="393" w:hRule="atLeast"/>
        </w:trPr>
        <w:tc>
          <w:tcPr>
            <w:tcW w:w="1761"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eastAsia" w:ascii="ＭＳ 明朝" w:hAnsi="ＭＳ 明朝"/>
                <w:color w:val="000000"/>
                <w:kern w:val="0"/>
              </w:rPr>
            </w:pPr>
            <w:r>
              <w:rPr>
                <w:rFonts w:hint="eastAsia" w:ascii="ＭＳ 明朝" w:hAnsi="ＭＳ 明朝"/>
                <w:color w:val="000000"/>
                <w:kern w:val="0"/>
              </w:rPr>
              <w:t>会社全体</w:t>
            </w:r>
            <w:r>
              <w:rPr>
                <w:rFonts w:hint="eastAsia" w:ascii="ＭＳ 明朝" w:hAnsi="ＭＳ 明朝"/>
                <w:color w:val="000000"/>
                <w:kern w:val="0"/>
              </w:rPr>
              <w:t>(</w:t>
            </w:r>
            <w:r>
              <w:rPr>
                <w:rFonts w:hint="eastAsia" w:ascii="ＭＳ 明朝" w:hAnsi="ＭＳ 明朝"/>
                <w:color w:val="000000"/>
                <w:kern w:val="0"/>
              </w:rPr>
              <w:t>※</w:t>
            </w:r>
            <w:r>
              <w:rPr>
                <w:rFonts w:hint="eastAsia" w:ascii="ＭＳ 明朝" w:hAnsi="ＭＳ 明朝"/>
                <w:color w:val="000000"/>
                <w:kern w:val="0"/>
              </w:rPr>
              <w:t>)</w:t>
            </w:r>
          </w:p>
        </w:tc>
        <w:tc>
          <w:tcPr>
            <w:tcW w:w="32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default" w:ascii="ＭＳ 明朝" w:hAnsi="ＭＳ 明朝"/>
                <w:color w:val="000000"/>
                <w:kern w:val="0"/>
              </w:rPr>
            </w:pPr>
          </w:p>
        </w:tc>
        <w:tc>
          <w:tcPr>
            <w:tcW w:w="16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rPr>
            </w:pPr>
            <w:r>
              <w:rPr>
                <w:rFonts w:hint="eastAsia" w:ascii="ＭＳ 明朝" w:hAnsi="ＭＳ 明朝"/>
                <w:color w:val="000000"/>
                <w:kern w:val="0"/>
              </w:rPr>
              <w:t>34</w:t>
            </w:r>
            <w:r>
              <w:rPr>
                <w:rFonts w:hint="eastAsia" w:ascii="ＭＳ 明朝" w:hAnsi="ＭＳ 明朝"/>
                <w:color w:val="000000"/>
                <w:kern w:val="0"/>
              </w:rPr>
              <w:t>歳以下</w:t>
            </w:r>
          </w:p>
        </w:tc>
        <w:tc>
          <w:tcPr>
            <w:tcW w:w="16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35</w:t>
            </w:r>
            <w:r>
              <w:rPr>
                <w:rFonts w:hint="eastAsia"/>
              </w:rPr>
              <w:t>歳以上</w:t>
            </w:r>
          </w:p>
        </w:tc>
      </w:tr>
      <w:tr>
        <w:trPr>
          <w:cantSplit/>
          <w:trHeight w:val="360" w:hRule="atLeast"/>
        </w:trPr>
        <w:tc>
          <w:tcPr>
            <w:tcW w:w="1761" w:type="dxa"/>
            <w:vMerge w:val="continue"/>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男性</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女性</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男性</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女性</w:t>
            </w:r>
          </w:p>
        </w:tc>
      </w:tr>
      <w:tr>
        <w:trPr>
          <w:cantSplit/>
          <w:trHeight w:val="720" w:hRule="atLeast"/>
        </w:trPr>
        <w:tc>
          <w:tcPr>
            <w:tcW w:w="1761" w:type="dxa"/>
            <w:vMerge w:val="continue"/>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cantSplit/>
          <w:trHeight w:val="360" w:hRule="atLeast"/>
        </w:trPr>
        <w:tc>
          <w:tcPr>
            <w:tcW w:w="1761" w:type="dxa"/>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eastAsia" w:ascii="ＭＳ 明朝" w:hAnsi="ＭＳ 明朝"/>
                <w:color w:val="000000"/>
                <w:kern w:val="0"/>
              </w:rPr>
            </w:pPr>
            <w:r>
              <w:rPr>
                <w:rFonts w:hint="eastAsia" w:ascii="ＭＳ 明朝" w:hAnsi="ＭＳ 明朝"/>
                <w:color w:val="000000"/>
                <w:kern w:val="0"/>
              </w:rPr>
              <w:t>うち補助事業分</w:t>
            </w:r>
          </w:p>
        </w:tc>
        <w:tc>
          <w:tcPr>
            <w:tcW w:w="32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6" w:lineRule="atLeast"/>
              <w:jc w:val="center"/>
              <w:rPr>
                <w:rFonts w:hint="default" w:ascii="ＭＳ 明朝" w:hAnsi="ＭＳ 明朝"/>
                <w:color w:val="000000"/>
                <w:kern w:val="0"/>
              </w:rPr>
            </w:pPr>
          </w:p>
        </w:tc>
        <w:tc>
          <w:tcPr>
            <w:tcW w:w="16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rPr>
            </w:pPr>
            <w:r>
              <w:rPr>
                <w:rFonts w:hint="eastAsia" w:ascii="ＭＳ 明朝" w:hAnsi="ＭＳ 明朝"/>
                <w:color w:val="000000"/>
                <w:kern w:val="0"/>
              </w:rPr>
              <w:t>34</w:t>
            </w:r>
            <w:r>
              <w:rPr>
                <w:rFonts w:hint="eastAsia" w:ascii="ＭＳ 明朝" w:hAnsi="ＭＳ 明朝"/>
                <w:color w:val="000000"/>
                <w:kern w:val="0"/>
              </w:rPr>
              <w:t>歳以下</w:t>
            </w:r>
          </w:p>
        </w:tc>
        <w:tc>
          <w:tcPr>
            <w:tcW w:w="16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35</w:t>
            </w:r>
            <w:r>
              <w:rPr>
                <w:rFonts w:hint="eastAsia"/>
              </w:rPr>
              <w:t>歳以上</w:t>
            </w:r>
          </w:p>
        </w:tc>
      </w:tr>
      <w:tr>
        <w:trPr>
          <w:cantSplit/>
          <w:trHeight w:val="282" w:hRule="atLeast"/>
        </w:trPr>
        <w:tc>
          <w:tcPr>
            <w:tcW w:w="1761"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男性</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女性</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男性</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女性</w:t>
            </w:r>
          </w:p>
        </w:tc>
      </w:tr>
      <w:tr>
        <w:trPr>
          <w:cantSplit/>
          <w:trHeight w:val="720" w:hRule="atLeast"/>
        </w:trPr>
        <w:tc>
          <w:tcPr>
            <w:tcW w:w="1761"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autoSpaceDE w:val="0"/>
        <w:autoSpaceDN w:val="0"/>
        <w:adjustRightInd w:val="0"/>
        <w:spacing w:line="296" w:lineRule="exact"/>
        <w:jc w:val="left"/>
        <w:rPr>
          <w:rFonts w:hint="eastAsia" w:ascii="ＭＳ 明朝" w:hAnsi="ＭＳ 明朝"/>
          <w:color w:val="000000"/>
          <w:sz w:val="20"/>
        </w:rPr>
      </w:pPr>
      <w:r>
        <w:rPr>
          <w:rFonts w:hint="eastAsia" w:ascii="ＭＳ 明朝" w:hAnsi="ＭＳ 明朝"/>
          <w:color w:val="000000"/>
          <w:kern w:val="0"/>
        </w:rPr>
        <w:t>　※該当期間の決算書及び税務申告書控を添えてください。</w:t>
      </w:r>
    </w:p>
    <w:p>
      <w:pPr>
        <w:pStyle w:val="0"/>
        <w:autoSpaceDE w:val="0"/>
        <w:autoSpaceDN w:val="0"/>
        <w:adjustRightInd w:val="0"/>
        <w:spacing w:line="296" w:lineRule="exact"/>
        <w:ind w:firstLine="210" w:firstLineChars="100"/>
        <w:jc w:val="left"/>
        <w:rPr>
          <w:rFonts w:hint="eastAsia" w:ascii="ＭＳ 明朝" w:hAnsi="ＭＳ 明朝"/>
          <w:color w:val="000000"/>
          <w:sz w:val="20"/>
        </w:rPr>
      </w:pPr>
      <w:r>
        <w:rPr>
          <w:rFonts w:hint="eastAsia" w:ascii="ＭＳ 明朝" w:hAnsi="ＭＳ 明朝"/>
          <w:color w:val="000000"/>
          <w:kern w:val="0"/>
        </w:rPr>
        <w:t>※従業員数は代表者を除く、３月末時点の人数を記載してください。</w:t>
      </w:r>
    </w:p>
    <w:sectPr>
      <w:pgSz w:w="11906" w:h="16838"/>
      <w:pgMar w:top="1440" w:right="1080" w:bottom="85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1</Pages>
  <Words>10</Words>
  <Characters>304</Characters>
  <Application>JUST Note</Application>
  <Lines>44</Lines>
  <Paragraphs>24</Paragraphs>
  <Company>高知県</Company>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2025-03-12T09:32:31Z</cp:lastPrinted>
  <dcterms:created xsi:type="dcterms:W3CDTF">2022-03-31T02:21:00Z</dcterms:created>
  <dcterms:modified xsi:type="dcterms:W3CDTF">2025-03-12T09:32:39Z</dcterms:modified>
  <cp:revision>5</cp:revision>
</cp:coreProperties>
</file>