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u w:val="none" w:color="auto"/>
        </w:rPr>
      </w:pPr>
      <w:r>
        <w:rPr>
          <w:rFonts w:hint="eastAsia"/>
          <w:color w:val="auto"/>
          <w:u w:val="none" w:color="auto"/>
        </w:rPr>
        <w:t>別記</w:t>
      </w:r>
    </w:p>
    <w:p>
      <w:pPr>
        <w:pStyle w:val="0"/>
        <w:ind w:left="872" w:hanging="872" w:hangingChars="400"/>
        <w:rPr>
          <w:rFonts w:hint="default"/>
          <w:color w:val="auto"/>
          <w:sz w:val="20"/>
          <w:u w:val="none" w:color="auto"/>
        </w:rPr>
      </w:pPr>
      <w:r>
        <w:rPr>
          <w:rFonts w:hint="eastAsia"/>
          <w:color w:val="auto"/>
          <w:u w:val="none" w:color="auto"/>
        </w:rPr>
        <w:t>第１号様式（第５条関係）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bookmarkStart w:id="0" w:name="_GoBack"/>
      <w:bookmarkEnd w:id="0"/>
    </w:p>
    <w:p>
      <w:pPr>
        <w:pStyle w:val="0"/>
        <w:rPr>
          <w:rFonts w:hint="default"/>
          <w:color w:val="auto"/>
          <w:spacing w:val="4"/>
          <w:u w:val="none" w:color="auto"/>
        </w:rPr>
      </w:pP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市町村長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spacing w:val="4"/>
          <w:u w:val="none" w:color="auto"/>
        </w:rPr>
        <w:t>記</w:t>
      </w: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申請の内訳　　　　　　　　　　　　　　　　　　　　　　　　　　　　　</w:t>
      </w:r>
      <w:r>
        <w:rPr>
          <w:rFonts w:hint="eastAsia"/>
          <w:color w:val="auto"/>
          <w:u w:val="none" w:color="auto"/>
        </w:rPr>
        <w:t xml:space="preserve"> </w:t>
      </w:r>
      <w:r>
        <w:rPr>
          <w:rFonts w:hint="eastAsia"/>
          <w:color w:val="auto"/>
          <w:u w:val="none" w:color="auto"/>
        </w:rPr>
        <w:t>　（単位：円）</w:t>
      </w:r>
    </w:p>
    <w:tbl>
      <w:tblPr>
        <w:tblStyle w:val="11"/>
        <w:tblpPr w:leftFromText="142" w:rightFromText="142" w:topFromText="0" w:bottomFromText="0" w:vertAnchor="text" w:horzAnchor="margin" w:tblpXSpec="center" w:tblpY="86"/>
        <w:tblW w:w="9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2"/>
        <w:gridCol w:w="1587"/>
        <w:gridCol w:w="1609"/>
        <w:gridCol w:w="1893"/>
        <w:gridCol w:w="1803"/>
        <w:gridCol w:w="1100"/>
      </w:tblGrid>
      <w:tr>
        <w:trPr>
          <w:trHeight w:val="625" w:hRule="atLeast"/>
        </w:trPr>
        <w:tc>
          <w:tcPr>
            <w:tcW w:w="1533" w:type="dxa"/>
            <w:vMerge w:val="restart"/>
            <w:vAlign w:val="center"/>
          </w:tcPr>
          <w:p>
            <w:pPr>
              <w:pStyle w:val="0"/>
              <w:jc w:val="center"/>
              <w:rPr>
                <w:rFonts w:hint="default"/>
                <w:color w:val="auto"/>
                <w:spacing w:val="20"/>
                <w:u w:val="none" w:color="auto"/>
              </w:rPr>
            </w:pPr>
            <w:r>
              <w:rPr>
                <w:rFonts w:hint="eastAsia"/>
                <w:color w:val="auto"/>
                <w:spacing w:val="20"/>
                <w:u w:val="none" w:color="auto"/>
              </w:rPr>
              <w:t>整備事業</w:t>
            </w:r>
          </w:p>
        </w:tc>
        <w:tc>
          <w:tcPr>
            <w:tcW w:w="1589" w:type="dxa"/>
            <w:vMerge w:val="restart"/>
            <w:vAlign w:val="center"/>
          </w:tcPr>
          <w:p>
            <w:pPr>
              <w:pStyle w:val="0"/>
              <w:jc w:val="center"/>
              <w:rPr>
                <w:rFonts w:hint="default"/>
                <w:color w:val="auto"/>
                <w:spacing w:val="20"/>
                <w:highlight w:val="yellow"/>
                <w:u w:val="none" w:color="auto"/>
              </w:rPr>
            </w:pPr>
            <w:r>
              <w:rPr>
                <w:rFonts w:hint="eastAsia"/>
                <w:color w:val="auto"/>
                <w:spacing w:val="20"/>
                <w:u w:val="none" w:color="auto"/>
              </w:rPr>
              <w:t>人材導入活用事業</w:t>
            </w:r>
          </w:p>
        </w:tc>
        <w:tc>
          <w:tcPr>
            <w:tcW w:w="161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広域連携事業</w:t>
            </w:r>
          </w:p>
        </w:tc>
        <w:tc>
          <w:tcPr>
            <w:tcW w:w="369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u w:val="none"/>
              </w:rPr>
            </w:pPr>
            <w:r>
              <w:rPr>
                <w:rFonts w:hint="eastAsia"/>
                <w:color w:val="auto"/>
                <w:u w:val="none"/>
              </w:rPr>
              <w:t>継続・発展支援事業</w:t>
            </w:r>
          </w:p>
        </w:tc>
        <w:tc>
          <w:tcPr>
            <w:tcW w:w="110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color="auto"/>
              </w:rPr>
            </w:pPr>
            <w:r>
              <w:rPr>
                <w:rFonts w:hint="eastAsia"/>
                <w:color w:val="auto"/>
                <w:spacing w:val="20"/>
                <w:u w:val="none" w:color="auto"/>
              </w:rPr>
              <w:t>合計</w:t>
            </w:r>
          </w:p>
        </w:tc>
      </w:tr>
      <w:tr>
        <w:trPr>
          <w:trHeight w:val="645" w:hRule="atLeast"/>
        </w:trPr>
        <w:tc>
          <w:tcPr>
            <w:tcW w:w="1533" w:type="dxa"/>
            <w:vMerge w:val="continue"/>
            <w:vAlign w:val="center"/>
          </w:tcPr>
          <w:p>
            <w:pPr>
              <w:pStyle w:val="0"/>
              <w:rPr>
                <w:rFonts w:hint="eastAsia"/>
              </w:rPr>
            </w:pPr>
          </w:p>
        </w:tc>
        <w:tc>
          <w:tcPr>
            <w:tcW w:w="1589" w:type="dxa"/>
            <w:vMerge w:val="continue"/>
            <w:vAlign w:val="center"/>
          </w:tcPr>
          <w:p>
            <w:pPr>
              <w:pStyle w:val="0"/>
              <w:rPr>
                <w:rFonts w:hint="eastAsia"/>
              </w:rPr>
            </w:pPr>
          </w:p>
        </w:tc>
        <w:tc>
          <w:tcPr>
            <w:tcW w:w="161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rPr>
            </w:pPr>
            <w:r>
              <w:rPr>
                <w:rFonts w:hint="eastAsia"/>
                <w:color w:val="auto"/>
                <w:spacing w:val="20"/>
                <w:sz w:val="18"/>
                <w:u w:val="none" w:color="auto"/>
              </w:rPr>
              <w:t>ア　チャレンジ枠</w:t>
            </w:r>
          </w:p>
        </w:tc>
        <w:tc>
          <w:tcPr>
            <w:tcW w:w="180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rPr>
            </w:pPr>
            <w:r>
              <w:rPr>
                <w:rFonts w:hint="eastAsia"/>
                <w:color w:val="auto"/>
                <w:u w:val="none"/>
              </w:rPr>
              <w:t>イ　本格実施枠</w:t>
            </w:r>
          </w:p>
        </w:tc>
        <w:tc>
          <w:tcPr>
            <w:tcW w:w="11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1533" w:type="dxa"/>
            <w:vAlign w:val="center"/>
          </w:tcPr>
          <w:p>
            <w:pPr>
              <w:pStyle w:val="0"/>
              <w:jc w:val="right"/>
              <w:rPr>
                <w:rFonts w:hint="default"/>
                <w:color w:val="auto"/>
                <w:spacing w:val="4"/>
                <w:u w:val="none" w:color="auto"/>
              </w:rPr>
            </w:pPr>
          </w:p>
        </w:tc>
        <w:tc>
          <w:tcPr>
            <w:tcW w:w="1589" w:type="dxa"/>
            <w:vAlign w:val="center"/>
          </w:tcPr>
          <w:p>
            <w:pPr>
              <w:pStyle w:val="0"/>
              <w:jc w:val="right"/>
              <w:rPr>
                <w:rFonts w:hint="default"/>
                <w:color w:val="auto"/>
                <w:spacing w:val="4"/>
                <w:u w:val="none" w:color="auto"/>
              </w:rPr>
            </w:pPr>
          </w:p>
        </w:tc>
        <w:tc>
          <w:tcPr>
            <w:tcW w:w="1610" w:type="dxa"/>
            <w:vAlign w:val="center"/>
          </w:tcPr>
          <w:p>
            <w:pPr>
              <w:pStyle w:val="0"/>
              <w:rPr>
                <w:rFonts w:hint="eastAsia"/>
                <w:color w:val="auto"/>
                <w:u w:val="none"/>
              </w:rPr>
            </w:pPr>
          </w:p>
        </w:tc>
        <w:tc>
          <w:tcPr>
            <w:tcW w:w="1895" w:type="dxa"/>
            <w:vAlign w:val="center"/>
          </w:tcPr>
          <w:p>
            <w:pPr>
              <w:pStyle w:val="0"/>
              <w:jc w:val="right"/>
              <w:rPr>
                <w:rFonts w:hint="default"/>
                <w:color w:val="auto"/>
                <w:spacing w:val="4"/>
                <w:u w:val="none" w:color="auto"/>
              </w:rPr>
            </w:pPr>
          </w:p>
        </w:tc>
        <w:tc>
          <w:tcPr>
            <w:tcW w:w="18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u w:val="none"/>
              </w:rPr>
            </w:pPr>
          </w:p>
        </w:tc>
        <w:tc>
          <w:tcPr>
            <w:tcW w:w="11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　集落活動センターの名称、運営主体</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３　</w:t>
      </w:r>
      <w:r>
        <w:rPr>
          <w:rFonts w:hint="eastAsia"/>
          <w:color w:val="auto"/>
          <w:u w:val="none" w:color="auto"/>
        </w:rPr>
        <w:t>当該年度</w:t>
      </w:r>
      <w:r>
        <w:rPr>
          <w:rFonts w:hint="default"/>
          <w:color w:val="auto"/>
          <w:u w:val="none" w:color="auto"/>
        </w:rPr>
        <w:t>事業の目的</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４　当該年度事業の内容</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５　事業着手（又は予定）年月日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６　事業完了予定年月日</w:t>
      </w:r>
      <w:r>
        <w:rPr>
          <w:rFonts w:hint="eastAsia"/>
          <w:color w:val="auto"/>
          <w:u w:val="none"/>
        </w:rPr>
        <w:br w:type="page"/>
      </w:r>
    </w:p>
    <w:p>
      <w:pPr>
        <w:pStyle w:val="0"/>
        <w:rPr>
          <w:rFonts w:hint="default"/>
          <w:color w:val="auto"/>
          <w:spacing w:val="4"/>
          <w:u w:val="none" w:color="auto"/>
        </w:rPr>
      </w:pPr>
      <w:r>
        <w:rPr>
          <w:rFonts w:hint="eastAsia"/>
          <w:color w:val="auto"/>
          <w:u w:val="none" w:color="auto"/>
        </w:rPr>
        <w:t>７　収支予算（総事業費）</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rPr>
              <w:t>※地域の負担額や対象外経費を記入してください。</w:t>
            </w:r>
          </w:p>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r>
        <w:rPr>
          <w:rFonts w:hint="eastAsia"/>
          <w:color w:val="auto"/>
          <w:spacing w:val="4"/>
          <w:u w:val="none" w:color="auto"/>
        </w:rPr>
        <w:t>　</w:t>
      </w:r>
      <w:r>
        <w:rPr>
          <w:rFonts w:hint="eastAsia"/>
          <w:color w:val="auto"/>
          <w:u w:val="none"/>
        </w:rPr>
        <w:t>※</w:t>
      </w:r>
      <w:r>
        <w:rPr>
          <w:rFonts w:hint="eastAsia"/>
          <w:color w:val="auto"/>
          <w:spacing w:val="4"/>
          <w:u w:val="none" w:color="auto"/>
        </w:rPr>
        <w:t>事業区分毎の小計も記載してください。</w:t>
      </w:r>
    </w:p>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令和　　年　　月　　日（予定）</w:t>
            </w:r>
          </w:p>
        </w:tc>
      </w:tr>
    </w:tbl>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sz w:val="16"/>
          <w:u w:val="none" w:color="auto"/>
        </w:rPr>
      </w:pPr>
      <w:r>
        <w:rPr>
          <w:rFonts w:hint="eastAsia"/>
          <w:color w:val="auto"/>
          <w:sz w:val="16"/>
          <w:u w:val="none" w:color="auto"/>
        </w:rPr>
        <w:t>８　事業実施計画</w:t>
      </w:r>
    </w:p>
    <w:tbl>
      <w:tblPr>
        <w:tblStyle w:val="11"/>
        <w:tblpPr w:leftFromText="0" w:rightFromText="0" w:topFromText="0" w:bottomFromText="0" w:vertAnchor="text" w:horzAnchor="margin" w:tblpX="-350" w:tblpY="500"/>
        <w:tblOverlap w:val="never"/>
        <w:tblW w:w="15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780"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89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rPr>
          <w:rFonts w:hint="default"/>
          <w:color w:val="auto"/>
          <w:spacing w:val="2"/>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p>
      <w:pPr>
        <w:pStyle w:val="0"/>
        <w:jc w:val="left"/>
        <w:rPr>
          <w:rFonts w:hint="default"/>
          <w:color w:val="auto"/>
          <w:sz w:val="18"/>
          <w:u w:val="none" w:color="auto"/>
        </w:rPr>
      </w:pPr>
      <w:r>
        <w:rPr>
          <w:rFonts w:hint="eastAsia"/>
          <w:color w:val="auto"/>
          <w:sz w:val="18"/>
          <w:u w:val="none" w:color="auto"/>
        </w:rPr>
        <w:t>（注１）　※の欄には、市町村事業費以外の事業実施主体負担額、対象外経費等を必ず記入してください。</w:t>
      </w:r>
    </w:p>
    <w:p>
      <w:pPr>
        <w:pStyle w:val="0"/>
        <w:jc w:val="left"/>
        <w:rPr>
          <w:rFonts w:hint="default"/>
          <w:color w:val="auto"/>
          <w:sz w:val="18"/>
          <w:u w:val="none" w:color="auto"/>
        </w:rPr>
      </w:pP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９　事業費内訳</w:t>
      </w:r>
    </w:p>
    <w:p>
      <w:pPr>
        <w:pStyle w:val="0"/>
        <w:rPr>
          <w:rFonts w:hint="default"/>
          <w:color w:val="auto"/>
          <w:u w:val="none" w:color="auto"/>
        </w:rPr>
      </w:pPr>
      <w:r>
        <w:rPr>
          <w:rFonts w:hint="eastAsia"/>
          <w:color w:val="auto"/>
          <w:u w:val="none"/>
        </w:rPr>
        <w:drawing>
          <wp:inline distT="0" distB="0" distL="203200" distR="203200">
            <wp:extent cx="6037580" cy="88487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6037580" cy="8848725"/>
                    </a:xfrm>
                    <a:prstGeom prst="rect">
                      <a:avLst/>
                    </a:prstGeom>
                  </pic:spPr>
                </pic:pic>
              </a:graphicData>
            </a:graphic>
          </wp:inline>
        </w:drawing>
      </w:r>
    </w:p>
    <w:p>
      <w:pPr>
        <w:pStyle w:val="0"/>
        <w:rPr>
          <w:rFonts w:hint="default"/>
          <w:color w:val="auto"/>
          <w:u w:val="none" w:color="auto"/>
        </w:rPr>
      </w:pPr>
      <w:r>
        <w:rPr>
          <w:rFonts w:hint="eastAsia"/>
          <w:color w:val="auto"/>
          <w:u w:val="none"/>
        </w:rPr>
        <w:br w:type="page"/>
      </w:r>
      <w:r>
        <w:rPr>
          <w:rFonts w:hint="eastAsia"/>
          <w:color w:val="auto"/>
          <w:u w:val="none" w:color="auto"/>
        </w:rPr>
        <w:t>１０　事業実施計画書</w:t>
      </w:r>
    </w:p>
    <w:p>
      <w:pPr>
        <w:pStyle w:val="0"/>
        <w:rPr>
          <w:rFonts w:hint="default"/>
          <w:color w:val="auto"/>
          <w:u w:val="none" w:color="auto"/>
        </w:rPr>
      </w:pPr>
      <w:r>
        <w:rPr>
          <w:rFonts w:hint="eastAsia"/>
          <w:color w:val="auto"/>
          <w:u w:val="none" w:color="auto"/>
        </w:rPr>
        <w:t>　</w:t>
      </w:r>
    </w:p>
    <w:p>
      <w:pPr>
        <w:pStyle w:val="0"/>
        <w:ind w:firstLine="218" w:firstLineChars="100"/>
        <w:rPr>
          <w:rFonts w:hint="default"/>
          <w:color w:val="auto"/>
          <w:u w:val="none" w:color="auto"/>
        </w:rPr>
      </w:pPr>
      <w:r>
        <w:rPr>
          <w:rFonts w:hint="eastAsia"/>
          <w:color w:val="auto"/>
          <w:u w:val="none" w:color="auto"/>
        </w:rPr>
        <w:t>（１）別紙１（事業実施計画書（総括表））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（２）別紙２（事業実施計画書（個表）共通）</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別紙２－１（事業実施計画書（個表）整備事業用）</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別紙２－２（事業実施計画書（個表）人材導入活用事業用）</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別紙２－３（事業実施計画書（個表）広域連携事業用）</w:t>
      </w:r>
    </w:p>
    <w:p>
      <w:pPr>
        <w:pStyle w:val="0"/>
        <w:ind w:leftChars="0" w:firstLine="0" w:firstLineChars="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４</w:t>
      </w:r>
      <w:r>
        <w:rPr>
          <w:rFonts w:hint="eastAsia"/>
          <w:color w:val="auto"/>
          <w:u w:val="none" w:color="auto"/>
        </w:rPr>
        <w:t>（事業実施計画書（個表）継続・発展支援事業用（チャレンジ枠））</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５</w:t>
      </w:r>
      <w:r>
        <w:rPr>
          <w:rFonts w:hint="eastAsia"/>
          <w:color w:val="auto"/>
          <w:u w:val="none" w:color="auto"/>
        </w:rPr>
        <w:t>（事業実施計画書（個表）継続・発展支援事業用（本格実施枠））</w:t>
      </w:r>
    </w:p>
    <w:p>
      <w:pPr>
        <w:pStyle w:val="0"/>
        <w:rPr>
          <w:rFonts w:hint="default"/>
          <w:color w:val="auto"/>
          <w:u w:val="none" w:color="auto"/>
        </w:rPr>
      </w:pPr>
    </w:p>
    <w:p>
      <w:pPr>
        <w:pStyle w:val="0"/>
        <w:rPr>
          <w:rFonts w:hint="default"/>
          <w:color w:val="auto"/>
          <w:u w:val="none" w:color="auto"/>
        </w:rPr>
      </w:pPr>
    </w:p>
    <w:p>
      <w:pPr>
        <w:pStyle w:val="0"/>
        <w:ind w:left="654" w:hanging="654" w:hangingChars="300"/>
        <w:rPr>
          <w:rFonts w:hint="default"/>
          <w:color w:val="auto"/>
          <w:u w:val="none" w:color="auto"/>
        </w:rPr>
      </w:pPr>
      <w:r>
        <w:rPr>
          <w:rFonts w:hint="eastAsia"/>
          <w:color w:val="auto"/>
          <w:u w:val="none" w:color="auto"/>
        </w:rPr>
        <w:t>（注）別紙２－１から別紙２－</w:t>
      </w:r>
      <w:r>
        <w:rPr>
          <w:rFonts w:hint="eastAsia"/>
          <w:strike w:val="0"/>
          <w:dstrike w:val="0"/>
          <w:color w:val="auto"/>
          <w:u w:val="none" w:color="auto"/>
        </w:rPr>
        <w:t>５</w:t>
      </w:r>
      <w:r>
        <w:rPr>
          <w:rFonts w:hint="eastAsia"/>
          <w:color w:val="auto"/>
          <w:u w:val="none" w:color="auto"/>
        </w:rPr>
        <w:t>までについては、該当する事業を実施しない場合は、提出の必要はありません。</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sz w:val="24"/>
          <w:u w:val="none" w:color="auto"/>
        </w:rPr>
      </w:pPr>
      <w:r>
        <w:rPr>
          <w:rFonts w:hint="eastAsia"/>
          <w:color w:val="auto"/>
          <w:u w:val="none"/>
        </w:rPr>
        <w:br w:type="page"/>
      </w:r>
    </w:p>
    <w:p>
      <w:pPr>
        <w:pStyle w:val="0"/>
        <w:rPr>
          <w:rFonts w:hint="default"/>
          <w:b w:val="1"/>
          <w:color w:val="auto"/>
          <w:sz w:val="24"/>
          <w:u w:val="none" w:color="auto"/>
        </w:rPr>
      </w:pPr>
      <w:r>
        <w:rPr>
          <w:rFonts w:hint="eastAsia"/>
          <w:b w:val="1"/>
          <w:color w:val="auto"/>
          <w:sz w:val="24"/>
          <w:u w:val="none" w:color="auto"/>
        </w:rPr>
        <w:t>別紙１</w:t>
      </w:r>
    </w:p>
    <w:p>
      <w:pPr>
        <w:pStyle w:val="0"/>
        <w:rPr>
          <w:rFonts w:hint="default"/>
          <w:color w:val="auto"/>
          <w:u w:val="none" w:color="auto"/>
        </w:rPr>
      </w:pPr>
      <w:r>
        <w:rPr>
          <w:rFonts w:hint="eastAsia"/>
          <w:color w:val="auto"/>
          <w:u w:val="none" w:color="auto"/>
        </w:rPr>
        <w:t>事業実施計画書（総括表）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3"/>
        <w:gridCol w:w="693"/>
        <w:gridCol w:w="88"/>
        <w:gridCol w:w="1378"/>
        <w:gridCol w:w="424"/>
        <w:gridCol w:w="824"/>
        <w:gridCol w:w="1267"/>
        <w:gridCol w:w="422"/>
        <w:gridCol w:w="12"/>
        <w:gridCol w:w="996"/>
        <w:gridCol w:w="1037"/>
        <w:gridCol w:w="39"/>
        <w:gridCol w:w="1050"/>
      </w:tblGrid>
      <w:tr>
        <w:trPr>
          <w:trHeight w:val="794" w:hRule="atLeast"/>
        </w:trPr>
        <w:tc>
          <w:tcPr>
            <w:tcW w:w="1443" w:type="dxa"/>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地区名</w:t>
            </w:r>
          </w:p>
        </w:tc>
        <w:tc>
          <w:tcPr>
            <w:tcW w:w="3407" w:type="dxa"/>
            <w:gridSpan w:val="5"/>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rPr>
                <w:rFonts w:hint="default"/>
                <w:color w:val="auto"/>
                <w:sz w:val="20"/>
                <w:u w:val="none" w:color="auto"/>
              </w:rPr>
            </w:pPr>
          </w:p>
        </w:tc>
        <w:tc>
          <w:tcPr>
            <w:tcW w:w="1701" w:type="dxa"/>
            <w:gridSpan w:val="3"/>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sz w:val="18"/>
                <w:u w:val="none" w:color="auto"/>
              </w:rPr>
              <w:t>集落活動センター開所（予定）時期</w:t>
            </w:r>
          </w:p>
        </w:tc>
        <w:tc>
          <w:tcPr>
            <w:tcW w:w="3122" w:type="dxa"/>
            <w:gridSpan w:val="4"/>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sz w:val="20"/>
                <w:u w:val="none" w:color="auto"/>
              </w:rPr>
              <w:t>　　年　　月</w:t>
            </w:r>
          </w:p>
        </w:tc>
      </w:tr>
      <w:tr>
        <w:trPr>
          <w:cantSplit/>
          <w:trHeight w:val="286" w:hRule="atLeast"/>
        </w:trPr>
        <w:tc>
          <w:tcPr>
            <w:tcW w:w="2136"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連携する集落の概要</w:t>
            </w:r>
          </w:p>
        </w:tc>
        <w:tc>
          <w:tcPr>
            <w:tcW w:w="7537"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※それぞれの集落の人数、世帯数、高齢化率を記載してください。</w:t>
            </w:r>
          </w:p>
          <w:p>
            <w:pPr>
              <w:pStyle w:val="0"/>
              <w:spacing w:line="280" w:lineRule="exact"/>
              <w:jc w:val="right"/>
              <w:rPr>
                <w:rFonts w:hint="default"/>
                <w:color w:val="auto"/>
                <w:sz w:val="18"/>
                <w:u w:val="none" w:color="auto"/>
              </w:rPr>
            </w:pPr>
            <w:r>
              <w:rPr>
                <w:rFonts w:hint="eastAsia"/>
                <w:color w:val="auto"/>
                <w:sz w:val="18"/>
                <w:u w:val="none" w:color="auto"/>
              </w:rPr>
              <w:t>【令和　　年　　月　　日時点・データ名（住基・国調・その他（　　　　）】</w:t>
            </w:r>
          </w:p>
        </w:tc>
      </w:tr>
      <w:tr>
        <w:trPr>
          <w:cantSplit/>
          <w:trHeight w:val="3074"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集落名（ふりがな）</w:t>
                  </w:r>
                </w:p>
              </w:tc>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人数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世帯数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高齢化率</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r>
                    <w:rPr>
                      <w:rFonts w:hint="eastAsia"/>
                      <w:color w:val="auto"/>
                      <w:sz w:val="20"/>
                      <w:u w:val="none" w:color="auto"/>
                    </w:rPr>
                    <w:t>合　計</w:t>
                  </w: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sz w:val="20"/>
                      <w:u w:val="none" w:color="auto"/>
                    </w:rPr>
                  </w:pPr>
                  <w:r>
                    <w:rPr>
                      <w:rFonts w:hint="eastAsia"/>
                      <w:color w:val="auto"/>
                      <w:sz w:val="20"/>
                      <w:u w:val="none" w:color="auto"/>
                    </w:rPr>
                    <w:t>％</w:t>
                  </w:r>
                </w:p>
              </w:tc>
            </w:tr>
          </w:tbl>
          <w:p>
            <w:pPr>
              <w:pStyle w:val="0"/>
              <w:spacing w:line="280" w:lineRule="exact"/>
              <w:rPr>
                <w:rFonts w:hint="default"/>
                <w:color w:val="auto"/>
                <w:sz w:val="20"/>
                <w:u w:val="none" w:color="auto"/>
              </w:rPr>
            </w:pPr>
          </w:p>
        </w:tc>
      </w:tr>
      <w:tr>
        <w:trPr>
          <w:cantSplit/>
          <w:trHeight w:val="228" w:hRule="atLeast"/>
        </w:trPr>
        <w:tc>
          <w:tcPr>
            <w:tcW w:w="8584" w:type="dxa"/>
            <w:gridSpan w:val="11"/>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1"/>
                <w:u w:val="none" w:color="auto"/>
              </w:rPr>
              <w:t>地域の現状及び課題</w:t>
            </w:r>
          </w:p>
        </w:tc>
        <w:tc>
          <w:tcPr>
            <w:tcW w:w="1089"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1972" w:hRule="atLeast"/>
        </w:trPr>
        <w:tc>
          <w:tcPr>
            <w:tcW w:w="9673"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※集落活動センターが解決に向けて取り組む課題を記載してください。</w:t>
            </w:r>
          </w:p>
        </w:tc>
      </w:tr>
      <w:tr>
        <w:trPr>
          <w:trHeight w:val="346" w:hRule="atLeast"/>
        </w:trPr>
        <w:tc>
          <w:tcPr>
            <w:tcW w:w="8623" w:type="dxa"/>
            <w:gridSpan w:val="12"/>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u w:val="none"/>
              </w:rPr>
            </w:pPr>
            <w:r>
              <w:rPr>
                <w:rFonts w:hint="eastAsia"/>
                <w:color w:val="auto"/>
                <w:u w:val="none"/>
              </w:rPr>
              <w:t>これからの当該地域における集落活動センターの活動を実施する理由・目的</w:t>
            </w:r>
          </w:p>
        </w:tc>
        <w:tc>
          <w:tcPr>
            <w:tcW w:w="1050" w:type="dxa"/>
            <w:tcBorders>
              <w:top w:val="nil"/>
              <w:left w:val="single" w:color="000000" w:sz="12" w:space="0"/>
              <w:bottom w:val="nil"/>
              <w:right w:val="single" w:color="000000" w:sz="12" w:space="0"/>
              <w:tl2br w:val="nil"/>
              <w:tr2bl w:val="nil"/>
            </w:tcBorders>
            <w:vAlign w:val="top"/>
          </w:tcPr>
          <w:p>
            <w:pPr>
              <w:pStyle w:val="0"/>
              <w:pBdr>
                <w:top w:val="none" w:color="auto" w:sz="0" w:space="0"/>
                <w:left w:val="none" w:color="auto" w:sz="0" w:space="0"/>
                <w:bottom w:val="none" w:color="auto" w:sz="0" w:space="0"/>
                <w:right w:val="none" w:color="auto" w:sz="0" w:space="0"/>
              </w:pBdr>
              <w:rPr>
                <w:rFonts w:hint="eastAsia"/>
                <w:color w:val="auto"/>
                <w:u w:val="none"/>
              </w:rPr>
            </w:pPr>
          </w:p>
        </w:tc>
      </w:tr>
      <w:tr>
        <w:trPr>
          <w:trHeight w:val="2364" w:hRule="atLeast"/>
        </w:trPr>
        <w:tc>
          <w:tcPr>
            <w:tcW w:w="9673"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u w:val="none"/>
              </w:rPr>
            </w:pPr>
            <w:r>
              <w:rPr>
                <w:rFonts w:hint="eastAsia"/>
                <w:color w:val="auto"/>
                <w:u w:val="none"/>
              </w:rPr>
              <w:t>※集落活動センターが課題の解決に向けて取り組む活動内容（解決策）を記載してください。</w:t>
            </w:r>
          </w:p>
        </w:tc>
      </w:tr>
      <w:tr>
        <w:trPr>
          <w:cantSplit/>
          <w:trHeight w:val="685" w:hRule="atLeast"/>
        </w:trPr>
        <w:tc>
          <w:tcPr>
            <w:tcW w:w="2224"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color w:val="auto"/>
                <w:sz w:val="20"/>
                <w:u w:val="none" w:color="auto"/>
              </w:rPr>
            </w:pPr>
            <w:r>
              <w:rPr>
                <w:rFonts w:hint="eastAsia"/>
                <w:color w:val="auto"/>
                <w:u w:val="none" w:color="auto"/>
              </w:rPr>
              <w:t>集落活動センターを運営する団体の説明</w:t>
            </w:r>
          </w:p>
        </w:tc>
        <w:tc>
          <w:tcPr>
            <w:tcW w:w="7449"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※設立の経過やこれまでの取り組みの説明、集落活動センターの運営主体としてふさわしい理由を記載してください。</w:t>
            </w:r>
          </w:p>
        </w:tc>
      </w:tr>
      <w:tr>
        <w:trPr>
          <w:cantSplit/>
          <w:trHeight w:val="3359" w:hRule="atLeast"/>
        </w:trPr>
        <w:tc>
          <w:tcPr>
            <w:tcW w:w="9673" w:type="dxa"/>
            <w:gridSpan w:val="13"/>
            <w:tcBorders>
              <w:top w:val="nil"/>
              <w:left w:val="single" w:color="000000" w:sz="12" w:space="0"/>
              <w:bottom w:val="single" w:color="auto" w:sz="4"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413" w:hRule="atLeast"/>
        </w:trPr>
        <w:tc>
          <w:tcPr>
            <w:tcW w:w="3602" w:type="dxa"/>
            <w:gridSpan w:val="4"/>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rPr>
                <w:rFonts w:hint="eastAsia"/>
                <w:color w:val="auto"/>
                <w:u w:val="none"/>
              </w:rPr>
            </w:pPr>
            <w:r>
              <w:rPr>
                <w:rFonts w:hint="eastAsia"/>
                <w:color w:val="auto"/>
                <w:u w:val="none"/>
              </w:rPr>
              <w:t>拠点となる施設の概要（複数可）</w:t>
            </w:r>
          </w:p>
        </w:tc>
        <w:tc>
          <w:tcPr>
            <w:tcW w:w="6071" w:type="dxa"/>
            <w:gridSpan w:val="9"/>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rPr>
                <w:rFonts w:hint="eastAsia"/>
                <w:color w:val="auto"/>
                <w:sz w:val="18"/>
                <w:u w:val="none"/>
              </w:rPr>
            </w:pPr>
            <w:r>
              <w:rPr>
                <w:rFonts w:hint="eastAsia"/>
                <w:color w:val="auto"/>
                <w:sz w:val="18"/>
                <w:u w:val="none"/>
              </w:rPr>
              <w:t>※住所、建築時期、構造、面積も併せて記載してください。</w:t>
            </w:r>
          </w:p>
        </w:tc>
      </w:tr>
      <w:tr>
        <w:trPr>
          <w:cantSplit/>
          <w:trHeight w:val="2463"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color w:val="auto"/>
                <w:u w:val="none"/>
              </w:rPr>
            </w:pPr>
          </w:p>
        </w:tc>
      </w:tr>
      <w:tr>
        <w:trPr>
          <w:cantSplit/>
          <w:trHeight w:val="286" w:hRule="atLeast"/>
        </w:trPr>
        <w:tc>
          <w:tcPr>
            <w:tcW w:w="4026"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集落活動センター推進事業の活用状況</w:t>
            </w:r>
          </w:p>
        </w:tc>
        <w:tc>
          <w:tcPr>
            <w:tcW w:w="5647" w:type="dxa"/>
            <w:gridSpan w:val="8"/>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4751"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※これまでに実施した集落活動センター推進事業の事業区分、事業内容、事業費、県補助金額を年度ごとに記入してください。事業区分が</w:t>
            </w:r>
            <w:r>
              <w:rPr>
                <w:rFonts w:hint="eastAsia" w:ascii="ＭＳ 明朝" w:hAnsi="ＭＳ 明朝"/>
                <w:color w:val="auto"/>
                <w:sz w:val="20"/>
                <w:u w:val="none" w:color="auto"/>
              </w:rPr>
              <w:t>2</w:t>
            </w:r>
            <w:r>
              <w:rPr>
                <w:rFonts w:hint="eastAsia" w:ascii="ＭＳ 明朝" w:hAnsi="ＭＳ 明朝"/>
                <w:color w:val="auto"/>
                <w:sz w:val="20"/>
                <w:u w:val="none" w:color="auto"/>
              </w:rPr>
              <w:t>つ以上となる場合はそれぞれについて記入してください。</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（単位：円）</w:t>
            </w:r>
          </w:p>
          <w:p>
            <w:pPr>
              <w:pStyle w:val="0"/>
              <w:spacing w:line="280" w:lineRule="exact"/>
              <w:rPr>
                <w:rFonts w:hint="default" w:ascii="ＭＳ 明朝" w:hAnsi="ＭＳ 明朝"/>
                <w:color w:val="auto"/>
                <w:sz w:val="20"/>
                <w:u w:val="none" w:color="auto"/>
              </w:rPr>
            </w:pPr>
            <w:r>
              <w:rPr>
                <w:rFonts w:hint="default" w:ascii="ＭＳ 明朝" w:hAnsi="ＭＳ 明朝"/>
                <w:color w:val="auto"/>
                <w:sz w:val="20"/>
                <w:u w:val="none" w:color="auto"/>
              </w:rPr>
              <w:t>○</w:t>
            </w:r>
            <w:r>
              <w:rPr>
                <w:rFonts w:hint="eastAsia" w:ascii="ＭＳ 明朝" w:hAnsi="ＭＳ 明朝"/>
                <w:color w:val="auto"/>
                <w:sz w:val="20"/>
                <w:u w:val="none" w:color="auto"/>
              </w:rPr>
              <w:t>　　</w:t>
            </w:r>
            <w:r>
              <w:rPr>
                <w:rFonts w:hint="default" w:ascii="ＭＳ 明朝" w:hAnsi="ＭＳ 明朝"/>
                <w:color w:val="auto"/>
                <w:sz w:val="20"/>
                <w:u w:val="none" w:color="auto"/>
              </w:rPr>
              <w:t>年度</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事業区分及び事業内容：</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事業費及び県補助金額：</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　　年度</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事業区分及び事業内容：</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事業費及び県補助金額：</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　　年度</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事業区分及び事業内容：</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事業費及び県補助金額：</w:t>
            </w:r>
          </w:p>
          <w:p>
            <w:pPr>
              <w:pStyle w:val="0"/>
              <w:spacing w:line="280" w:lineRule="exact"/>
              <w:rPr>
                <w:rFonts w:hint="default" w:ascii="ＭＳ 明朝" w:hAnsi="ＭＳ 明朝"/>
                <w:color w:val="auto"/>
                <w:sz w:val="20"/>
                <w:u w:val="none" w:color="auto"/>
              </w:rPr>
            </w:pPr>
          </w:p>
        </w:tc>
      </w:tr>
      <w:tr>
        <w:trPr>
          <w:cantSplit/>
          <w:trHeight w:val="286" w:hRule="atLeast"/>
        </w:trPr>
        <w:tc>
          <w:tcPr>
            <w:tcW w:w="6117"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集落活動センターで実施を予定している国や県等の補助事業</w:t>
            </w:r>
          </w:p>
        </w:tc>
        <w:tc>
          <w:tcPr>
            <w:tcW w:w="3556" w:type="dxa"/>
            <w:gridSpan w:val="6"/>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341"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補助事業を所管する団体</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総事業費</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補助金</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申請時期</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843"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cantSplit/>
          <w:trHeight w:val="286" w:hRule="atLeast"/>
        </w:trPr>
        <w:tc>
          <w:tcPr>
            <w:tcW w:w="7547"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過去に集落活動センターの拠点施設で実施している国や県等の補助事業</w:t>
            </w:r>
          </w:p>
        </w:tc>
        <w:tc>
          <w:tcPr>
            <w:tcW w:w="2126" w:type="dxa"/>
            <w:gridSpan w:val="3"/>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927"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補助事業を所管する省庁等</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p>
                  <w:pPr>
                    <w:pStyle w:val="0"/>
                    <w:spacing w:line="280" w:lineRule="exact"/>
                    <w:jc w:val="center"/>
                    <w:rPr>
                      <w:rFonts w:hint="default"/>
                      <w:color w:val="auto"/>
                      <w:sz w:val="20"/>
                      <w:u w:val="none" w:color="auto"/>
                    </w:rPr>
                  </w:pPr>
                  <w:r>
                    <w:rPr>
                      <w:rFonts w:hint="eastAsia"/>
                      <w:color w:val="auto"/>
                      <w:sz w:val="20"/>
                      <w:u w:val="none" w:color="auto"/>
                    </w:rPr>
                    <w:t>（事業実施年度）</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左記事業にかかる目的外使用の有無</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財産処分等</w:t>
                  </w:r>
                </w:p>
                <w:p>
                  <w:pPr>
                    <w:pStyle w:val="0"/>
                    <w:spacing w:line="280" w:lineRule="exact"/>
                    <w:jc w:val="center"/>
                    <w:rPr>
                      <w:rFonts w:hint="default"/>
                      <w:color w:val="auto"/>
                      <w:sz w:val="20"/>
                      <w:u w:val="none" w:color="auto"/>
                    </w:rPr>
                  </w:pPr>
                  <w:r>
                    <w:rPr>
                      <w:rFonts w:hint="eastAsia"/>
                      <w:color w:val="auto"/>
                      <w:sz w:val="20"/>
                      <w:u w:val="none" w:color="auto"/>
                    </w:rPr>
                    <w:t>の有無</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財産処分等の承認日</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p>
              </w:tc>
              <w:tc>
                <w:tcPr>
                  <w:tcW w:w="1843" w:type="dxa"/>
                  <w:vAlign w:val="top"/>
                </w:tcPr>
                <w:p>
                  <w:pPr>
                    <w:pStyle w:val="0"/>
                    <w:spacing w:line="280" w:lineRule="exact"/>
                    <w:jc w:val="right"/>
                    <w:rPr>
                      <w:rFonts w:hint="default"/>
                      <w:color w:val="auto"/>
                      <w:sz w:val="20"/>
                      <w:u w:val="none" w:color="auto"/>
                    </w:rPr>
                  </w:pP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p>
              </w:tc>
              <w:tc>
                <w:tcPr>
                  <w:tcW w:w="1843" w:type="dxa"/>
                  <w:vAlign w:val="top"/>
                </w:tcPr>
                <w:p>
                  <w:pPr>
                    <w:pStyle w:val="0"/>
                    <w:jc w:val="right"/>
                    <w:rPr>
                      <w:rFonts w:hint="default"/>
                      <w:color w:val="auto"/>
                      <w:u w:val="none" w:color="auto"/>
                    </w:rPr>
                  </w:pP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p>
              </w:tc>
              <w:tc>
                <w:tcPr>
                  <w:tcW w:w="1843" w:type="dxa"/>
                  <w:vAlign w:val="top"/>
                </w:tcPr>
                <w:p>
                  <w:pPr>
                    <w:pStyle w:val="0"/>
                    <w:jc w:val="right"/>
                    <w:rPr>
                      <w:rFonts w:hint="default"/>
                      <w:color w:val="auto"/>
                      <w:u w:val="none" w:color="auto"/>
                    </w:rPr>
                  </w:pP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cantSplit/>
          <w:trHeight w:val="334" w:hRule="atLeast"/>
        </w:trPr>
        <w:tc>
          <w:tcPr>
            <w:tcW w:w="6539"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集落活動センターを継続していくために行う市町村のサポート</w:t>
            </w:r>
          </w:p>
        </w:tc>
        <w:tc>
          <w:tcPr>
            <w:tcW w:w="3134"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35" w:hRule="atLeast"/>
        </w:trPr>
        <w:tc>
          <w:tcPr>
            <w:tcW w:w="9673" w:type="dxa"/>
            <w:gridSpan w:val="13"/>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bl>
    <w:p>
      <w:pPr>
        <w:pStyle w:val="0"/>
        <w:rPr>
          <w:rFonts w:hint="default"/>
          <w:color w:val="auto"/>
          <w:sz w:val="20"/>
          <w:u w:val="none" w:color="auto"/>
        </w:rPr>
      </w:pPr>
      <w:r>
        <w:rPr>
          <w:rFonts w:hint="eastAsia"/>
          <w:color w:val="auto"/>
          <w:sz w:val="20"/>
          <w:u w:val="none" w:color="auto"/>
        </w:rPr>
        <w:t>（注）　次に掲げる資料を添付してください。</w:t>
      </w:r>
    </w:p>
    <w:p>
      <w:pPr>
        <w:pStyle w:val="0"/>
        <w:ind w:firstLine="872" w:firstLineChars="400"/>
        <w:rPr>
          <w:rFonts w:hint="default"/>
          <w:color w:val="auto"/>
          <w:u w:val="none" w:color="auto"/>
        </w:rPr>
      </w:pPr>
      <w:r>
        <w:rPr>
          <w:rFonts w:hint="eastAsia"/>
          <w:color w:val="auto"/>
          <w:u w:val="none" w:color="auto"/>
        </w:rPr>
        <w:t>（ア）集落活動センターの運営主体の規約等</w:t>
      </w:r>
    </w:p>
    <w:p>
      <w:pPr>
        <w:pStyle w:val="0"/>
        <w:ind w:left="1526" w:leftChars="600" w:hanging="218" w:hangingChars="100"/>
        <w:rPr>
          <w:rFonts w:hint="default"/>
          <w:color w:val="auto"/>
          <w:u w:val="none" w:color="auto"/>
        </w:rPr>
      </w:pPr>
      <w:r>
        <w:rPr>
          <w:rFonts w:hint="eastAsia"/>
          <w:color w:val="auto"/>
          <w:u w:val="none" w:color="auto"/>
        </w:rPr>
        <w:t>※法人格のない団体（任意団体）が運営主体となる場合は、（ア）の書類として団体の規約又は会則及び会員名簿等を添付してください。</w:t>
      </w:r>
    </w:p>
    <w:p>
      <w:pPr>
        <w:pStyle w:val="0"/>
        <w:ind w:firstLine="872" w:firstLineChars="400"/>
        <w:rPr>
          <w:rFonts w:hint="default"/>
          <w:color w:val="auto"/>
          <w:u w:val="none" w:color="auto"/>
        </w:rPr>
      </w:pPr>
      <w:r>
        <w:rPr>
          <w:rFonts w:hint="eastAsia"/>
          <w:color w:val="auto"/>
          <w:u w:val="none" w:color="auto"/>
        </w:rPr>
        <w:t>（イ）補助事業の実施主体の規約等</w:t>
      </w:r>
    </w:p>
    <w:p>
      <w:pPr>
        <w:pStyle w:val="0"/>
        <w:ind w:left="1526" w:leftChars="600" w:hanging="218" w:hangingChars="100"/>
        <w:rPr>
          <w:rFonts w:hint="default"/>
          <w:color w:val="auto"/>
          <w:u w:val="none" w:color="auto"/>
        </w:rPr>
      </w:pPr>
      <w:r>
        <w:rPr>
          <w:rFonts w:hint="eastAsia"/>
          <w:color w:val="auto"/>
          <w:u w:val="none" w:color="auto"/>
        </w:rPr>
        <w:t>※法人格のない団体（任意団体）が事業実施主体となる場合は、（イ）の書類として団体の規約又は会則及び会員名簿等を添付してください。</w:t>
      </w:r>
    </w:p>
    <w:p>
      <w:pPr>
        <w:pStyle w:val="0"/>
        <w:ind w:firstLine="872" w:firstLineChars="400"/>
        <w:rPr>
          <w:rFonts w:hint="default"/>
          <w:color w:val="auto"/>
          <w:u w:val="none" w:color="auto"/>
        </w:rPr>
      </w:pPr>
      <w:r>
        <w:rPr>
          <w:rFonts w:hint="eastAsia"/>
          <w:color w:val="auto"/>
          <w:u w:val="none" w:color="auto"/>
        </w:rPr>
        <w:t>（ウ）地域の総意が確認することができる書類（議事録等）</w:t>
      </w:r>
    </w:p>
    <w:p>
      <w:pPr>
        <w:pStyle w:val="0"/>
        <w:ind w:firstLine="872" w:firstLineChars="400"/>
        <w:rPr>
          <w:rFonts w:hint="default"/>
          <w:color w:val="auto"/>
          <w:u w:val="none" w:color="auto"/>
        </w:rPr>
      </w:pPr>
      <w:r>
        <w:rPr>
          <w:rFonts w:hint="eastAsia"/>
          <w:color w:val="auto"/>
          <w:u w:val="none" w:color="auto"/>
        </w:rPr>
        <w:t>　　※ただし、２年目以降は省略可。</w:t>
      </w:r>
    </w:p>
    <w:p>
      <w:pPr>
        <w:pStyle w:val="0"/>
        <w:ind w:left="1526" w:leftChars="400" w:hanging="654" w:hangingChars="300"/>
        <w:rPr>
          <w:rFonts w:hint="default"/>
          <w:color w:val="auto"/>
          <w:u w:val="none" w:color="auto"/>
        </w:rPr>
      </w:pPr>
      <w:r>
        <w:rPr>
          <w:rFonts w:hint="eastAsia"/>
          <w:color w:val="auto"/>
          <w:u w:val="none" w:color="auto"/>
        </w:rPr>
        <w:t>　　※継続・発展支援事業の場合は、集落活動センター運営組織及び事業実施主体での本事業実施に関する承認が確認できる書類（総会議事録等）を添付してください。</w:t>
      </w:r>
    </w:p>
    <w:p>
      <w:pPr>
        <w:pStyle w:val="0"/>
        <w:ind w:firstLine="872" w:firstLineChars="400"/>
        <w:rPr>
          <w:rFonts w:hint="default"/>
          <w:color w:val="auto"/>
          <w:u w:val="none" w:color="auto"/>
        </w:rPr>
      </w:pPr>
      <w:r>
        <w:rPr>
          <w:rFonts w:hint="eastAsia"/>
          <w:color w:val="auto"/>
          <w:u w:val="none" w:color="auto"/>
        </w:rPr>
        <w:t>（エ）拠点となる施設の位置図、写真、平面図</w:t>
      </w:r>
    </w:p>
    <w:p>
      <w:pPr>
        <w:pStyle w:val="0"/>
        <w:ind w:left="872" w:leftChars="400"/>
        <w:rPr>
          <w:rFonts w:hint="default"/>
          <w:color w:val="auto"/>
          <w:u w:val="none" w:color="auto"/>
        </w:rPr>
      </w:pPr>
      <w:r>
        <w:rPr>
          <w:rFonts w:hint="eastAsia"/>
          <w:color w:val="auto"/>
          <w:u w:val="none" w:color="auto"/>
        </w:rPr>
        <w:t>（オ）集落活動センターで連携する集落を位置図に落としたもの</w:t>
      </w:r>
    </w:p>
    <w:p>
      <w:pPr>
        <w:pStyle w:val="0"/>
        <w:ind w:left="1308" w:leftChars="400" w:hanging="436" w:hangingChars="200"/>
        <w:rPr>
          <w:rFonts w:hint="default"/>
          <w:color w:val="auto"/>
          <w:u w:val="none" w:color="auto"/>
        </w:rPr>
      </w:pPr>
      <w:r>
        <w:rPr>
          <w:rFonts w:hint="eastAsia"/>
          <w:color w:val="auto"/>
          <w:u w:val="none" w:color="auto"/>
        </w:rPr>
        <w:t>（カ）集落活動センター事業の推進に向けた体制図</w:t>
      </w:r>
    </w:p>
    <w:p>
      <w:pPr>
        <w:pStyle w:val="0"/>
        <w:ind w:left="1308" w:leftChars="400" w:hanging="436" w:hangingChars="200"/>
        <w:rPr>
          <w:rFonts w:hint="default"/>
          <w:color w:val="auto"/>
          <w:u w:val="none" w:color="auto"/>
        </w:rPr>
      </w:pPr>
      <w:r>
        <w:rPr>
          <w:rFonts w:hint="eastAsia"/>
          <w:color w:val="auto"/>
          <w:u w:val="none" w:color="auto"/>
        </w:rPr>
        <w:t>　　※体制図には必ず市町村の支援を記載してください。</w:t>
      </w:r>
    </w:p>
    <w:p>
      <w:pPr>
        <w:pStyle w:val="0"/>
        <w:ind w:left="1526" w:leftChars="400" w:hanging="654" w:hangingChars="300"/>
        <w:rPr>
          <w:rFonts w:hint="default"/>
          <w:color w:val="auto"/>
          <w:u w:val="none" w:color="auto"/>
        </w:rPr>
      </w:pPr>
      <w:r>
        <w:rPr>
          <w:rFonts w:hint="eastAsia"/>
          <w:color w:val="auto"/>
          <w:u w:val="none" w:color="auto"/>
        </w:rPr>
        <w:t>　　※継続・発展支援事業において、事業実施主体が集落活動センター運営組織ではない場合は、事業実施主体との関連（実施事業の役割分担等）も記載してください。</w:t>
      </w:r>
    </w:p>
    <w:p>
      <w:pPr>
        <w:pStyle w:val="0"/>
        <w:ind w:left="1308" w:leftChars="400" w:hanging="436" w:hangingChars="200"/>
        <w:rPr>
          <w:rFonts w:hint="default"/>
          <w:color w:val="auto"/>
          <w:u w:val="none" w:color="auto"/>
        </w:rPr>
      </w:pPr>
      <w:r>
        <w:rPr>
          <w:rFonts w:hint="eastAsia"/>
          <w:color w:val="auto"/>
          <w:u w:val="none" w:color="auto"/>
        </w:rPr>
        <w:t>（キ）当該年度市町村の歳入歳出予算書の写し</w:t>
      </w:r>
    </w:p>
    <w:p>
      <w:pPr>
        <w:pStyle w:val="0"/>
        <w:ind w:left="1308" w:leftChars="400" w:hanging="436" w:hangingChars="200"/>
        <w:rPr>
          <w:rFonts w:hint="default"/>
          <w:color w:val="auto"/>
          <w:u w:val="none" w:color="auto"/>
        </w:rPr>
      </w:pPr>
      <w:r>
        <w:rPr>
          <w:rFonts w:hint="eastAsia"/>
          <w:color w:val="auto"/>
          <w:u w:val="none" w:color="auto"/>
        </w:rPr>
        <w:t>（ク）補助事業の工程表</w:t>
      </w:r>
    </w:p>
    <w:p>
      <w:pPr>
        <w:pStyle w:val="0"/>
        <w:ind w:left="1308" w:hanging="1308" w:hangingChars="600"/>
        <w:rPr>
          <w:rFonts w:hint="default"/>
          <w:color w:val="auto"/>
          <w:u w:val="none" w:color="auto"/>
        </w:rPr>
      </w:pPr>
      <w:r>
        <w:rPr>
          <w:rFonts w:hint="eastAsia"/>
          <w:color w:val="auto"/>
          <w:u w:val="none" w:color="auto"/>
        </w:rPr>
        <w:t>　　　　（ケ）地域の現状、課題、これまでの地域での取組に関する資料</w:t>
      </w:r>
    </w:p>
    <w:p>
      <w:pPr>
        <w:pStyle w:val="0"/>
        <w:ind w:left="1526" w:hanging="1526" w:hangingChars="700"/>
        <w:rPr>
          <w:rFonts w:hint="default"/>
          <w:color w:val="auto"/>
          <w:u w:val="none" w:color="auto"/>
        </w:rPr>
      </w:pPr>
      <w:r>
        <w:rPr>
          <w:rFonts w:hint="eastAsia"/>
          <w:color w:val="auto"/>
          <w:u w:val="none" w:color="auto"/>
        </w:rPr>
        <w:t>　　　　　　※継続・発展支援事業の場合は、これまでの整備事業等の取り組みを踏まえた記載としてください。</w:t>
      </w:r>
    </w:p>
    <w:p>
      <w:pPr>
        <w:pStyle w:val="0"/>
        <w:rPr>
          <w:rFonts w:hint="default"/>
          <w:color w:val="auto"/>
          <w:u w:val="none" w:color="auto"/>
        </w:rPr>
      </w:pPr>
      <w:r>
        <w:rPr>
          <w:rFonts w:hint="eastAsia"/>
          <w:color w:val="auto"/>
          <w:u w:val="none" w:color="auto"/>
        </w:rPr>
        <w:t>　　　　（コ）集落活動センターの活動スケジュール</w:t>
      </w:r>
    </w:p>
    <w:p>
      <w:pPr>
        <w:pStyle w:val="0"/>
        <w:ind w:left="1526" w:hanging="1526" w:hangingChars="700"/>
        <w:rPr>
          <w:rFonts w:hint="default"/>
          <w:color w:val="auto"/>
          <w:u w:val="none" w:color="auto"/>
        </w:rPr>
      </w:pPr>
      <w:r>
        <w:rPr>
          <w:rFonts w:hint="eastAsia"/>
          <w:color w:val="auto"/>
          <w:u w:val="none" w:color="auto"/>
        </w:rPr>
        <w:t>　　　　　　※整備事業・人材導入活用事業の場合は、事業の開始後からおおむね３年間のスケジュールを記載してください。</w:t>
      </w:r>
    </w:p>
    <w:p>
      <w:pPr>
        <w:pStyle w:val="0"/>
        <w:ind w:left="1526" w:hanging="1526" w:hangingChars="700"/>
        <w:rPr>
          <w:rFonts w:hint="default"/>
          <w:color w:val="auto"/>
          <w:u w:val="none" w:color="auto"/>
        </w:rPr>
      </w:pPr>
      <w:r>
        <w:rPr>
          <w:rFonts w:hint="eastAsia"/>
          <w:color w:val="auto"/>
          <w:u w:val="none" w:color="auto"/>
        </w:rPr>
        <w:t>　　　　　　※継続・発展支援事業</w:t>
      </w:r>
      <w:r>
        <w:rPr>
          <w:rFonts w:hint="eastAsia"/>
          <w:color w:val="auto"/>
          <w:spacing w:val="-2"/>
          <w:u w:val="none" w:color="auto"/>
        </w:rPr>
        <w:t>の場合は、これまでの</w:t>
      </w:r>
      <w:r>
        <w:rPr>
          <w:rFonts w:hint="eastAsia"/>
          <w:color w:val="auto"/>
          <w:u w:val="none" w:color="auto"/>
        </w:rPr>
        <w:t>整備事業等の</w:t>
      </w:r>
      <w:r>
        <w:rPr>
          <w:rFonts w:hint="eastAsia"/>
          <w:color w:val="auto"/>
          <w:spacing w:val="-2"/>
          <w:u w:val="none" w:color="auto"/>
        </w:rPr>
        <w:t>取り組みを踏まえた記載としてください。</w:t>
      </w:r>
    </w:p>
    <w:p>
      <w:pPr>
        <w:pStyle w:val="0"/>
        <w:ind w:firstLine="872" w:firstLineChars="400"/>
        <w:rPr>
          <w:rFonts w:hint="default"/>
          <w:color w:val="auto"/>
          <w:u w:val="none" w:color="auto"/>
        </w:rPr>
      </w:pPr>
      <w:r>
        <w:rPr>
          <w:rFonts w:hint="eastAsia"/>
          <w:color w:val="auto"/>
          <w:u w:val="none" w:color="auto"/>
        </w:rPr>
        <w:t>（サ）集落活動センターの取組のイメージ</w:t>
      </w:r>
    </w:p>
    <w:p>
      <w:pPr>
        <w:pStyle w:val="0"/>
        <w:ind w:left="1526" w:leftChars="600" w:hanging="218" w:hangingChars="100"/>
        <w:rPr>
          <w:rFonts w:hint="default"/>
          <w:color w:val="auto"/>
          <w:u w:val="none" w:color="auto"/>
        </w:rPr>
      </w:pPr>
      <w:r>
        <w:rPr>
          <w:rFonts w:hint="eastAsia"/>
          <w:color w:val="auto"/>
          <w:u w:val="none" w:color="auto"/>
        </w:rPr>
        <w:t>※整備事業・人材導入活用事業の場合は、事業の開始後からおおむね３年後の活動の姿を記載してください。</w:t>
      </w:r>
    </w:p>
    <w:p>
      <w:pPr>
        <w:pStyle w:val="0"/>
        <w:ind w:left="1526" w:hanging="1526" w:hangingChars="700"/>
        <w:rPr>
          <w:rFonts w:hint="default"/>
          <w:color w:val="auto"/>
          <w:u w:val="none" w:color="auto"/>
        </w:rPr>
      </w:pPr>
      <w:r>
        <w:rPr>
          <w:rFonts w:hint="eastAsia"/>
          <w:color w:val="auto"/>
          <w:u w:val="none" w:color="auto"/>
        </w:rPr>
        <w:t>　　　　　　※</w:t>
      </w:r>
      <w:r>
        <w:rPr>
          <w:rFonts w:hint="eastAsia"/>
          <w:color w:val="auto"/>
          <w:spacing w:val="-2"/>
          <w:u w:val="none" w:color="auto"/>
        </w:rPr>
        <w:t>継続・発展支援事業の場合は、これまでの整備事業等の取り組みを踏まえ、事業を活用した後の活動の姿を記載してください。</w:t>
      </w:r>
    </w:p>
    <w:p>
      <w:pPr>
        <w:pStyle w:val="0"/>
        <w:ind w:left="1526" w:hanging="1526" w:hangingChars="700"/>
        <w:rPr>
          <w:rFonts w:hint="default"/>
          <w:color w:val="auto"/>
          <w:u w:val="none" w:color="auto"/>
        </w:rPr>
      </w:pPr>
      <w:r>
        <w:rPr>
          <w:rFonts w:hint="eastAsia"/>
          <w:color w:val="auto"/>
          <w:spacing w:val="-2"/>
          <w:u w:val="none" w:color="auto"/>
        </w:rPr>
        <w:t>　　　　</w:t>
      </w:r>
      <w:r>
        <w:rPr>
          <w:rFonts w:hint="eastAsia"/>
          <w:color w:val="auto"/>
          <w:u w:val="none" w:color="auto"/>
        </w:rPr>
        <w:t>（シ）集落活動センター拠点施設の状況</w:t>
      </w:r>
    </w:p>
    <w:p>
      <w:pPr>
        <w:pStyle w:val="0"/>
        <w:rPr>
          <w:rFonts w:hint="default"/>
          <w:color w:val="auto"/>
          <w:u w:val="none" w:color="auto"/>
        </w:rPr>
      </w:pPr>
      <w:r>
        <w:rPr>
          <w:rFonts w:hint="eastAsia"/>
          <w:color w:val="auto"/>
          <w:u w:val="none" w:color="auto"/>
        </w:rPr>
        <w:t>　　　　（ス）国庫補助事業等を併用する場合は、その要綱及び申請書等の事業内容が分かる資料</w:t>
      </w:r>
    </w:p>
    <w:p>
      <w:pPr>
        <w:pStyle w:val="0"/>
        <w:rPr>
          <w:rFonts w:hint="default"/>
          <w:color w:val="auto"/>
          <w:u w:val="none" w:color="auto"/>
        </w:rPr>
      </w:pPr>
      <w:r>
        <w:rPr>
          <w:rFonts w:hint="eastAsia"/>
          <w:color w:val="auto"/>
          <w:u w:val="none" w:color="auto"/>
        </w:rPr>
        <w:t>　　　　（セ）市町村補助金交付要綱（間接補助事業の場合）</w:t>
      </w:r>
    </w:p>
    <w:p>
      <w:pPr>
        <w:pStyle w:val="0"/>
        <w:spacing w:line="280" w:lineRule="exact"/>
        <w:rPr>
          <w:rFonts w:hint="default"/>
          <w:color w:val="auto"/>
          <w:u w:val="none" w:color="auto"/>
        </w:rPr>
      </w:pPr>
      <w:r>
        <w:rPr>
          <w:rFonts w:hint="eastAsia"/>
          <w:color w:val="auto"/>
          <w:u w:val="none" w:color="auto"/>
        </w:rPr>
        <w:t>　　　　（ソ）決算書（貸借対照表、損益計算書及び消費税の確定申告書）</w:t>
      </w:r>
    </w:p>
    <w:p>
      <w:pPr>
        <w:pStyle w:val="0"/>
        <w:spacing w:line="280" w:lineRule="exact"/>
        <w:ind w:left="1526" w:hanging="1526" w:hangingChars="700"/>
        <w:rPr>
          <w:rFonts w:hint="default"/>
          <w:color w:val="auto"/>
          <w:u w:val="none" w:color="auto"/>
        </w:rPr>
      </w:pPr>
      <w:r>
        <w:rPr>
          <w:rFonts w:hint="eastAsia"/>
          <w:color w:val="auto"/>
          <w:u w:val="none" w:color="auto"/>
        </w:rPr>
        <w:t>　　　　　　　※法人、人格なき社団及び個人事業者が事業実施主体になる場合に、直近の２期分を添付してください。</w:t>
      </w:r>
      <w:r>
        <w:rPr>
          <w:rFonts w:hint="eastAsia"/>
          <w:color w:val="auto"/>
          <w:u w:val="none"/>
        </w:rPr>
        <w:br w:type="page"/>
      </w:r>
    </w:p>
    <w:p>
      <w:pPr>
        <w:pStyle w:val="0"/>
        <w:rPr>
          <w:rFonts w:hint="default"/>
          <w:b w:val="1"/>
          <w:color w:val="auto"/>
          <w:sz w:val="24"/>
          <w:u w:val="none" w:color="auto"/>
        </w:rPr>
      </w:pPr>
      <w:r>
        <w:rPr>
          <w:rFonts w:hint="eastAsia"/>
          <w:b w:val="1"/>
          <w:color w:val="auto"/>
          <w:sz w:val="24"/>
          <w:u w:val="none" w:color="auto"/>
        </w:rPr>
        <w:t>別紙２</w:t>
      </w:r>
    </w:p>
    <w:p>
      <w:pPr>
        <w:pStyle w:val="0"/>
        <w:spacing w:line="360" w:lineRule="exact"/>
        <w:jc w:val="center"/>
        <w:rPr>
          <w:rFonts w:hint="default"/>
          <w:color w:val="auto"/>
          <w:u w:val="none" w:color="auto"/>
        </w:rPr>
      </w:pPr>
      <w:r>
        <w:rPr>
          <w:rFonts w:hint="eastAsia" w:eastAsia="ＭＳ ゴシック"/>
          <w:b w:val="1"/>
          <w:color w:val="auto"/>
          <w:sz w:val="26"/>
          <w:u w:val="none" w:color="auto"/>
        </w:rPr>
        <w:t>令和　　年度高知県集落活動センター推進事業実施計画書（個表）共通</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4"/>
        <w:gridCol w:w="121"/>
        <w:gridCol w:w="424"/>
        <w:gridCol w:w="2081"/>
        <w:gridCol w:w="5753"/>
      </w:tblGrid>
      <w:tr>
        <w:trPr>
          <w:trHeight w:val="508" w:hRule="atLeast"/>
        </w:trPr>
        <w:tc>
          <w:tcPr>
            <w:tcW w:w="1839" w:type="dxa"/>
            <w:gridSpan w:val="3"/>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事業区分</w:t>
            </w:r>
          </w:p>
        </w:tc>
        <w:tc>
          <w:tcPr>
            <w:tcW w:w="7834" w:type="dxa"/>
            <w:gridSpan w:val="2"/>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rPr>
                <w:rFonts w:hint="default"/>
                <w:color w:val="auto"/>
                <w:sz w:val="21"/>
                <w:u w:val="none" w:color="auto"/>
              </w:rPr>
            </w:pPr>
            <w:r>
              <w:rPr>
                <w:rFonts w:hint="eastAsia"/>
                <w:color w:val="auto"/>
                <w:sz w:val="21"/>
                <w:u w:val="none" w:color="auto"/>
              </w:rPr>
              <w:t>□整備事業　□人材導入活用事業（導入する人数　　人）　□広域連携事業</w:t>
            </w:r>
          </w:p>
          <w:p>
            <w:pPr>
              <w:pStyle w:val="0"/>
              <w:rPr>
                <w:rFonts w:hint="default"/>
                <w:color w:val="auto"/>
                <w:sz w:val="20"/>
                <w:u w:val="none" w:color="auto"/>
              </w:rPr>
            </w:pPr>
            <w:r>
              <w:rPr>
                <w:rFonts w:hint="eastAsia"/>
                <w:color w:val="auto"/>
                <w:sz w:val="20"/>
                <w:u w:val="none" w:color="auto"/>
              </w:rPr>
              <w:t>□継続・発展支援事業（チャレンジ枠）　□継続・発展支援事業（本格実施枠）</w:t>
            </w:r>
          </w:p>
          <w:p>
            <w:pPr>
              <w:pStyle w:val="0"/>
              <w:rPr>
                <w:rFonts w:hint="default"/>
                <w:color w:val="auto"/>
                <w:sz w:val="20"/>
                <w:u w:val="none" w:color="auto"/>
              </w:rPr>
            </w:pPr>
            <w:r>
              <w:rPr>
                <w:rFonts w:hint="eastAsia"/>
                <w:color w:val="auto"/>
                <w:sz w:val="21"/>
                <w:u w:val="none" w:color="auto"/>
              </w:rPr>
              <w:t>（該当事業の□欄に</w:t>
            </w:r>
            <w:r>
              <w:rPr>
                <w:rFonts w:hint="default" w:ascii="ＭＳ 明朝" w:hAnsi="ＭＳ 明朝"/>
                <w:color w:val="auto"/>
                <w:u w:val="none"/>
              </w:rPr>
              <w:drawing>
                <wp:inline>
                  <wp:extent cx="95250" cy="14414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0"/>
                          <a:stretch>
                            <a:fillRect/>
                          </a:stretch>
                        </pic:blipFill>
                        <pic:spPr>
                          <a:xfrm>
                            <a:off x="0" y="0"/>
                            <a:ext cx="95250" cy="144145"/>
                          </a:xfrm>
                          <a:prstGeom prst="rect">
                            <a:avLst/>
                          </a:prstGeom>
                          <a:noFill/>
                          <a:ln>
                            <a:miter/>
                          </a:ln>
                        </pic:spPr>
                      </pic:pic>
                    </a:graphicData>
                  </a:graphic>
                </wp:inline>
              </w:drawing>
            </w:r>
            <w:r>
              <w:rPr>
                <w:rFonts w:hint="eastAsia" w:ascii="ＭＳ 明朝" w:hAnsi="ＭＳ 明朝"/>
                <w:color w:val="auto"/>
                <w:u w:val="none"/>
              </w:rPr>
              <w:t>印を付してください。）</w:t>
            </w:r>
          </w:p>
        </w:tc>
      </w:tr>
      <w:tr>
        <w:trPr>
          <w:trHeight w:val="670" w:hRule="atLeast"/>
        </w:trPr>
        <w:tc>
          <w:tcPr>
            <w:tcW w:w="1839" w:type="dxa"/>
            <w:gridSpan w:val="3"/>
            <w:tcBorders>
              <w:top w:val="single" w:color="auto" w:sz="4" w:space="0"/>
              <w:left w:val="single" w:color="000000" w:sz="12" w:space="0"/>
              <w:bottom w:val="nil"/>
              <w:right w:val="single" w:color="auto" w:sz="4" w:space="0"/>
              <w:tl2br w:val="none" w:color="auto" w:sz="0" w:space="0"/>
              <w:tr2bl w:val="none" w:color="auto" w:sz="0" w:space="0"/>
            </w:tcBorders>
            <w:vAlign w:val="center"/>
          </w:tcPr>
          <w:p>
            <w:pPr>
              <w:pStyle w:val="0"/>
              <w:jc w:val="center"/>
              <w:rPr>
                <w:rFonts w:hint="eastAsia"/>
                <w:color w:val="auto"/>
                <w:u w:val="none"/>
              </w:rPr>
            </w:pPr>
            <w:r>
              <w:rPr>
                <w:rFonts w:hint="eastAsia"/>
                <w:color w:val="auto"/>
                <w:u w:val="none" w:color="auto"/>
              </w:rPr>
              <w:t>事業実施主体名</w:t>
            </w:r>
          </w:p>
        </w:tc>
        <w:tc>
          <w:tcPr>
            <w:tcW w:w="7834" w:type="dxa"/>
            <w:gridSpan w:val="2"/>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rPr>
                <w:rFonts w:hint="eastAsia"/>
                <w:color w:val="auto"/>
                <w:u w:val="none"/>
              </w:rPr>
            </w:pPr>
          </w:p>
        </w:tc>
      </w:tr>
      <w:tr>
        <w:trPr>
          <w:cantSplit/>
          <w:trHeight w:val="340" w:hRule="atLeast"/>
        </w:trPr>
        <w:tc>
          <w:tcPr>
            <w:tcW w:w="1839"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事業目的</w:t>
            </w:r>
          </w:p>
        </w:tc>
        <w:tc>
          <w:tcPr>
            <w:tcW w:w="7834"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20"/>
                <w:u w:val="none" w:color="auto"/>
              </w:rPr>
            </w:pPr>
            <w:r>
              <w:rPr>
                <w:rFonts w:hint="eastAsia"/>
                <w:color w:val="auto"/>
                <w:sz w:val="18"/>
                <w:u w:val="none" w:color="auto"/>
              </w:rPr>
              <w:t>※当該事業がなぜ必要か、事業を活用することによってどのような姿を目指すのか等を簡潔に記載してください。</w:t>
            </w:r>
          </w:p>
        </w:tc>
      </w:tr>
      <w:tr>
        <w:trPr>
          <w:cantSplit/>
          <w:trHeight w:val="1757" w:hRule="atLeast"/>
        </w:trPr>
        <w:tc>
          <w:tcPr>
            <w:tcW w:w="9673" w:type="dxa"/>
            <w:gridSpan w:val="5"/>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616" w:hRule="atLeast"/>
        </w:trPr>
        <w:tc>
          <w:tcPr>
            <w:tcW w:w="1415" w:type="dxa"/>
            <w:gridSpan w:val="2"/>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color w:val="auto"/>
                <w:u w:val="none"/>
              </w:rPr>
            </w:pPr>
            <w:r>
              <w:rPr>
                <w:rFonts w:hint="eastAsia"/>
                <w:color w:val="auto"/>
                <w:u w:val="none"/>
              </w:rPr>
              <w:t>事業内容及び</w:t>
            </w:r>
          </w:p>
          <w:p>
            <w:pPr>
              <w:pStyle w:val="0"/>
              <w:jc w:val="center"/>
              <w:rPr>
                <w:rFonts w:hint="eastAsia"/>
                <w:color w:val="auto"/>
                <w:u w:val="none"/>
              </w:rPr>
            </w:pPr>
            <w:r>
              <w:rPr>
                <w:rFonts w:hint="eastAsia"/>
                <w:color w:val="auto"/>
                <w:u w:val="none"/>
              </w:rPr>
              <w:t>事業費</w:t>
            </w:r>
          </w:p>
        </w:tc>
        <w:tc>
          <w:tcPr>
            <w:tcW w:w="8258" w:type="dxa"/>
            <w:gridSpan w:val="3"/>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ind w:left="180" w:hanging="180" w:hangingChars="100"/>
              <w:rPr>
                <w:rFonts w:hint="eastAsia"/>
                <w:color w:val="auto"/>
                <w:u w:val="none"/>
              </w:rPr>
            </w:pPr>
            <w:r>
              <w:rPr>
                <w:rFonts w:hint="eastAsia"/>
                <w:color w:val="auto"/>
                <w:sz w:val="18"/>
                <w:u w:val="none" w:color="auto"/>
              </w:rPr>
              <w:t>※当該年度に実施する事業内容及び事業費を記載してください。また、補助対象経費と集落活動センターの活動との関連が分かるよう記載してください。</w:t>
            </w:r>
          </w:p>
          <w:p>
            <w:pPr>
              <w:pStyle w:val="0"/>
              <w:spacing w:line="280" w:lineRule="exact"/>
              <w:rPr>
                <w:rFonts w:hint="eastAsia"/>
                <w:color w:val="auto"/>
                <w:u w:val="none"/>
              </w:rPr>
            </w:pPr>
            <w:r>
              <w:rPr>
                <w:rFonts w:hint="eastAsia"/>
                <w:color w:val="auto"/>
                <w:sz w:val="18"/>
                <w:u w:val="none" w:color="auto"/>
              </w:rPr>
              <w:t>※人材導入活用事業の場合は、導入する人材の活動内容も記載してください。</w:t>
            </w:r>
          </w:p>
        </w:tc>
      </w:tr>
      <w:tr>
        <w:trPr>
          <w:cantSplit/>
          <w:trHeight w:val="2250" w:hRule="atLeast"/>
        </w:trPr>
        <w:tc>
          <w:tcPr>
            <w:tcW w:w="9673" w:type="dxa"/>
            <w:gridSpan w:val="5"/>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color w:val="auto"/>
                <w:u w:val="none"/>
              </w:rPr>
            </w:pPr>
          </w:p>
        </w:tc>
      </w:tr>
      <w:tr>
        <w:trPr>
          <w:cantSplit/>
          <w:trHeight w:val="334" w:hRule="atLeast"/>
        </w:trPr>
        <w:tc>
          <w:tcPr>
            <w:tcW w:w="1294"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関係法令等</w:t>
            </w:r>
          </w:p>
        </w:tc>
        <w:tc>
          <w:tcPr>
            <w:tcW w:w="837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699" w:hRule="atLeast"/>
        </w:trPr>
        <w:tc>
          <w:tcPr>
            <w:tcW w:w="9673" w:type="dxa"/>
            <w:gridSpan w:val="5"/>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r>
        <w:trPr>
          <w:trHeight w:val="512" w:hRule="atLeast"/>
        </w:trPr>
        <w:tc>
          <w:tcPr>
            <w:tcW w:w="3920" w:type="dxa"/>
            <w:gridSpan w:val="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市町村担当課及び担当者の職・氏名等</w:t>
            </w:r>
          </w:p>
        </w:tc>
        <w:tc>
          <w:tcPr>
            <w:tcW w:w="5753"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0"/>
        <w:spacing w:line="280" w:lineRule="exact"/>
        <w:ind w:left="221" w:hanging="221"/>
        <w:rPr>
          <w:rFonts w:hint="default"/>
          <w:color w:val="auto"/>
          <w:u w:val="none" w:color="auto"/>
        </w:rPr>
      </w:pPr>
      <w:r>
        <w:rPr>
          <w:rFonts w:hint="eastAsia"/>
          <w:color w:val="auto"/>
          <w:u w:val="none" w:color="auto"/>
        </w:rPr>
        <w:t>※事業区分が複数の場合は、事業区分毎に個表を作成してください。（「整備事業」の場合は別紙２－１、「人材導入活用事業」の場合は別紙２－２、「広域連携事業」の場合は別紙２－３、「継続・発展支援事業（チャレンジ枠）」の場合は別紙２－４、「継続・発展支援事業（本格実施枠）」の場合は別紙２－</w:t>
      </w:r>
      <w:r>
        <w:rPr>
          <w:rFonts w:hint="eastAsia"/>
          <w:strike w:val="0"/>
          <w:dstrike w:val="0"/>
          <w:color w:val="auto"/>
          <w:u w:val="none" w:color="auto"/>
        </w:rPr>
        <w:t>５</w:t>
      </w:r>
      <w:r>
        <w:rPr>
          <w:rFonts w:hint="eastAsia"/>
          <w:color w:val="auto"/>
          <w:u w:val="none" w:color="auto"/>
        </w:rPr>
        <w:t>。）</w:t>
      </w:r>
    </w:p>
    <w:p>
      <w:pPr>
        <w:pStyle w:val="0"/>
        <w:spacing w:line="280" w:lineRule="exact"/>
        <w:ind w:left="221" w:hanging="221"/>
        <w:rPr>
          <w:rFonts w:hint="default"/>
          <w:color w:val="auto"/>
          <w:u w:val="none" w:color="auto"/>
        </w:rPr>
      </w:pPr>
      <w:r>
        <w:rPr>
          <w:rFonts w:hint="eastAsia"/>
          <w:color w:val="auto"/>
          <w:u w:val="none" w:color="auto"/>
        </w:rPr>
        <w:t>※１つの事業区分で事業実施主体が複数となる場合においても、事業実施主体別にそれぞれ個表を作成してください。</w:t>
      </w:r>
    </w:p>
    <w:p>
      <w:pPr>
        <w:pStyle w:val="0"/>
        <w:spacing w:line="280" w:lineRule="exact"/>
        <w:ind w:left="221" w:hanging="221"/>
        <w:rPr>
          <w:rFonts w:hint="default"/>
          <w:color w:val="auto"/>
          <w:u w:val="none" w:color="auto"/>
        </w:rPr>
      </w:pPr>
      <w:r>
        <w:rPr>
          <w:rFonts w:hint="eastAsia"/>
          <w:color w:val="auto"/>
          <w:u w:val="none" w:color="auto"/>
        </w:rPr>
        <w:t>※事業費の積算根拠、平面図等記入することができない内容がある場合は、添付資料としてください。</w:t>
      </w:r>
      <w:r>
        <w:rPr>
          <w:rFonts w:hint="default"/>
          <w:color w:val="auto"/>
          <w:sz w:val="22"/>
          <w:u w:val="none" w:color="auto"/>
          <w:bdr w:val="single" w:color="000000" w:sz="12" w:space="0"/>
        </w:rPr>
        <w:br w:type="page"/>
      </w:r>
      <w:r>
        <w:rPr>
          <w:rFonts w:hint="eastAsia"/>
          <w:color w:val="auto"/>
          <w:u w:val="none" w:color="auto"/>
        </w:rPr>
        <w:t>別紙２－１　</w:t>
      </w:r>
      <w:r>
        <w:rPr>
          <w:rFonts w:hint="eastAsia"/>
          <w:b w:val="1"/>
          <w:color w:val="auto"/>
          <w:sz w:val="24"/>
          <w:u w:val="none" w:color="auto"/>
        </w:rPr>
        <w:t>整備事業用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w:t>
            </w:r>
            <w:r>
              <w:rPr>
                <w:rFonts w:hint="eastAsia"/>
                <w:color w:val="auto"/>
                <w:u w:val="none" w:color="auto"/>
              </w:rPr>
              <w:t>取組</w:t>
            </w:r>
            <w:r>
              <w:rPr>
                <w:rFonts w:hint="eastAsia" w:ascii="HG丸ｺﾞｼｯｸM-PRO" w:hAnsi="HG丸ｺﾞｼｯｸM-PRO"/>
                <w:color w:val="auto"/>
                <w:u w:val="none" w:color="auto"/>
              </w:rPr>
              <w:t>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近隣の同様の施設との役割分担は、できているか。（ハード事業の場合）</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規模や構造等は適切なものか。（ハード事業の場合）</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３　費用対効果は、どのように検討しているか。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304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r>
              <w:rPr>
                <w:rFonts w:hint="eastAsia" w:ascii="ＭＳ 明朝" w:hAnsi="ＭＳ 明朝"/>
                <w:color w:val="auto"/>
                <w:u w:val="none" w:color="auto"/>
              </w:rPr>
              <w:t>（施設整備の場合）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各種法令の制限を受けていないか。（農地法、公園法、都市整備法等）</w:t>
            </w: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　　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既存の施設が他の補助事業の導入を受けていないか。耐用年数は、過ぎているか。</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（改修等の場合）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建物の耐震性が確保されているか。又は改修等で確保する予定はあるか。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984"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収支見込みが立てられているか。（今後収支が発生する場合）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今後、ハード整備が必要か。活用する施設等はあるか。（ソフト事業の場合）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アドバイザー又はコーディネーターはいるか。（ソフト事業の場合）</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67"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tc>
      </w:tr>
    </w:tbl>
    <w:p>
      <w:pPr>
        <w:pStyle w:val="0"/>
        <w:ind w:left="218" w:right="469" w:rightChars="215" w:hanging="218"/>
        <w:rPr>
          <w:rFonts w:hint="default"/>
          <w:color w:val="auto"/>
          <w:u w:val="none" w:color="auto"/>
        </w:rPr>
      </w:pPr>
      <w:r>
        <w:rPr>
          <w:rFonts w:hint="eastAsia"/>
          <w:color w:val="auto"/>
          <w:u w:val="none"/>
        </w:rPr>
        <w:br w:type="page"/>
      </w:r>
    </w:p>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（ウ）施設の土地・建物の登記簿謄本（ハード事業の場合）</w:t>
      </w:r>
    </w:p>
    <w:p>
      <w:pPr>
        <w:pStyle w:val="0"/>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ind w:left="1090" w:leftChars="200" w:hanging="654" w:hangingChars="300"/>
        <w:rPr>
          <w:rFonts w:hint="default"/>
          <w:color w:val="auto"/>
          <w:u w:val="none" w:color="auto"/>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（カ）その他参考となる資料</w:t>
      </w:r>
    </w:p>
    <w:p>
      <w:pPr>
        <w:pStyle w:val="0"/>
        <w:rPr>
          <w:rFonts w:hint="default"/>
          <w:color w:val="auto"/>
          <w:u w:val="none" w:color="auto"/>
        </w:rPr>
      </w:pPr>
      <w:r>
        <w:rPr>
          <w:rFonts w:hint="default"/>
          <w:color w:val="auto"/>
          <w:u w:val="none" w:color="auto"/>
        </w:rPr>
        <w:br w:type="page"/>
      </w:r>
    </w:p>
    <w:p>
      <w:pPr>
        <w:pStyle w:val="0"/>
        <w:ind w:firstLine="218" w:firstLineChars="100"/>
        <w:rPr>
          <w:rFonts w:hint="default"/>
          <w:color w:val="auto"/>
          <w:u w:val="none" w:color="auto"/>
        </w:rPr>
      </w:pPr>
      <w:r>
        <w:rPr>
          <w:rFonts w:hint="eastAsia"/>
          <w:color w:val="auto"/>
          <w:u w:val="none" w:color="auto"/>
        </w:rPr>
        <w:t>別紙２－２　</w:t>
      </w:r>
      <w:r>
        <w:rPr>
          <w:rFonts w:hint="eastAsia" w:eastAsia="ＭＳ ゴシック"/>
          <w:b w:val="1"/>
          <w:color w:val="auto"/>
          <w:sz w:val="24"/>
          <w:u w:val="none" w:color="auto"/>
        </w:rPr>
        <w:t>人材導入活用事業用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283"/>
        <w:gridCol w:w="7371"/>
      </w:tblGrid>
      <w:tr>
        <w:trPr>
          <w:trHeight w:val="330" w:hRule="atLeast"/>
        </w:trPr>
        <w:tc>
          <w:tcPr>
            <w:tcW w:w="2268"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地域との調整の状況</w:t>
            </w:r>
          </w:p>
        </w:tc>
        <w:tc>
          <w:tcPr>
            <w:tcW w:w="7371"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人材の導入について、住民との合意はできているか。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人材の活用について、住民とともに検討しているか。（検討経過などを記載してください）</w:t>
            </w:r>
          </w:p>
          <w:p>
            <w:pPr>
              <w:pStyle w:val="0"/>
              <w:spacing w:line="280" w:lineRule="exact"/>
              <w:ind w:left="-21"/>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82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各種法律上の規制をクリアしているか。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導入する人材の活動するエリアはどこか。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導入する人材の活動の拠点と駐在場所はどこか。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導入する人材についての事業計画は、策定されているか。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アドバイザー又はコーディネーターはいるか。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導入する人材の活動に対する市町村のサポートはどのように行うか。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積算又は見積りは、妥当か。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0" w:leftChars="190" w:hanging="416" w:hangingChars="200"/>
        <w:rPr>
          <w:rFonts w:hint="default"/>
          <w:color w:val="auto"/>
          <w:sz w:val="20"/>
          <w:u w:val="none" w:color="auto"/>
        </w:rPr>
      </w:pPr>
      <w:r>
        <w:rPr>
          <w:rFonts w:hint="eastAsia"/>
          <w:color w:val="auto"/>
          <w:sz w:val="20"/>
          <w:u w:val="none" w:color="auto"/>
        </w:rPr>
        <w:t>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rPr>
          <w:rFonts w:hint="default"/>
          <w:color w:val="auto"/>
          <w:u w:val="none" w:color="auto"/>
        </w:rPr>
      </w:pPr>
      <w:r>
        <w:rPr>
          <w:rFonts w:hint="eastAsia"/>
          <w:color w:val="auto"/>
          <w:u w:val="none" w:color="auto"/>
        </w:rPr>
        <w:t>　　（イ）導入する人材が活動する拠点と駐在場所の位置図</w:t>
      </w:r>
    </w:p>
    <w:p>
      <w:pPr>
        <w:pStyle w:val="0"/>
        <w:rPr>
          <w:rFonts w:hint="default"/>
          <w:color w:val="auto"/>
          <w:u w:val="none" w:color="auto"/>
        </w:rPr>
      </w:pPr>
      <w:r>
        <w:rPr>
          <w:rFonts w:hint="eastAsia"/>
          <w:color w:val="auto"/>
          <w:u w:val="none" w:color="auto"/>
        </w:rPr>
        <w:t>　　（ウ）導入する人材の設置に関する規則等</w:t>
      </w:r>
    </w:p>
    <w:p>
      <w:pPr>
        <w:pStyle w:val="0"/>
        <w:rPr>
          <w:rFonts w:hint="default"/>
          <w:color w:val="auto"/>
          <w:u w:val="none" w:color="auto"/>
        </w:rPr>
      </w:pPr>
      <w:r>
        <w:rPr>
          <w:rFonts w:hint="eastAsia"/>
          <w:color w:val="auto"/>
          <w:u w:val="none" w:color="auto"/>
        </w:rPr>
        <w:t>　　（エ）導入する人材の募集に関する規則等</w:t>
      </w:r>
    </w:p>
    <w:p>
      <w:pPr>
        <w:pStyle w:val="0"/>
        <w:rPr>
          <w:rFonts w:hint="default"/>
          <w:color w:val="auto"/>
          <w:u w:val="none" w:color="auto"/>
        </w:rPr>
      </w:pPr>
      <w:r>
        <w:rPr>
          <w:rFonts w:hint="eastAsia"/>
          <w:color w:val="auto"/>
          <w:u w:val="none" w:color="auto"/>
        </w:rPr>
        <w:t>　　（オ）その他参考となる資料</w:t>
      </w:r>
    </w:p>
    <w:p>
      <w:pPr>
        <w:pStyle w:val="0"/>
        <w:rPr>
          <w:rFonts w:hint="default"/>
          <w:color w:val="auto"/>
          <w:u w:val="none" w:color="auto"/>
        </w:rPr>
      </w:pPr>
      <w:r>
        <w:rPr>
          <w:rFonts w:hint="eastAsia"/>
          <w:color w:val="auto"/>
          <w:u w:val="none"/>
        </w:rPr>
        <w:br w:type="page"/>
      </w:r>
    </w:p>
    <w:p>
      <w:pPr>
        <w:pStyle w:val="0"/>
        <w:ind w:firstLine="218" w:firstLineChars="100"/>
        <w:rPr>
          <w:rFonts w:hint="default"/>
          <w:color w:val="auto"/>
          <w:u w:val="none" w:color="auto"/>
        </w:rPr>
      </w:pPr>
      <w:r>
        <w:rPr>
          <w:rFonts w:hint="eastAsia"/>
          <w:color w:val="auto"/>
          <w:u w:val="none" w:color="auto"/>
        </w:rPr>
        <w:t>別紙２－</w:t>
      </w:r>
      <w:r>
        <w:rPr>
          <w:rFonts w:hint="eastAsia"/>
          <w:strike w:val="0"/>
          <w:dstrike w:val="0"/>
          <w:color w:val="auto"/>
          <w:u w:val="none" w:color="auto"/>
        </w:rPr>
        <w:t>３</w:t>
      </w:r>
      <w:r>
        <w:rPr>
          <w:rFonts w:hint="eastAsia"/>
          <w:color w:val="auto"/>
          <w:u w:val="none" w:color="auto"/>
        </w:rPr>
        <w:t>　</w:t>
      </w:r>
      <w:r>
        <w:rPr>
          <w:rFonts w:hint="eastAsia" w:eastAsia="ＭＳ ゴシック"/>
          <w:b w:val="1"/>
          <w:color w:val="auto"/>
          <w:sz w:val="24"/>
          <w:u w:val="none" w:color="auto"/>
        </w:rPr>
        <w:t>広域連携事業用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ind w:left="436" w:hanging="436" w:hanging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集落活動センター運営組織及び事業実施主体において、事業実施に関する承認は得ているか。</w:t>
            </w:r>
          </w:p>
          <w:p>
            <w:pPr>
              <w:pStyle w:val="0"/>
              <w:spacing w:line="280" w:lineRule="exact"/>
              <w:ind w:left="436" w:hanging="436" w:hangingChars="200"/>
              <w:rPr>
                <w:rFonts w:hint="default" w:ascii="HG丸ｺﾞｼｯｸM-PRO" w:hAnsi="HG丸ｺﾞｼｯｸM-PRO"/>
                <w:color w:val="auto"/>
                <w:u w:val="none" w:color="auto"/>
              </w:rPr>
            </w:pPr>
          </w:p>
          <w:p>
            <w:pPr>
              <w:pStyle w:val="0"/>
              <w:spacing w:line="280" w:lineRule="exact"/>
              <w:ind w:left="436" w:hanging="436" w:hanging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連携する集落活動センター、集落はどこか。また、その集落活動センター、集落の同意等は得ているか。</w:t>
            </w:r>
          </w:p>
          <w:p>
            <w:pPr>
              <w:pStyle w:val="0"/>
              <w:spacing w:line="280" w:lineRule="exact"/>
              <w:ind w:left="436" w:hanging="436" w:hangingChars="200"/>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集落活動センターの継続的な運営への効果（又は課題解決）をどのように見込んでいるか。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３　事業規模や設備の構造等は適切なものか。</w:t>
            </w: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rPr>
                <w:rFonts w:hint="eastAsia" w:ascii="HG丸ｺﾞｼｯｸM-PRO" w:hAnsi="HG丸ｺﾞｼｯｸM-PRO"/>
                <w:color w:val="auto"/>
                <w:u w:val="none" w:color="auto"/>
              </w:rPr>
            </w:pPr>
            <w:r>
              <w:rPr>
                <w:rFonts w:hint="eastAsia" w:ascii="HG丸ｺﾞｼｯｸM-PRO" w:hAnsi="HG丸ｺﾞｼｯｸM-PRO"/>
                <w:color w:val="auto"/>
                <w:u w:val="none" w:color="auto"/>
              </w:rPr>
              <w:t>３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助言を受けているアドバイザー又はコーディネーターはいるか。あるいは、助言を受ける予定はあるか。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94"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0" w:leftChars="0" w:hangingChars="96" w:firstLine="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tc>
      </w:tr>
    </w:tbl>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leftChars="0" w:firstLine="0" w:firstLineChars="0"/>
        <w:rPr>
          <w:rFonts w:hint="default"/>
          <w:color w:val="auto"/>
          <w:u w:val="none" w:color="auto"/>
        </w:rPr>
      </w:pP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（オ）広域での連携について、実施する集落活動センターにおいて、承認がなされていることが確認できる資料（議事録等）。また、連携する集落活動センター等の事業実施の同意等が確認できる資料。</w:t>
      </w:r>
    </w:p>
    <w:p>
      <w:pPr>
        <w:pStyle w:val="0"/>
        <w:spacing w:line="280" w:lineRule="exact"/>
        <w:ind w:firstLine="436" w:firstLineChars="200"/>
        <w:rPr>
          <w:rFonts w:hint="default"/>
          <w:color w:val="auto"/>
          <w:u w:val="none" w:color="auto"/>
        </w:rPr>
      </w:pPr>
      <w:r>
        <w:rPr>
          <w:rFonts w:hint="eastAsia"/>
          <w:color w:val="auto"/>
          <w:u w:val="none" w:color="auto"/>
        </w:rPr>
        <w:t>（カ）その他参考となる資料</w:t>
      </w: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別紙２－</w:t>
      </w:r>
      <w:r>
        <w:rPr>
          <w:rFonts w:hint="eastAsia"/>
          <w:strike w:val="0"/>
          <w:dstrike w:val="0"/>
          <w:color w:val="auto"/>
          <w:u w:val="none" w:color="auto"/>
        </w:rPr>
        <w:t>４</w:t>
      </w:r>
      <w:r>
        <w:rPr>
          <w:rFonts w:hint="eastAsia"/>
          <w:color w:val="auto"/>
          <w:u w:val="none" w:color="auto"/>
        </w:rPr>
        <w:t>　</w:t>
      </w:r>
      <w:r>
        <w:rPr>
          <w:rFonts w:hint="eastAsia" w:eastAsia="ＭＳ ゴシック"/>
          <w:b w:val="1"/>
          <w:color w:val="auto"/>
          <w:sz w:val="24"/>
          <w:u w:val="none" w:color="auto"/>
        </w:rPr>
        <w:t>継続・発展支援事業用（チャレンジ枠）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集落活動センターの継続的な運営への効果（又は課題解決）をどのように見込んでいるか。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事業規模や設備の構造等は適切なものか。</w:t>
            </w:r>
          </w:p>
          <w:p>
            <w:pPr>
              <w:pStyle w:val="0"/>
              <w:spacing w:line="280" w:lineRule="exact"/>
              <w:rPr>
                <w:rFonts w:hint="default" w:ascii="ＭＳ 明朝" w:hAnsi="ＭＳ 明朝"/>
                <w:color w:val="auto"/>
                <w:u w:val="none" w:color="auto"/>
              </w:rPr>
            </w:pP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rPr>
                <w:rFonts w:hint="eastAsia" w:ascii="HG丸ｺﾞｼｯｸM-PRO" w:hAnsi="HG丸ｺﾞｼｯｸM-PRO"/>
                <w:color w:val="auto"/>
                <w:u w:val="none" w:color="auto"/>
              </w:rPr>
            </w:pPr>
            <w:r>
              <w:rPr>
                <w:rFonts w:hint="eastAsia" w:ascii="HG丸ｺﾞｼｯｸM-PRO" w:hAnsi="HG丸ｺﾞｼｯｸM-PRO"/>
                <w:color w:val="auto"/>
                <w:u w:val="none" w:color="auto"/>
              </w:rPr>
              <w:t>３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助言を受けているアドバイザー又はコーディネーターはいるか。あるいは、助言を受ける予定はあるか。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0" w:leftChars="0" w:hangingChars="96" w:firstLine="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0"/>
        <w:ind w:firstLine="218" w:firstLineChars="100"/>
        <w:rPr>
          <w:rFonts w:hint="default"/>
          <w:color w:val="auto"/>
          <w:u w:val="none" w:color="auto"/>
        </w:rPr>
      </w:pPr>
      <w:r>
        <w:rPr>
          <w:rFonts w:hint="eastAsia"/>
          <w:color w:val="auto"/>
          <w:u w:val="none"/>
        </w:rPr>
        <w:br w:type="page"/>
      </w: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auto"/>
          <w:u w:val="none" w:color="auto"/>
        </w:rPr>
      </w:pPr>
      <w:r>
        <w:rPr>
          <w:rFonts w:hint="eastAsia"/>
          <w:color w:val="auto"/>
          <w:u w:val="none" w:color="auto"/>
        </w:rPr>
        <w:t>（オ）その他参考となる資料</w:t>
      </w:r>
    </w:p>
    <w:p>
      <w:pPr>
        <w:pStyle w:val="0"/>
        <w:ind w:firstLine="218" w:firstLineChars="100"/>
        <w:rPr>
          <w:rFonts w:hint="default"/>
          <w:color w:val="auto"/>
          <w:u w:val="none" w:color="auto"/>
        </w:rPr>
      </w:pPr>
      <w:r>
        <w:rPr>
          <w:rFonts w:hint="eastAsia"/>
          <w:color w:val="auto"/>
          <w:u w:val="none"/>
        </w:rPr>
        <w:br w:type="page"/>
      </w:r>
    </w:p>
    <w:p>
      <w:pPr>
        <w:pStyle w:val="0"/>
        <w:ind w:firstLine="218" w:firstLineChars="100"/>
        <w:rPr>
          <w:rFonts w:hint="default"/>
          <w:color w:val="auto"/>
          <w:u w:val="none" w:color="auto"/>
        </w:rPr>
      </w:pPr>
      <w:r>
        <w:rPr>
          <w:rFonts w:hint="eastAsia"/>
          <w:color w:val="auto"/>
          <w:u w:val="none" w:color="auto"/>
        </w:rPr>
        <w:t>別紙２－</w:t>
      </w:r>
      <w:r>
        <w:rPr>
          <w:rFonts w:hint="eastAsia"/>
          <w:strike w:val="0"/>
          <w:dstrike w:val="0"/>
          <w:color w:val="auto"/>
          <w:u w:val="none" w:color="auto"/>
        </w:rPr>
        <w:t>５</w:t>
      </w:r>
      <w:r>
        <w:rPr>
          <w:rFonts w:hint="eastAsia"/>
          <w:color w:val="auto"/>
          <w:u w:val="none" w:color="auto"/>
        </w:rPr>
        <w:t>　</w:t>
      </w:r>
      <w:r>
        <w:rPr>
          <w:rFonts w:hint="eastAsia" w:eastAsia="ＭＳ ゴシック"/>
          <w:b w:val="1"/>
          <w:color w:val="auto"/>
          <w:sz w:val="24"/>
          <w:u w:val="none" w:color="auto"/>
        </w:rPr>
        <w:t>継続・発展支援事業用（本格実施枠）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集落活動センターの継続的な運営への効果（又は課題解決）をどのように見込んでいるか。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事業規模や設備の構造等は適切なものか。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４　費用対効果は、どのように検討しているか。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r>
              <w:rPr>
                <w:rFonts w:hint="eastAsia" w:ascii="ＭＳ 明朝" w:hAnsi="ＭＳ 明朝"/>
                <w:color w:val="auto"/>
                <w:u w:val="none" w:color="auto"/>
              </w:rPr>
              <w:t>（施設整備の場合）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既存の施設が他の補助事業の導入を受けていないか。耐用年数は、過ぎているか。</w:t>
            </w:r>
          </w:p>
          <w:p>
            <w:pPr>
              <w:pStyle w:val="0"/>
              <w:spacing w:line="280" w:lineRule="exact"/>
              <w:rPr>
                <w:rFonts w:hint="default" w:ascii="HG丸ｺﾞｼｯｸM-PRO" w:hAnsi="HG丸ｺﾞｼｯｸM-PRO"/>
                <w:color w:val="auto"/>
                <w:u w:val="none" w:color="auto"/>
              </w:rPr>
            </w:pPr>
          </w:p>
          <w:p>
            <w:pPr>
              <w:pStyle w:val="0"/>
              <w:spacing w:line="280" w:lineRule="exact"/>
              <w:ind w:leftChars="0" w:firstLine="0" w:firstLineChars="0"/>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建物の耐震性が確保されているか。又は改修等で確保する予定はあるか。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事業計画及び収支見込みは無理のない計画になっているか。（事業計画、収支計画を添付して　</w:t>
            </w:r>
          </w:p>
          <w:p>
            <w:pPr>
              <w:pStyle w:val="0"/>
              <w:spacing w:line="280" w:lineRule="exact"/>
              <w:ind w:left="209" w:leftChars="96" w:firstLine="0" w:firstLineChars="0"/>
              <w:rPr>
                <w:rFonts w:hint="default" w:ascii="HG丸ｺﾞｼｯｸM-PRO" w:hAnsi="HG丸ｺﾞｼｯｸM-PRO"/>
                <w:color w:val="auto"/>
                <w:u w:val="none" w:color="auto"/>
              </w:rPr>
            </w:pPr>
            <w:r>
              <w:rPr>
                <w:rFonts w:hint="eastAsia" w:ascii="HG丸ｺﾞｼｯｸM-PRO" w:hAnsi="HG丸ｺﾞｼｯｸM-PRO"/>
                <w:color w:val="auto"/>
                <w:u w:val="none" w:color="auto"/>
              </w:rPr>
              <w:t>ください）</w:t>
            </w:r>
          </w:p>
          <w:p>
            <w:pPr>
              <w:pStyle w:val="0"/>
              <w:spacing w:line="280" w:lineRule="exact"/>
              <w:rPr>
                <w:rFonts w:hint="eastAsia"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Chars="0" w:hanging="209" w:hangingChars="96"/>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sz w:val="20"/>
          <w:u w:val="none" w:color="auto"/>
        </w:rPr>
      </w:pPr>
      <w:r>
        <w:rPr>
          <w:rFonts w:hint="eastAsia"/>
          <w:color w:val="auto"/>
          <w:u w:val="none"/>
        </w:rPr>
        <w:br w:type="page"/>
      </w: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（ウ）施設の土地・建物の登記簿謄本（ハード事業の場合）</w:t>
      </w:r>
    </w:p>
    <w:p>
      <w:pPr>
        <w:pStyle w:val="0"/>
        <w:spacing w:line="280" w:lineRule="exact"/>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auto"/>
          <w:u w:val="none" w:color="auto"/>
        </w:rPr>
      </w:pPr>
      <w:r>
        <w:rPr>
          <w:rFonts w:hint="eastAsia"/>
          <w:color w:val="auto"/>
          <w:u w:val="none" w:color="auto"/>
        </w:rPr>
        <w:t>（カ）産業振興推進地域本部の意見書（実施要領　別記１）</w:t>
      </w:r>
    </w:p>
    <w:p>
      <w:pPr>
        <w:pStyle w:val="0"/>
        <w:spacing w:line="280" w:lineRule="exact"/>
        <w:ind w:firstLine="436" w:firstLineChars="200"/>
        <w:rPr>
          <w:rFonts w:hint="default"/>
          <w:color w:val="auto"/>
          <w:u w:val="none" w:color="auto"/>
        </w:rPr>
      </w:pPr>
      <w:r>
        <w:rPr>
          <w:rFonts w:hint="eastAsia"/>
          <w:color w:val="auto"/>
          <w:u w:val="none" w:color="auto"/>
        </w:rPr>
        <w:t>（キ）アドバイザーの助言内容が具体的に分かる資料</w:t>
      </w:r>
    </w:p>
    <w:p>
      <w:pPr>
        <w:pStyle w:val="0"/>
        <w:spacing w:line="280" w:lineRule="exact"/>
        <w:ind w:firstLine="436" w:firstLineChars="200"/>
        <w:rPr>
          <w:rFonts w:hint="default"/>
          <w:color w:val="auto"/>
          <w:u w:val="none" w:color="auto"/>
        </w:rPr>
      </w:pPr>
      <w:r>
        <w:rPr>
          <w:rFonts w:hint="eastAsia"/>
          <w:color w:val="auto"/>
          <w:u w:val="none" w:color="auto"/>
        </w:rPr>
        <w:t>（ク）事業計画書（収支計画含む）</w:t>
      </w:r>
    </w:p>
    <w:p>
      <w:pPr>
        <w:pStyle w:val="0"/>
        <w:spacing w:line="280" w:lineRule="exact"/>
        <w:ind w:firstLine="436" w:firstLineChars="200"/>
        <w:rPr>
          <w:rFonts w:hint="default"/>
          <w:color w:val="auto"/>
          <w:u w:val="none" w:color="auto"/>
        </w:rPr>
      </w:pPr>
      <w:r>
        <w:rPr>
          <w:rFonts w:hint="eastAsia"/>
          <w:color w:val="auto"/>
          <w:u w:val="none" w:color="auto"/>
        </w:rPr>
        <w:t>（ケ）その他参考となる資料</w:t>
      </w:r>
    </w:p>
    <w:p>
      <w:pPr>
        <w:pStyle w:val="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rPr>
          <w:rFonts w:hint="default"/>
          <w:color w:val="auto"/>
          <w:spacing w:val="4"/>
          <w:u w:val="none" w:color="auto"/>
        </w:rPr>
      </w:pPr>
      <w:r>
        <w:rPr>
          <w:rFonts w:hint="eastAsia"/>
          <w:color w:val="auto"/>
          <w:u w:val="none" w:color="auto"/>
        </w:rPr>
        <w:t>第２号様式（第８条関係）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w:t>
      </w:r>
      <w:r>
        <w:rPr>
          <w:rFonts w:hint="default"/>
          <w:color w:val="auto"/>
          <w:u w:val="none" w:color="auto"/>
        </w:rPr>
        <w:t xml:space="preserve">  </w:t>
      </w:r>
      <w:r>
        <w:rPr>
          <w:rFonts w:hint="eastAsia"/>
          <w:color w:val="auto"/>
          <w:u w:val="none" w:color="auto"/>
        </w:rPr>
        <w:t>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市町村長　</w:t>
      </w:r>
      <w:r>
        <w:rPr>
          <w:rFonts w:hint="default"/>
          <w:color w:val="auto"/>
          <w:u w:val="none" w:color="auto"/>
        </w:rPr>
        <w:t xml:space="preserve">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変更の内容</w:t>
      </w:r>
    </w:p>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３　補助金変更申請額（交付金額を変更しない場合は、記入不要とします）　　</w:t>
      </w:r>
      <w:r>
        <w:rPr>
          <w:rFonts w:hint="eastAsia"/>
          <w:color w:val="auto"/>
          <w:u w:val="none" w:color="auto"/>
        </w:rPr>
        <w:t>　（単位：円）</w:t>
      </w:r>
    </w:p>
    <w:tbl>
      <w:tblPr>
        <w:tblStyle w:val="11"/>
        <w:tblpPr w:leftFromText="142" w:rightFromText="142" w:topFromText="0" w:bottomFromText="0" w:vertAnchor="text" w:horzAnchor="margin" w:tblpXSpec="center" w:tblpY="86"/>
        <w:tblW w:w="10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31"/>
        <w:gridCol w:w="1590"/>
        <w:gridCol w:w="1590"/>
        <w:gridCol w:w="1590"/>
        <w:gridCol w:w="1590"/>
        <w:gridCol w:w="1590"/>
        <w:gridCol w:w="1354"/>
      </w:tblGrid>
      <w:tr>
        <w:trPr>
          <w:trHeight w:val="606" w:hRule="atLeast"/>
        </w:trPr>
        <w:tc>
          <w:tcPr>
            <w:tcW w:w="1231" w:type="dxa"/>
            <w:vMerge w:val="restart"/>
            <w:vAlign w:val="center"/>
          </w:tcPr>
          <w:p>
            <w:pPr>
              <w:pStyle w:val="0"/>
              <w:jc w:val="center"/>
              <w:rPr>
                <w:rFonts w:hint="default"/>
                <w:color w:val="auto"/>
                <w:spacing w:val="4"/>
                <w:u w:val="none" w:color="auto"/>
              </w:rPr>
            </w:pPr>
          </w:p>
        </w:tc>
        <w:tc>
          <w:tcPr>
            <w:tcW w:w="1590" w:type="dxa"/>
            <w:vMerge w:val="restart"/>
            <w:vAlign w:val="center"/>
          </w:tcPr>
          <w:p>
            <w:pPr>
              <w:pStyle w:val="0"/>
              <w:jc w:val="center"/>
              <w:rPr>
                <w:rFonts w:hint="default"/>
                <w:color w:val="auto"/>
                <w:spacing w:val="20"/>
                <w:u w:val="none" w:color="auto"/>
              </w:rPr>
            </w:pPr>
            <w:r>
              <w:rPr>
                <w:rFonts w:hint="eastAsia"/>
                <w:color w:val="auto"/>
                <w:spacing w:val="20"/>
                <w:sz w:val="18"/>
                <w:u w:val="none" w:color="auto"/>
              </w:rPr>
              <w:t>整備事業</w:t>
            </w:r>
          </w:p>
        </w:tc>
        <w:tc>
          <w:tcPr>
            <w:tcW w:w="1590" w:type="dxa"/>
            <w:vMerge w:val="restart"/>
            <w:vAlign w:val="center"/>
          </w:tcPr>
          <w:p>
            <w:pPr>
              <w:pStyle w:val="0"/>
              <w:jc w:val="center"/>
              <w:rPr>
                <w:rFonts w:hint="default"/>
                <w:color w:val="auto"/>
                <w:spacing w:val="20"/>
                <w:sz w:val="18"/>
                <w:u w:val="none" w:color="auto"/>
              </w:rPr>
            </w:pPr>
            <w:r>
              <w:rPr>
                <w:rFonts w:hint="eastAsia"/>
                <w:color w:val="auto"/>
                <w:spacing w:val="20"/>
                <w:sz w:val="18"/>
                <w:u w:val="none" w:color="auto"/>
              </w:rPr>
              <w:t>人材導入活用事業</w:t>
            </w:r>
          </w:p>
        </w:tc>
        <w:tc>
          <w:tcPr>
            <w:tcW w:w="15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rPr>
            </w:pPr>
            <w:r>
              <w:rPr>
                <w:rFonts w:hint="eastAsia"/>
                <w:color w:val="auto"/>
                <w:u w:val="none" w:color="auto"/>
              </w:rPr>
              <w:t>広域連携事業</w:t>
            </w:r>
          </w:p>
        </w:tc>
        <w:tc>
          <w:tcPr>
            <w:tcW w:w="318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 w:leftChars="-39" w:hanging="86" w:hangingChars="44"/>
              <w:jc w:val="center"/>
              <w:rPr>
                <w:rFonts w:hint="default"/>
                <w:color w:val="auto"/>
                <w:spacing w:val="20"/>
                <w:sz w:val="18"/>
                <w:u w:val="none" w:color="auto"/>
              </w:rPr>
            </w:pPr>
            <w:r>
              <w:rPr>
                <w:rFonts w:hint="eastAsia"/>
                <w:color w:val="auto"/>
                <w:spacing w:val="20"/>
                <w:sz w:val="18"/>
                <w:u w:val="none" w:color="auto"/>
              </w:rPr>
              <w:t>継続・発展支援事業</w:t>
            </w:r>
          </w:p>
        </w:tc>
        <w:tc>
          <w:tcPr>
            <w:tcW w:w="135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color="auto"/>
              </w:rPr>
            </w:pPr>
            <w:r>
              <w:rPr>
                <w:rFonts w:hint="eastAsia"/>
                <w:color w:val="auto"/>
                <w:spacing w:val="20"/>
                <w:sz w:val="18"/>
                <w:u w:val="none" w:color="auto"/>
              </w:rPr>
              <w:t>合計</w:t>
            </w:r>
          </w:p>
        </w:tc>
      </w:tr>
      <w:tr>
        <w:trPr>
          <w:trHeight w:val="562" w:hRule="atLeast"/>
        </w:trPr>
        <w:tc>
          <w:tcPr>
            <w:tcW w:w="1231" w:type="dxa"/>
            <w:vMerge w:val="continue"/>
            <w:vAlign w:val="center"/>
          </w:tcPr>
          <w:p>
            <w:pPr>
              <w:pStyle w:val="0"/>
              <w:rPr>
                <w:rFonts w:hint="eastAsia"/>
              </w:rPr>
            </w:pPr>
          </w:p>
        </w:tc>
        <w:tc>
          <w:tcPr>
            <w:tcW w:w="1590" w:type="dxa"/>
            <w:vMerge w:val="continue"/>
            <w:vAlign w:val="center"/>
          </w:tcPr>
          <w:p>
            <w:pPr>
              <w:pStyle w:val="0"/>
              <w:rPr>
                <w:rFonts w:hint="eastAsia"/>
              </w:rPr>
            </w:pPr>
          </w:p>
        </w:tc>
        <w:tc>
          <w:tcPr>
            <w:tcW w:w="1590" w:type="dxa"/>
            <w:vMerge w:val="continue"/>
            <w:vAlign w:val="center"/>
          </w:tcPr>
          <w:p>
            <w:pPr>
              <w:pStyle w:val="0"/>
              <w:rPr>
                <w:rFonts w:hint="eastAsia"/>
              </w:rPr>
            </w:pPr>
          </w:p>
        </w:tc>
        <w:tc>
          <w:tcPr>
            <w:tcW w:w="159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 w:leftChars="-39" w:hanging="86" w:hangingChars="44"/>
              <w:jc w:val="center"/>
              <w:rPr>
                <w:rFonts w:hint="eastAsia"/>
                <w:color w:val="auto"/>
                <w:u w:val="none"/>
              </w:rPr>
            </w:pPr>
            <w:r>
              <w:rPr>
                <w:rFonts w:hint="eastAsia"/>
                <w:color w:val="auto"/>
                <w:spacing w:val="20"/>
                <w:sz w:val="16"/>
                <w:u w:val="none" w:color="auto"/>
              </w:rPr>
              <w:t>ア</w:t>
            </w:r>
            <w:r>
              <w:rPr>
                <w:rFonts w:hint="eastAsia"/>
                <w:color w:val="auto"/>
                <w:spacing w:val="20"/>
                <w:sz w:val="16"/>
                <w:u w:val="none" w:color="auto"/>
              </w:rPr>
              <w:t xml:space="preserve"> </w:t>
            </w:r>
            <w:r>
              <w:rPr>
                <w:rFonts w:hint="eastAsia"/>
                <w:color w:val="auto"/>
                <w:spacing w:val="20"/>
                <w:sz w:val="16"/>
                <w:u w:val="none" w:color="auto"/>
              </w:rPr>
              <w:t>チャレンジ枠</w:t>
            </w:r>
          </w:p>
        </w:tc>
        <w:tc>
          <w:tcPr>
            <w:tcW w:w="159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rPr>
            </w:pPr>
            <w:r>
              <w:rPr>
                <w:rFonts w:hint="eastAsia"/>
                <w:color w:val="auto"/>
                <w:spacing w:val="20"/>
                <w:sz w:val="16"/>
                <w:u w:val="none" w:color="auto"/>
              </w:rPr>
              <w:t>イ</w:t>
            </w:r>
            <w:r>
              <w:rPr>
                <w:rFonts w:hint="eastAsia"/>
                <w:color w:val="auto"/>
                <w:spacing w:val="20"/>
                <w:sz w:val="16"/>
                <w:u w:val="none" w:color="auto"/>
              </w:rPr>
              <w:t xml:space="preserve"> </w:t>
            </w:r>
            <w:r>
              <w:rPr>
                <w:rFonts w:hint="eastAsia"/>
                <w:color w:val="auto"/>
                <w:spacing w:val="20"/>
                <w:sz w:val="16"/>
                <w:u w:val="none" w:color="auto"/>
              </w:rPr>
              <w:t>本格実施枠</w:t>
            </w:r>
          </w:p>
        </w:tc>
        <w:tc>
          <w:tcPr>
            <w:tcW w:w="13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1" w:hRule="atLeast"/>
        </w:trPr>
        <w:tc>
          <w:tcPr>
            <w:tcW w:w="1231" w:type="dxa"/>
            <w:vAlign w:val="center"/>
          </w:tcPr>
          <w:p>
            <w:pPr>
              <w:pStyle w:val="0"/>
              <w:jc w:val="center"/>
              <w:rPr>
                <w:rFonts w:hint="default"/>
                <w:color w:val="auto"/>
                <w:spacing w:val="4"/>
                <w:u w:val="none" w:color="auto"/>
              </w:rPr>
            </w:pPr>
            <w:r>
              <w:rPr>
                <w:rFonts w:hint="eastAsia"/>
                <w:color w:val="auto"/>
                <w:u w:val="none" w:color="auto"/>
              </w:rPr>
              <w:t>既交付決定額</w:t>
            </w:r>
          </w:p>
        </w:tc>
        <w:tc>
          <w:tcPr>
            <w:tcW w:w="1590" w:type="dxa"/>
            <w:vAlign w:val="center"/>
          </w:tcPr>
          <w:p>
            <w:pPr>
              <w:pStyle w:val="0"/>
              <w:rPr>
                <w:rFonts w:hint="default"/>
                <w:color w:val="auto"/>
                <w:spacing w:val="4"/>
                <w:u w:val="none" w:color="auto"/>
              </w:rPr>
            </w:pPr>
          </w:p>
        </w:tc>
        <w:tc>
          <w:tcPr>
            <w:tcW w:w="1590" w:type="dxa"/>
            <w:vAlign w:val="center"/>
          </w:tcPr>
          <w:p>
            <w:pPr>
              <w:pStyle w:val="0"/>
              <w:rPr>
                <w:rFonts w:hint="default"/>
                <w:color w:val="auto"/>
                <w:spacing w:val="4"/>
                <w:u w:val="none" w:color="auto"/>
              </w:rPr>
            </w:pPr>
          </w:p>
        </w:tc>
        <w:tc>
          <w:tcPr>
            <w:tcW w:w="1590" w:type="dxa"/>
            <w:vAlign w:val="center"/>
          </w:tcPr>
          <w:p>
            <w:pPr>
              <w:pStyle w:val="0"/>
              <w:rPr>
                <w:rFonts w:hint="eastAsia"/>
                <w:color w:val="auto"/>
                <w:u w:val="none"/>
              </w:rPr>
            </w:pPr>
          </w:p>
        </w:tc>
        <w:tc>
          <w:tcPr>
            <w:tcW w:w="1590" w:type="dxa"/>
            <w:vAlign w:val="center"/>
          </w:tcPr>
          <w:p>
            <w:pPr>
              <w:pStyle w:val="0"/>
              <w:rPr>
                <w:rFonts w:hint="default"/>
                <w:color w:val="auto"/>
                <w:spacing w:val="4"/>
                <w:u w:val="none" w:color="auto"/>
              </w:rPr>
            </w:pPr>
          </w:p>
        </w:tc>
        <w:tc>
          <w:tcPr>
            <w:tcW w:w="15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3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pacing w:val="4"/>
                <w:u w:val="none" w:color="auto"/>
              </w:rPr>
            </w:pPr>
          </w:p>
        </w:tc>
      </w:tr>
      <w:tr>
        <w:trPr>
          <w:trHeight w:val="551" w:hRule="atLeast"/>
        </w:trPr>
        <w:tc>
          <w:tcPr>
            <w:tcW w:w="1231" w:type="dxa"/>
            <w:vAlign w:val="center"/>
          </w:tcPr>
          <w:p>
            <w:pPr>
              <w:pStyle w:val="0"/>
              <w:jc w:val="center"/>
              <w:rPr>
                <w:rFonts w:hint="default"/>
                <w:color w:val="auto"/>
                <w:u w:val="none" w:color="auto"/>
              </w:rPr>
            </w:pPr>
            <w:r>
              <w:rPr>
                <w:rFonts w:hint="eastAsia"/>
                <w:color w:val="auto"/>
                <w:u w:val="none" w:color="auto"/>
              </w:rPr>
              <w:t>変更後の申請額</w:t>
            </w:r>
          </w:p>
        </w:tc>
        <w:tc>
          <w:tcPr>
            <w:tcW w:w="1590" w:type="dxa"/>
            <w:vAlign w:val="center"/>
          </w:tcPr>
          <w:p>
            <w:pPr>
              <w:pStyle w:val="0"/>
              <w:rPr>
                <w:rFonts w:hint="default"/>
                <w:color w:val="auto"/>
                <w:spacing w:val="4"/>
                <w:u w:val="none" w:color="auto"/>
              </w:rPr>
            </w:pPr>
          </w:p>
        </w:tc>
        <w:tc>
          <w:tcPr>
            <w:tcW w:w="1590" w:type="dxa"/>
            <w:vAlign w:val="center"/>
          </w:tcPr>
          <w:p>
            <w:pPr>
              <w:pStyle w:val="0"/>
              <w:rPr>
                <w:rFonts w:hint="default"/>
                <w:color w:val="auto"/>
                <w:spacing w:val="4"/>
                <w:u w:val="none" w:color="auto"/>
              </w:rPr>
            </w:pPr>
          </w:p>
        </w:tc>
        <w:tc>
          <w:tcPr>
            <w:tcW w:w="1590" w:type="dxa"/>
            <w:vAlign w:val="center"/>
          </w:tcPr>
          <w:p>
            <w:pPr>
              <w:pStyle w:val="0"/>
              <w:rPr>
                <w:rFonts w:hint="eastAsia"/>
                <w:color w:val="auto"/>
                <w:u w:val="none"/>
              </w:rPr>
            </w:pPr>
          </w:p>
        </w:tc>
        <w:tc>
          <w:tcPr>
            <w:tcW w:w="1590" w:type="dxa"/>
            <w:vAlign w:val="center"/>
          </w:tcPr>
          <w:p>
            <w:pPr>
              <w:pStyle w:val="0"/>
              <w:rPr>
                <w:rFonts w:hint="default"/>
                <w:color w:val="auto"/>
                <w:spacing w:val="4"/>
                <w:u w:val="none" w:color="auto"/>
              </w:rPr>
            </w:pPr>
          </w:p>
        </w:tc>
        <w:tc>
          <w:tcPr>
            <w:tcW w:w="15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3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pacing w:val="4"/>
                <w:u w:val="none" w:color="auto"/>
              </w:rPr>
            </w:pPr>
          </w:p>
        </w:tc>
      </w:tr>
      <w:tr>
        <w:trPr>
          <w:trHeight w:val="551" w:hRule="atLeast"/>
        </w:trPr>
        <w:tc>
          <w:tcPr>
            <w:tcW w:w="1231" w:type="dxa"/>
            <w:vAlign w:val="center"/>
          </w:tcPr>
          <w:p>
            <w:pPr>
              <w:pStyle w:val="0"/>
              <w:jc w:val="center"/>
              <w:rPr>
                <w:rFonts w:hint="default"/>
                <w:color w:val="auto"/>
                <w:u w:val="none" w:color="auto"/>
              </w:rPr>
            </w:pPr>
            <w:r>
              <w:rPr>
                <w:rFonts w:hint="eastAsia"/>
                <w:color w:val="auto"/>
                <w:u w:val="none" w:color="auto"/>
              </w:rPr>
              <w:t>差引き増減額</w:t>
            </w:r>
          </w:p>
        </w:tc>
        <w:tc>
          <w:tcPr>
            <w:tcW w:w="1590" w:type="dxa"/>
            <w:vAlign w:val="center"/>
          </w:tcPr>
          <w:p>
            <w:pPr>
              <w:pStyle w:val="0"/>
              <w:rPr>
                <w:rFonts w:hint="default"/>
                <w:color w:val="auto"/>
                <w:spacing w:val="4"/>
                <w:u w:val="none" w:color="auto"/>
              </w:rPr>
            </w:pPr>
          </w:p>
        </w:tc>
        <w:tc>
          <w:tcPr>
            <w:tcW w:w="1590" w:type="dxa"/>
            <w:vAlign w:val="center"/>
          </w:tcPr>
          <w:p>
            <w:pPr>
              <w:pStyle w:val="0"/>
              <w:rPr>
                <w:rFonts w:hint="default"/>
                <w:color w:val="auto"/>
                <w:spacing w:val="4"/>
                <w:u w:val="none" w:color="auto"/>
              </w:rPr>
            </w:pPr>
          </w:p>
        </w:tc>
        <w:tc>
          <w:tcPr>
            <w:tcW w:w="1590" w:type="dxa"/>
            <w:vAlign w:val="center"/>
          </w:tcPr>
          <w:p>
            <w:pPr>
              <w:pStyle w:val="0"/>
              <w:rPr>
                <w:rFonts w:hint="eastAsia"/>
                <w:color w:val="auto"/>
                <w:u w:val="none"/>
              </w:rPr>
            </w:pPr>
          </w:p>
        </w:tc>
        <w:tc>
          <w:tcPr>
            <w:tcW w:w="1590" w:type="dxa"/>
            <w:vAlign w:val="center"/>
          </w:tcPr>
          <w:p>
            <w:pPr>
              <w:pStyle w:val="0"/>
              <w:rPr>
                <w:rFonts w:hint="default"/>
                <w:color w:val="auto"/>
                <w:spacing w:val="4"/>
                <w:u w:val="none" w:color="auto"/>
              </w:rPr>
            </w:pPr>
          </w:p>
        </w:tc>
        <w:tc>
          <w:tcPr>
            <w:tcW w:w="15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3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pacing w:val="4"/>
                <w:u w:val="none" w:color="auto"/>
              </w:rPr>
            </w:pPr>
          </w:p>
        </w:tc>
      </w:tr>
    </w:tbl>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４　収支予算（総事業費）</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rPr>
              <w:t>※地域の負担額や対象外経費を記入してください。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w:t>
      </w:r>
      <w:r>
        <w:rPr>
          <w:rFonts w:hint="eastAsia"/>
          <w:color w:val="auto"/>
          <w:u w:val="none"/>
        </w:rPr>
        <w:t>※</w:t>
      </w:r>
      <w:r>
        <w:rPr>
          <w:rFonts w:hint="eastAsia"/>
          <w:color w:val="auto"/>
          <w:spacing w:val="4"/>
          <w:u w:val="none" w:color="auto"/>
        </w:rPr>
        <w:t>事業区分毎の小計も記載してください。</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令和　　年　　月　　日（予定）</w:t>
            </w:r>
          </w:p>
        </w:tc>
      </w:tr>
    </w:tbl>
    <w:p>
      <w:pPr>
        <w:pStyle w:val="0"/>
        <w:rPr>
          <w:rFonts w:hint="default"/>
          <w:color w:val="auto"/>
          <w:spacing w:val="4"/>
          <w:u w:val="none" w:color="auto"/>
        </w:rPr>
      </w:pPr>
      <w:r>
        <w:rPr>
          <w:rFonts w:hint="eastAsia"/>
          <w:color w:val="auto"/>
          <w:u w:val="none" w:color="auto"/>
        </w:rPr>
        <w:t>（注）変更前を上段に括弧書きで記入してください。</w:t>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auto"/>
          <w:u w:val="none" w:color="auto"/>
        </w:rPr>
        <w:t>５　変更事業実施計画</w:t>
      </w:r>
    </w:p>
    <w:p>
      <w:pPr>
        <w:pStyle w:val="0"/>
        <w:rPr>
          <w:rFonts w:hint="default"/>
          <w:color w:val="auto"/>
          <w:spacing w:val="2"/>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rPr>
          <w:rFonts w:hint="default"/>
          <w:color w:val="auto"/>
          <w:sz w:val="18"/>
          <w:u w:val="none" w:color="auto"/>
        </w:rPr>
      </w:pPr>
      <w:r>
        <w:rPr>
          <w:rFonts w:hint="eastAsia"/>
          <w:color w:val="auto"/>
          <w:sz w:val="18"/>
          <w:u w:val="none" w:color="auto"/>
        </w:rPr>
        <w:t>（注１）　変更前を上段に括弧書きで記入してください。</w:t>
      </w:r>
    </w:p>
    <w:p>
      <w:pPr>
        <w:pStyle w:val="0"/>
        <w:rPr>
          <w:rFonts w:hint="default"/>
          <w:spacing w:val="2"/>
          <w:sz w:val="18"/>
        </w:rPr>
        <w:sectPr>
          <w:headerReference r:id="rId11" w:type="default"/>
          <w:footerReference r:id="rId12" w:type="default"/>
          <w:pgSz w:w="16838" w:h="11906" w:orient="landscape"/>
          <w:pgMar w:top="1418" w:right="850" w:bottom="1134" w:left="850" w:header="566" w:footer="471" w:gutter="0"/>
          <w:cols w:space="720"/>
          <w:noEndnote w:val="1"/>
          <w:textDirection w:val="lrTb"/>
          <w:docGrid w:type="linesAndChars" w:linePitch="207" w:charSpace="409"/>
        </w:sectPr>
      </w:pPr>
      <w:r>
        <w:rPr>
          <w:rFonts w:hint="eastAsia"/>
          <w:color w:val="auto"/>
          <w:sz w:val="18"/>
          <w:u w:val="none" w:color="auto"/>
        </w:rPr>
        <w:t>（注２）　※の欄には、市町村事業費以外の事業実施主体負担額、対象外経費等を必ず記入してください。</w:t>
      </w:r>
    </w:p>
    <w:p>
      <w:pPr>
        <w:pStyle w:val="0"/>
        <w:rPr>
          <w:rFonts w:hint="default"/>
          <w:color w:val="auto"/>
          <w:u w:val="none" w:color="auto"/>
        </w:rPr>
      </w:pPr>
      <w:r>
        <w:rPr>
          <w:rFonts w:hint="eastAsia"/>
          <w:color w:val="auto"/>
          <w:u w:val="none" w:color="auto"/>
        </w:rPr>
        <w:t>６事業費内訳</w:t>
      </w:r>
    </w:p>
    <w:p>
      <w:pPr>
        <w:pStyle w:val="0"/>
        <w:rPr>
          <w:rFonts w:hint="default"/>
          <w:color w:val="auto"/>
          <w:u w:val="none" w:color="auto"/>
        </w:rPr>
      </w:pPr>
      <w:r>
        <w:rPr>
          <w:rFonts w:hint="eastAsia"/>
          <w:color w:val="auto"/>
          <w:u w:val="none"/>
        </w:rPr>
        <w:drawing>
          <wp:inline distT="0" distB="0" distL="203200" distR="203200">
            <wp:extent cx="6022975" cy="882713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6022975" cy="8827135"/>
                    </a:xfrm>
                    <a:prstGeom prst="rect">
                      <a:avLst/>
                    </a:prstGeom>
                  </pic:spPr>
                </pic:pic>
              </a:graphicData>
            </a:graphic>
          </wp:inline>
        </w:drawing>
      </w:r>
      <w:r>
        <w:rPr>
          <w:rFonts w:hint="eastAsia"/>
          <w:color w:val="auto"/>
          <w:u w:val="none"/>
        </w:rPr>
        <w:br w:type="page"/>
      </w:r>
    </w:p>
    <w:p>
      <w:pPr>
        <w:pStyle w:val="0"/>
        <w:rPr>
          <w:rFonts w:hint="default"/>
          <w:color w:val="auto"/>
          <w:u w:val="none" w:color="auto"/>
        </w:rPr>
      </w:pPr>
      <w:r>
        <w:rPr>
          <w:rFonts w:hint="eastAsia"/>
          <w:color w:val="auto"/>
          <w:u w:val="none" w:color="auto"/>
        </w:rPr>
        <w:t>７　変更事業実施計画書</w:t>
      </w:r>
    </w:p>
    <w:p>
      <w:pPr>
        <w:pStyle w:val="0"/>
        <w:widowControl w:val="1"/>
        <w:jc w:val="left"/>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（１）別紙１（事業実施計画書（総括表））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（２）別紙２（事業実施計画書（個表）共通）</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別紙２－１（事業実施計画書（個表）整備事業用）</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別紙２－２（事業実施計画書（個表）人材導入活用事業用）</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別紙２－３（事業実施計画書（個表）広域連携事業用）</w:t>
      </w:r>
    </w:p>
    <w:p>
      <w:pPr>
        <w:pStyle w:val="0"/>
        <w:ind w:leftChars="0" w:firstLine="0" w:firstLineChars="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４</w:t>
      </w:r>
      <w:r>
        <w:rPr>
          <w:rFonts w:hint="eastAsia"/>
          <w:color w:val="auto"/>
          <w:u w:val="none" w:color="auto"/>
        </w:rPr>
        <w:t>（事業実施計画書（個表）継続・発展支援事業用（チャレンジ枠））</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５</w:t>
      </w:r>
      <w:r>
        <w:rPr>
          <w:rFonts w:hint="eastAsia"/>
          <w:color w:val="auto"/>
          <w:u w:val="none" w:color="auto"/>
        </w:rPr>
        <w:t>（事業実施計画書（個表）継続・発展支援事業用（本格実施枠））</w:t>
      </w:r>
    </w:p>
    <w:p>
      <w:pPr>
        <w:pStyle w:val="0"/>
        <w:ind w:left="0" w:leftChars="0" w:firstLine="872" w:firstLineChars="400"/>
        <w:rPr>
          <w:rFonts w:hint="default"/>
          <w:color w:val="auto"/>
          <w:u w:val="none" w:color="auto"/>
        </w:rPr>
      </w:pPr>
    </w:p>
    <w:p>
      <w:pPr>
        <w:pStyle w:val="0"/>
        <w:ind w:firstLine="872" w:firstLineChars="400"/>
        <w:rPr>
          <w:rFonts w:hint="default"/>
          <w:color w:val="auto"/>
          <w:u w:val="none" w:color="auto"/>
        </w:rPr>
      </w:pPr>
    </w:p>
    <w:p>
      <w:pPr>
        <w:pStyle w:val="0"/>
        <w:ind w:left="872" w:hanging="872" w:hangingChars="400"/>
        <w:rPr>
          <w:rFonts w:hint="default"/>
          <w:color w:val="auto"/>
          <w:u w:val="none" w:color="auto"/>
        </w:rPr>
      </w:pPr>
      <w:r>
        <w:rPr>
          <w:rFonts w:hint="eastAsia"/>
          <w:color w:val="auto"/>
          <w:u w:val="none" w:color="auto"/>
        </w:rPr>
        <w:t>（注１）事業実施計画書の様式は、第１号様式と同じものとします。提出の際は、変更した箇所が分かるように、変更箇所に下線を記入してください。</w:t>
      </w:r>
    </w:p>
    <w:p>
      <w:pPr>
        <w:pStyle w:val="0"/>
        <w:rPr>
          <w:rFonts w:hint="default"/>
          <w:color w:val="auto"/>
          <w:u w:val="none" w:color="auto"/>
        </w:rPr>
      </w:pPr>
      <w:r>
        <w:rPr>
          <w:rFonts w:hint="eastAsia"/>
          <w:color w:val="auto"/>
          <w:u w:val="none" w:color="auto"/>
        </w:rPr>
        <w:t>（注２）事業実施計画書に添付する書類で変更が無いものは、提出の必要はありません。</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u w:val="none" w:color="auto"/>
        </w:rPr>
        <w:t>第３号様式（第９条関係）</w:t>
      </w:r>
    </w:p>
    <w:p>
      <w:pPr>
        <w:pStyle w:val="0"/>
        <w:jc w:val="right"/>
        <w:rPr>
          <w:rFonts w:hint="default"/>
          <w:color w:val="auto"/>
          <w:spacing w:val="4"/>
          <w:u w:val="none" w:color="auto"/>
        </w:rPr>
      </w:pP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市町村長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年度高知県集落活動センター推進事業費補助金実績報告書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事業完了年月日</w:t>
      </w:r>
    </w:p>
    <w:p>
      <w:pPr>
        <w:pStyle w:val="0"/>
        <w:rPr>
          <w:rFonts w:hint="default"/>
          <w:color w:val="auto"/>
          <w:spacing w:val="4"/>
          <w:u w:val="none" w:color="auto"/>
        </w:rPr>
      </w:pPr>
    </w:p>
    <w:p>
      <w:pPr>
        <w:pStyle w:val="0"/>
        <w:rPr>
          <w:rFonts w:hint="default"/>
          <w:color w:val="auto"/>
          <w:spacing w:val="4"/>
          <w:u w:val="none" w:color="auto"/>
        </w:rPr>
      </w:pPr>
    </w:p>
    <w:p>
      <w:pPr>
        <w:rPr>
          <w:rFonts w:hint="default"/>
          <w:sz w:val="20"/>
        </w:rPr>
        <w:sectPr>
          <w:headerReference r:id="rId13" w:type="default"/>
          <w:footerReference r:id="rId14"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auto"/>
          <w:u w:val="none" w:color="auto"/>
        </w:rPr>
        <w:t>３　収支決算（総事業費見込み）</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rPr>
              <w:t>※地域の負担額や対象外経費を記入してください。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rPr>
        <w:t xml:space="preserve">  </w:t>
      </w:r>
      <w:r>
        <w:rPr>
          <w:rFonts w:hint="eastAsia"/>
          <w:color w:val="auto"/>
          <w:u w:val="none"/>
        </w:rPr>
        <w:t>※</w:t>
      </w:r>
      <w:r>
        <w:rPr>
          <w:rFonts w:hint="eastAsia"/>
          <w:color w:val="auto"/>
          <w:spacing w:val="4"/>
          <w:u w:val="none" w:color="auto"/>
        </w:rPr>
        <w:t>事業区分毎の小計も記載してください。</w:t>
      </w:r>
    </w:p>
    <w:p>
      <w:pPr>
        <w:rPr>
          <w:rFonts w:hint="default"/>
          <w:sz w:val="20"/>
        </w:rPr>
        <w:sectPr>
          <w:headerReference r:id="rId15" w:type="default"/>
          <w:footerReference r:id="rId16" w:type="default"/>
          <w:pgSz w:w="11906" w:h="16838"/>
          <w:pgMar w:top="1134" w:right="1134" w:bottom="1418" w:left="1134" w:header="566" w:footer="445" w:gutter="0"/>
          <w:cols w:space="720"/>
          <w:noEndnote w:val="1"/>
          <w:textDirection w:val="lrTb"/>
          <w:docGrid w:type="linesAndChars" w:linePitch="318" w:charSpace="1638"/>
        </w:sectPr>
      </w:pPr>
    </w:p>
    <w:p>
      <w:pPr>
        <w:pStyle w:val="0"/>
        <w:rPr>
          <w:rFonts w:hint="default"/>
          <w:color w:val="auto"/>
          <w:spacing w:val="2"/>
          <w:sz w:val="18"/>
          <w:u w:val="none" w:color="auto"/>
        </w:rPr>
      </w:pPr>
      <w:r>
        <w:rPr>
          <w:rFonts w:hint="eastAsia"/>
          <w:color w:val="auto"/>
          <w:sz w:val="18"/>
          <w:u w:val="none" w:color="auto"/>
        </w:rPr>
        <w:t>４　事業実績</w:t>
      </w:r>
    </w:p>
    <w:p>
      <w:pPr>
        <w:pStyle w:val="0"/>
        <w:rPr>
          <w:rFonts w:hint="default"/>
          <w:color w:val="auto"/>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着手年月日</w:t>
            </w:r>
          </w:p>
          <w:p>
            <w:pPr>
              <w:pStyle w:val="0"/>
              <w:spacing w:line="206" w:lineRule="atLeast"/>
              <w:jc w:val="center"/>
              <w:rPr>
                <w:rFonts w:hint="default"/>
                <w:color w:val="auto"/>
                <w:sz w:val="16"/>
                <w:u w:val="none" w:color="auto"/>
              </w:rPr>
            </w:pPr>
            <w:r>
              <w:rPr>
                <w:rFonts w:hint="eastAsia"/>
                <w:color w:val="auto"/>
                <w:sz w:val="16"/>
                <w:u w:val="none" w:color="auto"/>
              </w:rPr>
              <w:t>完了年月日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jc w:val="left"/>
        <w:rPr>
          <w:rFonts w:hint="default"/>
          <w:color w:val="auto"/>
          <w:sz w:val="18"/>
          <w:u w:val="none" w:color="auto"/>
        </w:rPr>
      </w:pPr>
      <w:r>
        <w:rPr>
          <w:rFonts w:hint="eastAsia"/>
          <w:color w:val="auto"/>
          <w:sz w:val="18"/>
          <w:u w:val="none" w:color="auto"/>
        </w:rPr>
        <w:t>（注１）上段括弧書きにて交付決定の内容を記載してください。</w:t>
      </w:r>
    </w:p>
    <w:p>
      <w:pPr>
        <w:pStyle w:val="0"/>
        <w:rPr>
          <w:rFonts w:hint="default"/>
          <w:color w:val="auto"/>
          <w:spacing w:val="2"/>
          <w:sz w:val="18"/>
          <w:u w:val="none" w:color="auto"/>
        </w:rPr>
      </w:pPr>
      <w:r>
        <w:rPr>
          <w:rFonts w:hint="eastAsia"/>
          <w:color w:val="auto"/>
          <w:sz w:val="18"/>
          <w:u w:val="none" w:color="auto"/>
        </w:rPr>
        <w:t>（注２）　※の欄には、市町村事業費以外の事業実施主体負担額、対象外経費等を必ず記入してください。</w:t>
      </w:r>
    </w:p>
    <w:p>
      <w:pPr>
        <w:rPr>
          <w:rFonts w:hint="default"/>
          <w:sz w:val="20"/>
        </w:rPr>
        <w:sectPr>
          <w:headerReference r:id="rId17" w:type="default"/>
          <w:footerReference r:id="rId18" w:type="default"/>
          <w:pgSz w:w="16838" w:h="11906" w:orient="landscape"/>
          <w:pgMar w:top="1418" w:right="850" w:bottom="1134" w:left="850" w:header="566" w:footer="329"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５事業費内訳</w:t>
      </w:r>
    </w:p>
    <w:p>
      <w:pPr>
        <w:pStyle w:val="0"/>
        <w:rPr>
          <w:rFonts w:hint="default"/>
          <w:color w:val="auto"/>
          <w:u w:val="none" w:color="auto"/>
        </w:rPr>
      </w:pPr>
      <w:r>
        <w:rPr>
          <w:rFonts w:hint="eastAsia"/>
          <w:color w:val="auto"/>
          <w:u w:val="none"/>
        </w:rPr>
        <w:drawing>
          <wp:inline distT="0" distB="0" distL="203200" distR="203200">
            <wp:extent cx="5928995" cy="868934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928995" cy="8689340"/>
                    </a:xfrm>
                    <a:prstGeom prst="rect">
                      <a:avLst/>
                    </a:prstGeom>
                  </pic:spPr>
                </pic:pic>
              </a:graphicData>
            </a:graphic>
          </wp:inline>
        </w:drawing>
      </w:r>
    </w:p>
    <w:p>
      <w:pPr>
        <w:pStyle w:val="0"/>
        <w:rPr>
          <w:rFonts w:hint="default"/>
          <w:color w:val="auto"/>
          <w:u w:val="none" w:color="auto"/>
        </w:rPr>
      </w:pPr>
      <w:r>
        <w:rPr>
          <w:rFonts w:hint="eastAsia"/>
          <w:color w:val="auto"/>
          <w:u w:val="none" w:color="auto"/>
        </w:rPr>
        <w:t>第４号様式（第９条関係）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　</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市町村長　</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10" w:firstLineChars="100"/>
        <w:rPr>
          <w:rFonts w:hint="default"/>
          <w:color w:val="auto"/>
          <w:spacing w:val="4"/>
          <w:u w:val="none" w:color="auto"/>
        </w:rPr>
      </w:pPr>
      <w:r>
        <w:rPr>
          <w:rFonts w:hint="eastAsia"/>
          <w:color w:val="auto"/>
          <w:u w:val="none" w:color="auto"/>
        </w:rPr>
        <w:t>　　　　　　　　　　　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p>
        </w:tc>
      </w:tr>
    </w:tbl>
    <w:p>
      <w:pPr>
        <w:pStyle w:val="0"/>
        <w:ind w:left="420" w:hanging="420" w:hangingChars="200"/>
        <w:rPr>
          <w:rFonts w:hint="default"/>
          <w:color w:val="auto"/>
          <w:sz w:val="20"/>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r>
        <w:rPr>
          <w:rFonts w:hint="default"/>
          <w:color w:val="auto"/>
          <w:sz w:val="20"/>
          <w:u w:val="none" w:color="auto"/>
        </w:rPr>
        <w:br w:type="page"/>
      </w:r>
    </w:p>
    <w:p>
      <w:pPr>
        <w:pStyle w:val="0"/>
        <w:rPr>
          <w:rFonts w:hint="default"/>
          <w:color w:val="auto"/>
          <w:u w:val="none" w:color="auto"/>
        </w:rPr>
      </w:pPr>
      <w:r>
        <w:rPr>
          <w:rFonts w:hint="eastAsia"/>
          <w:color w:val="auto"/>
          <w:u w:val="none" w:color="auto"/>
        </w:rPr>
        <w:t>第５号様式（第</w:t>
      </w:r>
      <w:r>
        <w:rPr>
          <w:rFonts w:hint="eastAsia"/>
          <w:color w:val="auto"/>
          <w:kern w:val="0"/>
          <w:u w:val="none" w:color="auto"/>
        </w:rPr>
        <w:t>10</w:t>
      </w:r>
      <w:r>
        <w:rPr>
          <w:rFonts w:hint="eastAsia"/>
          <w:color w:val="auto"/>
          <w:u w:val="none" w:color="auto"/>
        </w:rPr>
        <w:t>条関係）</w:t>
      </w:r>
    </w:p>
    <w:p>
      <w:pPr>
        <w:pStyle w:val="0"/>
        <w:jc w:val="right"/>
        <w:rPr>
          <w:rFonts w:hint="default"/>
          <w:color w:val="auto"/>
          <w:u w:val="none" w:color="auto"/>
        </w:rPr>
      </w:pPr>
      <w:r>
        <w:rPr>
          <w:rFonts w:hint="eastAsia"/>
          <w:color w:val="auto"/>
          <w:u w:val="none" w:color="auto"/>
        </w:rPr>
        <w:t>第　　　号</w:t>
      </w:r>
    </w:p>
    <w:p>
      <w:pPr>
        <w:pStyle w:val="0"/>
        <w:jc w:val="right"/>
        <w:rPr>
          <w:rFonts w:hint="default"/>
          <w:color w:val="auto"/>
          <w:u w:val="none" w:color="auto"/>
        </w:rPr>
      </w:pPr>
      <w:r>
        <w:rPr>
          <w:rFonts w:hint="eastAsia"/>
          <w:color w:val="auto"/>
          <w:u w:val="none" w:color="auto"/>
        </w:rPr>
        <w:t>令和　　年　月　日</w:t>
      </w:r>
    </w:p>
    <w:p>
      <w:pPr>
        <w:pStyle w:val="0"/>
        <w:ind w:right="840"/>
        <w:rPr>
          <w:rFonts w:hint="default"/>
          <w:color w:val="auto"/>
          <w:u w:val="none" w:color="auto"/>
        </w:rPr>
      </w:pPr>
    </w:p>
    <w:p>
      <w:pPr>
        <w:pStyle w:val="0"/>
        <w:ind w:right="840"/>
        <w:rPr>
          <w:rFonts w:hint="default"/>
          <w:color w:val="auto"/>
          <w:u w:val="none" w:color="auto"/>
        </w:rPr>
      </w:pPr>
    </w:p>
    <w:p>
      <w:pPr>
        <w:pStyle w:val="0"/>
        <w:ind w:right="840"/>
        <w:rPr>
          <w:rFonts w:hint="default"/>
          <w:color w:val="auto"/>
          <w:u w:val="none" w:color="auto"/>
        </w:rPr>
      </w:pPr>
      <w:r>
        <w:rPr>
          <w:rFonts w:hint="eastAsia"/>
          <w:color w:val="auto"/>
          <w:u w:val="none" w:color="auto"/>
        </w:rPr>
        <w:t>　高知県知事　　　　　　　　　　様</w:t>
      </w:r>
    </w:p>
    <w:p>
      <w:pPr>
        <w:pStyle w:val="0"/>
        <w:ind w:right="840"/>
        <w:rPr>
          <w:rFonts w:hint="default"/>
          <w:color w:val="auto"/>
          <w:u w:val="none" w:color="auto"/>
        </w:rPr>
      </w:pPr>
    </w:p>
    <w:p>
      <w:pPr>
        <w:pStyle w:val="0"/>
        <w:ind w:right="840"/>
        <w:rPr>
          <w:rFonts w:hint="default"/>
          <w:color w:val="auto"/>
          <w:u w:val="none" w:color="auto"/>
        </w:rPr>
      </w:pPr>
    </w:p>
    <w:p>
      <w:pPr>
        <w:pStyle w:val="0"/>
        <w:ind w:rightChars="0" w:firstLine="4830" w:firstLineChars="2300"/>
        <w:jc w:val="right"/>
        <w:rPr>
          <w:rFonts w:hint="default"/>
          <w:color w:val="auto"/>
          <w:u w:val="none" w:color="auto"/>
        </w:rPr>
      </w:pPr>
      <w:r>
        <w:rPr>
          <w:rFonts w:hint="eastAsia"/>
          <w:color w:val="auto"/>
          <w:u w:val="none" w:color="auto"/>
        </w:rPr>
        <w:t>市町村長　　　　　　　　　　　</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jc w:val="center"/>
        <w:rPr>
          <w:rFonts w:hint="default"/>
          <w:color w:val="auto"/>
          <w:u w:val="none" w:color="auto"/>
        </w:rPr>
      </w:pPr>
      <w:r>
        <w:rPr>
          <w:rFonts w:hint="eastAsia"/>
          <w:color w:val="auto"/>
          <w:u w:val="none" w:color="auto"/>
        </w:rPr>
        <w:t>令和　　年度高知県集落活動センター推進事業費補助金年度終了実績報告書</w:t>
      </w:r>
    </w:p>
    <w:p>
      <w:pPr>
        <w:pStyle w:val="0"/>
        <w:ind w:right="872" w:rightChars="400"/>
        <w:jc w:val="center"/>
        <w:rPr>
          <w:rFonts w:hint="default"/>
          <w:color w:val="auto"/>
          <w:u w:val="none" w:color="auto"/>
        </w:rPr>
      </w:pPr>
    </w:p>
    <w:p>
      <w:pPr>
        <w:pStyle w:val="0"/>
        <w:rPr>
          <w:rFonts w:hint="default"/>
          <w:color w:val="auto"/>
          <w:u w:val="none" w:color="auto"/>
        </w:rPr>
      </w:pPr>
      <w:r>
        <w:rPr>
          <w:rFonts w:hint="eastAsia"/>
          <w:color w:val="auto"/>
          <w:u w:val="none" w:color="auto"/>
        </w:rPr>
        <w:t>　令和　　年　　月　　日付け高知県指令　第　号で（変更）交付の決定がありました事業の年度終了実績について、高知県集落活動センター推進事業費補助金交付要綱第</w:t>
      </w:r>
      <w:r>
        <w:rPr>
          <w:rFonts w:hint="eastAsia"/>
          <w:color w:val="auto"/>
          <w:kern w:val="0"/>
          <w:u w:val="none" w:color="auto"/>
        </w:rPr>
        <w:t>10</w:t>
      </w:r>
      <w:r>
        <w:rPr>
          <w:rFonts w:hint="eastAsia"/>
          <w:color w:val="auto"/>
          <w:u w:val="none" w:color="auto"/>
        </w:rPr>
        <w:t>条の規定により、報告します。</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jc w:val="center"/>
        <w:rPr>
          <w:rFonts w:hint="default"/>
          <w:color w:val="auto"/>
          <w:u w:val="none" w:color="auto"/>
        </w:rPr>
      </w:pPr>
      <w:r>
        <w:rPr>
          <w:rFonts w:hint="eastAsia"/>
          <w:color w:val="auto"/>
          <w:u w:val="none" w:color="auto"/>
        </w:rPr>
        <w:t>記</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rPr>
          <w:rFonts w:hint="default"/>
          <w:color w:val="auto"/>
          <w:spacing w:val="4"/>
          <w:u w:val="none" w:color="auto"/>
        </w:rPr>
      </w:pPr>
      <w:r>
        <w:rPr>
          <w:rFonts w:hint="eastAsia"/>
          <w:color w:val="auto"/>
          <w:u w:val="none" w:color="auto"/>
        </w:rPr>
        <w:t>補助事業の実績</w:t>
      </w:r>
    </w:p>
    <w:p>
      <w:pPr>
        <w:pStyle w:val="0"/>
        <w:ind w:firstLine="210" w:firstLineChars="100"/>
        <w:rPr>
          <w:rFonts w:hint="default"/>
          <w:color w:val="auto"/>
          <w:u w:val="none" w:color="auto"/>
        </w:rPr>
      </w:pPr>
      <w:r>
        <w:rPr>
          <w:rFonts w:hint="eastAsia"/>
          <w:color w:val="auto"/>
          <w:u w:val="none" w:color="auto"/>
        </w:rPr>
        <w:t>別紙のとおり　　</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spacing w:line="322" w:lineRule="exact"/>
        <w:rPr>
          <w:rFonts w:hint="default"/>
          <w:color w:val="auto"/>
          <w:u w:val="none" w:color="auto"/>
        </w:rPr>
      </w:pPr>
    </w:p>
    <w:p>
      <w:pPr>
        <w:pStyle w:val="0"/>
        <w:spacing w:line="322" w:lineRule="exact"/>
        <w:rPr>
          <w:rFonts w:hint="default"/>
          <w:color w:val="auto"/>
          <w:u w:val="none" w:color="auto"/>
        </w:rPr>
      </w:pPr>
      <w:r>
        <w:rPr>
          <w:rFonts w:hint="eastAsia"/>
          <w:color w:val="auto"/>
          <w:u w:val="none" w:color="auto"/>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color="auto"/>
        </w:rPr>
      </w:pPr>
      <w:r>
        <w:rPr>
          <w:rFonts w:hint="eastAsia"/>
          <w:color w:val="auto"/>
          <w:u w:val="none" w:color="auto"/>
        </w:rPr>
        <w:t>別紙</w:t>
      </w:r>
    </w:p>
    <w:p>
      <w:pPr>
        <w:pStyle w:val="0"/>
        <w:spacing w:line="322" w:lineRule="exact"/>
        <w:jc w:val="right"/>
        <w:rPr>
          <w:rFonts w:hint="default"/>
          <w:color w:val="auto"/>
          <w:u w:val="none" w:color="auto"/>
        </w:rPr>
      </w:pPr>
      <w:r>
        <w:rPr>
          <w:rFonts w:hint="eastAsia"/>
          <w:color w:val="auto"/>
          <w:sz w:val="16"/>
          <w:u w:val="none" w:color="auto"/>
        </w:rPr>
        <w:t>（単位：円）</w:t>
      </w:r>
    </w:p>
    <w:tbl>
      <w:tblPr>
        <w:tblStyle w:val="11"/>
        <w:tblW w:w="15372"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0"/>
        <w:gridCol w:w="1714"/>
        <w:gridCol w:w="1256"/>
        <w:gridCol w:w="1257"/>
        <w:gridCol w:w="1256"/>
        <w:gridCol w:w="1256"/>
        <w:gridCol w:w="1256"/>
        <w:gridCol w:w="1257"/>
        <w:gridCol w:w="1256"/>
        <w:gridCol w:w="1256"/>
        <w:gridCol w:w="1256"/>
        <w:gridCol w:w="1352"/>
      </w:tblGrid>
      <w:tr>
        <w:trPr>
          <w:cantSplit/>
          <w:trHeight w:val="416" w:hRule="atLeast"/>
        </w:trPr>
        <w:tc>
          <w:tcPr>
            <w:tcW w:w="1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交付決定の内容</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本年度出来高</w:t>
            </w:r>
          </w:p>
        </w:tc>
        <w:tc>
          <w:tcPr>
            <w:tcW w:w="37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翌年度への繰越額</w:t>
            </w:r>
          </w:p>
        </w:tc>
        <w:tc>
          <w:tcPr>
            <w:tcW w:w="135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p>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10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1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総事業費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補助対象経費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県補助金</w:t>
            </w:r>
          </w:p>
        </w:tc>
        <w:tc>
          <w:tcPr>
            <w:tcW w:w="135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257"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34"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3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982" w:hRule="atLeast"/>
        </w:trPr>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bl>
    <w:p>
      <w:pPr>
        <w:pStyle w:val="0"/>
        <w:spacing w:line="322" w:lineRule="exact"/>
        <w:rPr>
          <w:rFonts w:hint="default"/>
          <w:color w:val="auto"/>
          <w:u w:val="none" w:color="auto"/>
        </w:rPr>
      </w:pP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color="auto"/>
        </w:rPr>
      </w:pPr>
    </w:p>
    <w:p>
      <w:pPr>
        <w:pStyle w:val="0"/>
        <w:spacing w:line="322" w:lineRule="exact"/>
        <w:rPr>
          <w:rFonts w:hint="default"/>
          <w:color w:val="auto"/>
          <w:u w:val="none" w:color="auto"/>
        </w:rPr>
      </w:pPr>
      <w:r>
        <w:rPr>
          <w:rFonts w:hint="eastAsia"/>
          <w:color w:val="auto"/>
          <w:u w:val="none" w:color="auto"/>
        </w:rPr>
        <w:t>第</w:t>
      </w:r>
      <w:r>
        <w:rPr>
          <w:rFonts w:hint="eastAsia"/>
          <w:color w:val="auto"/>
          <w:kern w:val="0"/>
          <w:u w:val="none" w:color="auto"/>
        </w:rPr>
        <w:t>６</w:t>
      </w:r>
      <w:r>
        <w:rPr>
          <w:rFonts w:hint="eastAsia"/>
          <w:color w:val="auto"/>
          <w:u w:val="none" w:color="auto"/>
        </w:rPr>
        <w:t>号様式（第</w:t>
      </w:r>
      <w:r>
        <w:rPr>
          <w:rFonts w:hint="eastAsia"/>
          <w:color w:val="auto"/>
          <w:kern w:val="0"/>
          <w:u w:val="none" w:color="auto"/>
        </w:rPr>
        <w:t>11</w:t>
      </w:r>
      <w:r>
        <w:rPr>
          <w:rFonts w:hint="eastAsia"/>
          <w:color w:val="auto"/>
          <w:u w:val="none" w:color="auto"/>
        </w:rPr>
        <w:t>条関係）</w:t>
      </w:r>
    </w:p>
    <w:p>
      <w:pPr>
        <w:pStyle w:val="0"/>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号</w:t>
      </w:r>
    </w:p>
    <w:p>
      <w:pPr>
        <w:pStyle w:val="0"/>
        <w:jc w:val="right"/>
        <w:rPr>
          <w:rFonts w:hint="default"/>
          <w:color w:val="auto"/>
          <w:u w:val="none" w:color="auto"/>
        </w:rPr>
      </w:pPr>
      <w:r>
        <w:rPr>
          <w:rFonts w:hint="eastAsia"/>
          <w:color w:val="auto"/>
          <w:u w:val="none" w:color="auto"/>
        </w:rPr>
        <w:t>令和　年　月　日</w:t>
      </w:r>
    </w:p>
    <w:p>
      <w:pPr>
        <w:pStyle w:val="0"/>
        <w:rPr>
          <w:rFonts w:hint="default"/>
          <w:color w:val="auto"/>
          <w:u w:val="none" w:color="auto"/>
        </w:rPr>
      </w:pPr>
    </w:p>
    <w:p>
      <w:pPr>
        <w:pStyle w:val="0"/>
        <w:rPr>
          <w:rFonts w:hint="default"/>
          <w:color w:val="auto"/>
          <w:u w:val="none" w:color="auto"/>
        </w:rPr>
      </w:pPr>
    </w:p>
    <w:p>
      <w:pPr>
        <w:pStyle w:val="0"/>
        <w:ind w:firstLine="238" w:firstLineChars="100"/>
        <w:rPr>
          <w:rFonts w:hint="default"/>
          <w:color w:val="auto"/>
          <w:u w:val="none" w:color="auto"/>
        </w:rPr>
      </w:pPr>
      <w:r>
        <w:rPr>
          <w:rFonts w:hint="eastAsia"/>
          <w:color w:val="auto"/>
          <w:spacing w:val="14"/>
          <w:u w:val="none" w:color="auto"/>
        </w:rPr>
        <w:t>高知県知事　</w:t>
      </w:r>
      <w:r>
        <w:rPr>
          <w:rFonts w:hint="eastAsia"/>
          <w:color w:val="auto"/>
          <w:u w:val="none" w:color="auto"/>
        </w:rPr>
        <w:t>　　　　　　</w:t>
      </w:r>
      <w:r>
        <w:rPr>
          <w:rFonts w:hint="eastAsia"/>
          <w:color w:val="auto"/>
          <w:spacing w:val="14"/>
          <w:u w:val="none" w:color="auto"/>
        </w:rPr>
        <w:t>様</w:t>
      </w:r>
    </w:p>
    <w:p>
      <w:pPr>
        <w:pStyle w:val="0"/>
        <w:rPr>
          <w:rFonts w:hint="default"/>
          <w:color w:val="auto"/>
          <w:u w:val="none" w:color="auto"/>
        </w:rPr>
      </w:pPr>
    </w:p>
    <w:p>
      <w:pPr>
        <w:pStyle w:val="0"/>
        <w:rPr>
          <w:rFonts w:hint="default"/>
          <w:color w:val="auto"/>
          <w:u w:val="none" w:color="auto"/>
        </w:rPr>
      </w:pPr>
    </w:p>
    <w:p>
      <w:pPr>
        <w:pStyle w:val="0"/>
        <w:ind w:left="5670" w:leftChars="2700" w:firstLine="840" w:firstLineChars="400"/>
        <w:jc w:val="right"/>
        <w:rPr>
          <w:rFonts w:hint="default"/>
          <w:color w:val="auto"/>
          <w:u w:val="none" w:color="auto"/>
        </w:rPr>
      </w:pPr>
      <w:r>
        <w:rPr>
          <w:rFonts w:hint="eastAsia"/>
          <w:color w:val="auto"/>
          <w:u w:val="none" w:color="auto"/>
        </w:rPr>
        <w:t>市町村長名</w:t>
      </w:r>
      <w:r>
        <w:rPr>
          <w:rFonts w:hint="default"/>
          <w:color w:val="auto"/>
          <w:u w:val="none" w:color="auto"/>
        </w:rPr>
        <w:t xml:space="preserve">              </w:t>
      </w:r>
      <w:r>
        <w:rPr>
          <w:rFonts w:hint="eastAsia"/>
          <w:color w:val="auto"/>
          <w:u w:val="none" w:color="auto"/>
        </w:rPr>
        <w:t>　　　</w:t>
      </w:r>
    </w:p>
    <w:p>
      <w:pPr>
        <w:pStyle w:val="0"/>
        <w:ind w:leftChars="0" w:firstLineChars="0"/>
        <w:rPr>
          <w:rFonts w:hint="default"/>
          <w:color w:val="auto"/>
          <w:u w:val="none" w:color="auto"/>
        </w:rPr>
      </w:pPr>
    </w:p>
    <w:p>
      <w:pPr>
        <w:pStyle w:val="0"/>
        <w:ind w:leftChars="0" w:firstLineChars="0"/>
        <w:jc w:val="left"/>
        <w:rPr>
          <w:rFonts w:hint="default"/>
          <w:color w:val="auto"/>
          <w:u w:val="none" w:color="auto"/>
        </w:rPr>
      </w:pPr>
    </w:p>
    <w:p>
      <w:pPr>
        <w:pStyle w:val="0"/>
        <w:spacing w:line="378" w:lineRule="exact"/>
        <w:jc w:val="center"/>
        <w:rPr>
          <w:rFonts w:hint="default"/>
          <w:color w:val="auto"/>
          <w:u w:val="none" w:color="auto"/>
        </w:rPr>
      </w:pPr>
      <w:r>
        <w:rPr>
          <w:rFonts w:hint="eastAsia"/>
          <w:color w:val="auto"/>
          <w:u w:val="none" w:color="auto"/>
        </w:rPr>
        <w:t>令和</w:t>
      </w:r>
      <w:r>
        <w:rPr>
          <w:rFonts w:hint="eastAsia" w:ascii="ＭＳ 明朝" w:hAnsi="ＭＳ 明朝"/>
          <w:color w:val="auto"/>
          <w:u w:val="none" w:color="auto"/>
        </w:rPr>
        <w:t>　　年度</w:t>
      </w:r>
      <w:r>
        <w:rPr>
          <w:rFonts w:hint="eastAsia"/>
          <w:color w:val="auto"/>
          <w:u w:val="none" w:color="auto"/>
        </w:rPr>
        <w:t>高知県集落活動センター推進事業費補助金繰越承認申請書</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令和　　年　　月　　日付け高知県指令　　第　　　号で（変更）交付の決定通知がありました高知県集落活動センター推進事業費補助金は、令和　　年度内にこれを完成させることが困難になりましたので高知県集落活動センター推進事業費補助金交付要綱第</w:t>
      </w:r>
      <w:r>
        <w:rPr>
          <w:rFonts w:hint="eastAsia"/>
          <w:color w:val="auto"/>
          <w:kern w:val="0"/>
          <w:u w:val="none" w:color="auto"/>
        </w:rPr>
        <w:t>11</w:t>
      </w:r>
      <w:r>
        <w:rPr>
          <w:rFonts w:hint="eastAsia"/>
          <w:color w:val="auto"/>
          <w:u w:val="none" w:color="auto"/>
        </w:rPr>
        <w:t>条第１項ただし書の規定により下記のとおり補助事業の一部を翌年度に繰り越して事業を実施したく申請します。</w:t>
      </w:r>
    </w:p>
    <w:p>
      <w:pPr>
        <w:pStyle w:val="0"/>
        <w:rPr>
          <w:rFonts w:hint="default"/>
          <w:color w:val="auto"/>
          <w:u w:val="none" w:color="auto"/>
        </w:rPr>
      </w:pPr>
    </w:p>
    <w:p>
      <w:pPr>
        <w:pStyle w:val="24"/>
        <w:rPr>
          <w:rFonts w:hint="default"/>
          <w:color w:val="auto"/>
          <w:u w:val="none" w:color="auto"/>
        </w:rPr>
      </w:pPr>
      <w:r>
        <w:rPr>
          <w:rFonts w:hint="eastAsia"/>
          <w:color w:val="auto"/>
          <w:sz w:val="21"/>
          <w:u w:val="none" w:color="auto"/>
        </w:rPr>
        <w:t>記</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１　繰越内容</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２　繰越理由等　　別紙１及び別紙２のとおり</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３　事業完了予定年月日　　</w:t>
      </w:r>
      <w:r>
        <w:rPr>
          <w:rFonts w:hint="eastAsia"/>
          <w:color w:val="auto"/>
          <w:u w:val="none" w:color="auto"/>
        </w:rPr>
        <w:t>令和</w:t>
      </w:r>
      <w:r>
        <w:rPr>
          <w:rFonts w:hint="eastAsia"/>
          <w:color w:val="auto"/>
          <w:spacing w:val="6"/>
          <w:u w:val="none" w:color="auto"/>
        </w:rPr>
        <w:t>　　年　　月　　日</w:t>
      </w:r>
    </w:p>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ind w:left="420" w:hanging="420" w:hangingChars="200"/>
        <w:jc w:val="left"/>
        <w:rPr>
          <w:rFonts w:hint="default"/>
          <w:color w:val="auto"/>
          <w:u w:val="none" w:color="auto"/>
        </w:rPr>
      </w:pPr>
      <w:r>
        <w:rPr>
          <w:rFonts w:hint="eastAsia"/>
          <w:color w:val="auto"/>
          <w:u w:val="none" w:color="auto"/>
        </w:rPr>
        <w:t>別紙１</w:t>
      </w:r>
    </w:p>
    <w:p>
      <w:pPr>
        <w:pStyle w:val="0"/>
        <w:ind w:left="420" w:hanging="420" w:hangingChars="200"/>
        <w:jc w:val="left"/>
        <w:rPr>
          <w:rFonts w:hint="default"/>
          <w:color w:val="auto"/>
          <w:u w:val="none" w:color="auto"/>
        </w:rPr>
      </w:pPr>
    </w:p>
    <w:p>
      <w:pPr>
        <w:pStyle w:val="0"/>
        <w:ind w:left="420" w:hanging="420" w:hangingChars="200"/>
        <w:jc w:val="center"/>
        <w:rPr>
          <w:rFonts w:hint="default"/>
          <w:color w:val="auto"/>
          <w:sz w:val="24"/>
          <w:u w:val="none" w:color="auto"/>
        </w:rPr>
      </w:pPr>
      <w:r>
        <w:rPr>
          <w:rFonts w:hint="eastAsia"/>
          <w:color w:val="auto"/>
          <w:sz w:val="24"/>
          <w:u w:val="none" w:color="auto"/>
        </w:rPr>
        <w:t>繰</w:t>
      </w:r>
      <w:r>
        <w:rPr>
          <w:rFonts w:hint="eastAsia"/>
          <w:color w:val="auto"/>
          <w:sz w:val="24"/>
          <w:u w:val="none" w:color="auto"/>
        </w:rPr>
        <w:t xml:space="preserve"> </w:t>
      </w:r>
      <w:r>
        <w:rPr>
          <w:rFonts w:hint="eastAsia"/>
          <w:color w:val="auto"/>
          <w:sz w:val="24"/>
          <w:u w:val="none" w:color="auto"/>
        </w:rPr>
        <w:t>　越　</w:t>
      </w:r>
      <w:r>
        <w:rPr>
          <w:rFonts w:hint="eastAsia"/>
          <w:color w:val="auto"/>
          <w:sz w:val="24"/>
          <w:u w:val="none" w:color="auto"/>
        </w:rPr>
        <w:t xml:space="preserve"> </w:t>
      </w:r>
      <w:r>
        <w:rPr>
          <w:rFonts w:hint="eastAsia"/>
          <w:color w:val="auto"/>
          <w:sz w:val="24"/>
          <w:u w:val="none" w:color="auto"/>
        </w:rPr>
        <w:t>計　</w:t>
      </w:r>
      <w:r>
        <w:rPr>
          <w:rFonts w:hint="eastAsia"/>
          <w:color w:val="auto"/>
          <w:sz w:val="24"/>
          <w:u w:val="none" w:color="auto"/>
        </w:rPr>
        <w:t xml:space="preserve"> </w:t>
      </w:r>
      <w:r>
        <w:rPr>
          <w:rFonts w:hint="eastAsia"/>
          <w:color w:val="auto"/>
          <w:sz w:val="24"/>
          <w:u w:val="none" w:color="auto"/>
        </w:rPr>
        <w:t>算　</w:t>
      </w:r>
      <w:r>
        <w:rPr>
          <w:rFonts w:hint="eastAsia"/>
          <w:color w:val="auto"/>
          <w:sz w:val="24"/>
          <w:u w:val="none" w:color="auto"/>
        </w:rPr>
        <w:t xml:space="preserve"> </w:t>
      </w:r>
      <w:r>
        <w:rPr>
          <w:rFonts w:hint="eastAsia"/>
          <w:color w:val="auto"/>
          <w:sz w:val="24"/>
          <w:u w:val="none" w:color="auto"/>
        </w:rPr>
        <w:t>書</w:t>
      </w:r>
    </w:p>
    <w:p>
      <w:pPr>
        <w:pStyle w:val="0"/>
        <w:ind w:left="420" w:hanging="420" w:hangingChars="200"/>
        <w:jc w:val="left"/>
        <w:rPr>
          <w:rFonts w:hint="default"/>
          <w:color w:val="auto"/>
          <w:u w:val="none" w:color="auto"/>
        </w:rPr>
      </w:pPr>
      <w:r>
        <w:rPr>
          <w:rFonts w:hint="eastAsia"/>
          <w:color w:val="auto"/>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5"/>
        <w:gridCol w:w="1259"/>
        <w:gridCol w:w="1278"/>
        <w:gridCol w:w="1279"/>
        <w:gridCol w:w="1278"/>
        <w:gridCol w:w="1104"/>
        <w:gridCol w:w="1279"/>
        <w:gridCol w:w="1278"/>
        <w:gridCol w:w="1279"/>
        <w:gridCol w:w="1278"/>
        <w:gridCol w:w="1279"/>
        <w:gridCol w:w="1278"/>
      </w:tblGrid>
      <w:tr>
        <w:trPr>
          <w:cantSplit/>
          <w:trHeight w:val="416" w:hRule="atLeast"/>
        </w:trPr>
        <w:tc>
          <w:tcPr>
            <w:tcW w:w="9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3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36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交付決定の内容</w:t>
            </w:r>
          </w:p>
        </w:tc>
        <w:tc>
          <w:tcPr>
            <w:tcW w:w="110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本年度末</w:t>
            </w:r>
          </w:p>
          <w:p>
            <w:pPr>
              <w:pStyle w:val="0"/>
              <w:jc w:val="center"/>
              <w:rPr>
                <w:rFonts w:hint="default"/>
                <w:color w:val="auto"/>
                <w:sz w:val="16"/>
                <w:u w:val="none" w:color="auto"/>
              </w:rPr>
            </w:pPr>
            <w:r>
              <w:rPr>
                <w:rFonts w:hint="eastAsia"/>
                <w:color w:val="auto"/>
                <w:sz w:val="16"/>
                <w:u w:val="none" w:color="auto"/>
              </w:rPr>
              <w:t>予定出来高</w:t>
            </w:r>
          </w:p>
        </w:tc>
        <w:tc>
          <w:tcPr>
            <w:tcW w:w="136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本年度支出予定額</w:t>
            </w:r>
          </w:p>
        </w:tc>
        <w:tc>
          <w:tcPr>
            <w:tcW w:w="1361"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繰越額</w:t>
            </w:r>
          </w:p>
        </w:tc>
      </w:tr>
      <w:tr>
        <w:trPr>
          <w:cantSplit/>
          <w:trHeight w:val="416" w:hRule="atLeast"/>
        </w:trPr>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104"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県補助金</w:t>
            </w:r>
          </w:p>
        </w:tc>
      </w:tr>
      <w:tr>
        <w:trPr>
          <w:trHeight w:val="1257"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w:t>
            </w: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r>
              <w:rPr>
                <w:rFonts w:hint="eastAsia"/>
                <w:color w:val="auto"/>
                <w:sz w:val="14"/>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r>
      <w:tr>
        <w:trPr>
          <w:trHeight w:val="1125" w:hRule="atLeast"/>
        </w:trPr>
        <w:tc>
          <w:tcPr>
            <w:tcW w:w="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25" w:hRule="atLeast"/>
        </w:trPr>
        <w:tc>
          <w:tcPr>
            <w:tcW w:w="9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4"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5"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982" w:hRule="atLeast"/>
        </w:trPr>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bl>
    <w:p>
      <w:pPr>
        <w:pStyle w:val="0"/>
        <w:ind w:left="420" w:hanging="420" w:hangingChars="200"/>
        <w:rPr>
          <w:rFonts w:hint="default"/>
          <w:color w:val="auto"/>
          <w:u w:val="none" w:color="auto"/>
        </w:rPr>
      </w:pPr>
    </w:p>
    <w:p>
      <w:pPr>
        <w:pStyle w:val="0"/>
        <w:ind w:left="420" w:hanging="420" w:hangingChars="200"/>
        <w:rPr>
          <w:rFonts w:hint="default"/>
          <w:color w:val="auto"/>
          <w:u w:val="none" w:color="auto"/>
        </w:rPr>
      </w:pPr>
      <w:r>
        <w:rPr>
          <w:rFonts w:hint="eastAsia"/>
          <w:color w:val="auto"/>
          <w:u w:val="none" w:color="auto"/>
        </w:rPr>
        <w:br w:type="page"/>
      </w:r>
      <w:r>
        <w:rPr>
          <w:rFonts w:hint="eastAsia"/>
          <w:color w:val="auto"/>
          <w:u w:val="none" w:color="auto"/>
        </w:rPr>
        <w:t>別紙２</w:t>
      </w:r>
    </w:p>
    <w:p>
      <w:pPr>
        <w:pStyle w:val="0"/>
        <w:ind w:left="420" w:hanging="420" w:hangingChars="200"/>
        <w:rPr>
          <w:rFonts w:hint="default"/>
          <w:color w:val="auto"/>
          <w:u w:val="none" w:color="auto"/>
        </w:rPr>
      </w:pPr>
    </w:p>
    <w:p>
      <w:pPr>
        <w:pStyle w:val="0"/>
        <w:ind w:left="420" w:hanging="420" w:hangingChars="200"/>
        <w:jc w:val="center"/>
        <w:rPr>
          <w:rFonts w:hint="default"/>
          <w:color w:val="auto"/>
          <w:sz w:val="24"/>
          <w:u w:val="none" w:color="auto"/>
        </w:rPr>
      </w:pPr>
      <w:r>
        <w:rPr>
          <w:rFonts w:hint="eastAsia"/>
          <w:color w:val="auto"/>
          <w:sz w:val="24"/>
          <w:u w:val="none" w:color="auto"/>
        </w:rPr>
        <w:t>繰</w:t>
      </w:r>
      <w:r>
        <w:rPr>
          <w:rFonts w:hint="eastAsia"/>
          <w:color w:val="auto"/>
          <w:sz w:val="24"/>
          <w:u w:val="none" w:color="auto"/>
        </w:rPr>
        <w:t xml:space="preserve"> </w:t>
      </w:r>
      <w:r>
        <w:rPr>
          <w:rFonts w:hint="eastAsia"/>
          <w:color w:val="auto"/>
          <w:sz w:val="24"/>
          <w:u w:val="none" w:color="auto"/>
        </w:rPr>
        <w:t>　越　</w:t>
      </w:r>
      <w:r>
        <w:rPr>
          <w:rFonts w:hint="eastAsia"/>
          <w:color w:val="auto"/>
          <w:sz w:val="24"/>
          <w:u w:val="none" w:color="auto"/>
        </w:rPr>
        <w:t xml:space="preserve"> </w:t>
      </w:r>
      <w:r>
        <w:rPr>
          <w:rFonts w:hint="eastAsia"/>
          <w:color w:val="auto"/>
          <w:sz w:val="24"/>
          <w:u w:val="none" w:color="auto"/>
        </w:rPr>
        <w:t>理　</w:t>
      </w:r>
      <w:r>
        <w:rPr>
          <w:rFonts w:hint="eastAsia"/>
          <w:color w:val="auto"/>
          <w:sz w:val="24"/>
          <w:u w:val="none" w:color="auto"/>
        </w:rPr>
        <w:t xml:space="preserve"> </w:t>
      </w:r>
      <w:r>
        <w:rPr>
          <w:rFonts w:hint="eastAsia"/>
          <w:color w:val="auto"/>
          <w:sz w:val="24"/>
          <w:u w:val="none" w:color="auto"/>
        </w:rPr>
        <w:t>由　</w:t>
      </w:r>
      <w:r>
        <w:rPr>
          <w:rFonts w:hint="eastAsia"/>
          <w:color w:val="auto"/>
          <w:sz w:val="24"/>
          <w:u w:val="none" w:color="auto"/>
        </w:rPr>
        <w:t xml:space="preserve"> </w:t>
      </w:r>
      <w:r>
        <w:rPr>
          <w:rFonts w:hint="eastAsia"/>
          <w:color w:val="auto"/>
          <w:sz w:val="24"/>
          <w:u w:val="none" w:color="auto"/>
        </w:rPr>
        <w:t>書</w:t>
      </w:r>
    </w:p>
    <w:p>
      <w:pPr>
        <w:pStyle w:val="0"/>
        <w:ind w:left="420" w:hanging="420" w:hangingChars="200"/>
        <w:rPr>
          <w:rFonts w:hint="default"/>
          <w:color w:val="auto"/>
          <w:u w:val="none" w:color="auto"/>
        </w:rPr>
      </w:pPr>
    </w:p>
    <w:p>
      <w:pPr>
        <w:pStyle w:val="0"/>
        <w:ind w:left="420" w:hanging="420" w:hangingChars="200"/>
        <w:jc w:val="left"/>
        <w:rPr>
          <w:rFonts w:hint="default"/>
          <w:color w:val="auto"/>
          <w:u w:val="none" w:color="auto"/>
        </w:rPr>
      </w:pPr>
      <w:r>
        <w:rPr>
          <w:rFonts w:hint="eastAsia"/>
          <w:color w:val="auto"/>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88"/>
        <w:gridCol w:w="3388"/>
        <w:gridCol w:w="3299"/>
        <w:gridCol w:w="4659"/>
      </w:tblGrid>
      <w:tr>
        <w:trPr>
          <w:cantSplit/>
          <w:trHeight w:val="416" w:hRule="atLeast"/>
        </w:trPr>
        <w:tc>
          <w:tcPr>
            <w:tcW w:w="67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事　業　概　要</w:t>
            </w:r>
          </w:p>
        </w:tc>
        <w:tc>
          <w:tcPr>
            <w:tcW w:w="33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繰越事業完了予定年月日</w:t>
            </w:r>
          </w:p>
        </w:tc>
        <w:tc>
          <w:tcPr>
            <w:tcW w:w="466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繰　越　理　由</w:t>
            </w:r>
          </w:p>
        </w:tc>
      </w:tr>
      <w:tr>
        <w:trPr>
          <w:cantSplit/>
          <w:trHeight w:val="416"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color="auto"/>
              </w:rPr>
            </w:pPr>
            <w:r>
              <w:rPr>
                <w:rFonts w:hint="eastAsia"/>
                <w:color w:val="auto"/>
                <w:sz w:val="21"/>
                <w:u w:val="none" w:color="auto"/>
              </w:rPr>
              <w:t>全　　体</w:t>
            </w:r>
          </w:p>
        </w:tc>
        <w:tc>
          <w:tcPr>
            <w:tcW w:w="338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color="auto"/>
              </w:rPr>
            </w:pPr>
            <w:r>
              <w:rPr>
                <w:rFonts w:hint="eastAsia"/>
                <w:color w:val="auto"/>
                <w:sz w:val="21"/>
                <w:u w:val="none" w:color="auto"/>
              </w:rPr>
              <w:t>繰　　越</w:t>
            </w:r>
          </w:p>
        </w:tc>
        <w:tc>
          <w:tcPr>
            <w:tcW w:w="330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466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color="auto"/>
              </w:rPr>
            </w:pPr>
          </w:p>
        </w:tc>
        <w:tc>
          <w:tcPr>
            <w:tcW w:w="466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color w:val="auto"/>
                <w:sz w:val="16"/>
                <w:u w:val="none" w:color="auto"/>
              </w:rPr>
            </w:pPr>
          </w:p>
        </w:tc>
      </w:tr>
      <w:tr>
        <w:trPr>
          <w:trHeight w:val="1125" w:hRule="atLeast"/>
        </w:trPr>
        <w:tc>
          <w:tcPr>
            <w:tcW w:w="3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25"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4"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360" w:hRule="atLeast"/>
        </w:trPr>
        <w:tc>
          <w:tcPr>
            <w:tcW w:w="33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bl>
    <w:p>
      <w:pPr>
        <w:pStyle w:val="0"/>
        <w:tabs>
          <w:tab w:val="left" w:leader="none" w:pos="1176"/>
        </w:tabs>
        <w:ind w:left="420" w:hanging="420" w:hangingChars="200"/>
        <w:rPr>
          <w:rFonts w:hint="default"/>
        </w:rPr>
        <w:sectPr>
          <w:headerReference r:id="rId19" w:type="default"/>
          <w:footerReference r:id="rId20" w:type="default"/>
          <w:pgSz w:w="16838" w:h="11906" w:orient="landscape"/>
          <w:pgMar w:top="1134" w:right="1134" w:bottom="1134" w:left="1134" w:header="851" w:footer="290" w:gutter="0"/>
          <w:cols w:space="720"/>
          <w:textDirection w:val="lrTb"/>
          <w:docGrid w:type="lines" w:linePitch="360"/>
        </w:sectPr>
      </w:pPr>
      <w:r>
        <w:rPr>
          <w:rFonts w:hint="eastAsia"/>
          <w:color w:val="auto"/>
          <w:u w:val="none" w:color="auto"/>
        </w:rPr>
        <w:tab/>
      </w:r>
    </w:p>
    <w:p>
      <w:pPr>
        <w:pStyle w:val="0"/>
        <w:ind w:left="420" w:hanging="420" w:hangingChars="200"/>
        <w:rPr>
          <w:rFonts w:hint="default"/>
          <w:color w:val="auto"/>
          <w:u w:val="none" w:color="auto"/>
        </w:rPr>
      </w:pPr>
    </w:p>
    <w:p>
      <w:pPr>
        <w:pStyle w:val="0"/>
        <w:ind w:left="420" w:hanging="420" w:hangingChars="200"/>
        <w:rPr>
          <w:rFonts w:hint="default"/>
          <w:color w:val="auto"/>
          <w:u w:val="none" w:color="auto"/>
        </w:rPr>
      </w:pPr>
      <w:r>
        <w:rPr>
          <w:rFonts w:hint="eastAsia"/>
          <w:color w:val="auto"/>
          <w:u w:val="none" w:color="auto"/>
        </w:rPr>
        <w:t>第７号様式（第</w:t>
      </w:r>
      <w:r>
        <w:rPr>
          <w:rFonts w:hint="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市町村長名</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ind w:firstLine="5668" w:firstLineChars="2600"/>
        <w:rPr>
          <w:rFonts w:hint="default"/>
          <w:color w:val="auto"/>
          <w:spacing w:val="4"/>
          <w:u w:val="none" w:color="auto"/>
        </w:rPr>
      </w:pPr>
      <w:r>
        <w:rPr>
          <w:rFonts w:hint="eastAsia"/>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資金需要等の概算払の必要性があると確認できる資料等</w:t>
      </w:r>
    </w:p>
    <w:p>
      <w:pPr>
        <w:pStyle w:val="0"/>
        <w:rPr>
          <w:rFonts w:hint="default"/>
          <w:color w:val="auto"/>
          <w:u w:val="none" w:color="auto"/>
        </w:rPr>
      </w:pPr>
      <w:r>
        <w:rPr>
          <w:rFonts w:hint="eastAsia"/>
          <w:color w:val="auto"/>
          <w:u w:val="none"/>
        </w:rPr>
        <w:br w:type="page"/>
      </w: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overflowPunct w:val="0"/>
        <w:autoSpaceDE w:val="0"/>
        <w:autoSpaceDN w:val="0"/>
        <w:rPr>
          <w:rFonts w:hint="default" w:ascii="ＭＳ 明朝" w:hAnsi="ＭＳ 明朝"/>
          <w:color w:val="auto"/>
          <w:spacing w:val="4"/>
          <w:u w:val="none"/>
        </w:rPr>
      </w:pPr>
      <w:r>
        <w:rPr>
          <w:rFonts w:hint="eastAsia" w:ascii="ＭＳ 明朝" w:hAnsi="ＭＳ 明朝"/>
          <w:color w:val="auto"/>
          <w:u w:val="none"/>
        </w:rPr>
        <w:t>第</w:t>
      </w:r>
      <w:r>
        <w:rPr>
          <w:rFonts w:hint="eastAsia" w:ascii="ＭＳ 明朝" w:hAnsi="ＭＳ 明朝"/>
          <w:color w:val="auto"/>
          <w:kern w:val="0"/>
          <w:u w:val="none"/>
        </w:rPr>
        <w:t>８</w:t>
      </w:r>
      <w:r>
        <w:rPr>
          <w:rFonts w:hint="eastAsia" w:ascii="ＭＳ 明朝" w:hAnsi="ＭＳ 明朝"/>
          <w:color w:val="auto"/>
          <w:u w:val="none"/>
        </w:rPr>
        <w:t>号様式（第</w:t>
      </w:r>
      <w:r>
        <w:rPr>
          <w:rFonts w:hint="eastAsia"/>
          <w:color w:val="auto"/>
          <w:u w:val="none" w:color="auto"/>
        </w:rPr>
        <w:t>14</w:t>
      </w:r>
      <w:r>
        <w:rPr>
          <w:rFonts w:hint="eastAsia" w:ascii="ＭＳ 明朝" w:hAnsi="ＭＳ 明朝"/>
          <w:color w:val="auto"/>
          <w:u w:val="none"/>
        </w:rPr>
        <w:t>条関係）</w:t>
      </w:r>
    </w:p>
    <w:p>
      <w:pPr>
        <w:pStyle w:val="0"/>
        <w:overflowPunct w:val="0"/>
        <w:autoSpaceDE w:val="0"/>
        <w:autoSpaceDN w:val="0"/>
        <w:ind w:left="840" w:leftChars="1" w:hanging="838" w:hangingChars="399"/>
        <w:jc w:val="center"/>
        <w:rPr>
          <w:rFonts w:hint="eastAsia" w:ascii="ＭＳ 明朝" w:hAnsi="ＭＳ 明朝"/>
          <w:color w:val="auto"/>
          <w:u w:val="none"/>
        </w:rPr>
      </w:pPr>
      <w:r>
        <w:rPr>
          <w:rFonts w:hint="eastAsia" w:ascii="ＭＳ 明朝" w:hAnsi="ＭＳ 明朝"/>
          <w:color w:val="auto"/>
          <w:u w:val="none"/>
        </w:rPr>
        <w:t>取得財産等管理台帳（　　　　年度）</w:t>
      </w:r>
    </w:p>
    <w:p>
      <w:pPr>
        <w:pStyle w:val="0"/>
        <w:overflowPunct w:val="0"/>
        <w:autoSpaceDE w:val="0"/>
        <w:autoSpaceDN w:val="0"/>
        <w:ind w:left="840" w:leftChars="1" w:hanging="838" w:hangingChars="399"/>
        <w:rPr>
          <w:rFonts w:hint="eastAsia" w:ascii="ＭＳ 明朝" w:hAnsi="ＭＳ 明朝"/>
          <w:color w:val="auto"/>
          <w:u w:val="none"/>
        </w:rPr>
      </w:pP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auto"/>
          <w:u w:val="none"/>
        </w:rPr>
      </w:pP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r>
              <w:rPr>
                <w:rFonts w:hint="eastAsia" w:ascii="ＭＳ 明朝" w:hAnsi="ＭＳ 明朝"/>
                <w:color w:val="auto"/>
                <w:u w:val="none"/>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財産を取</w:t>
            </w:r>
          </w:p>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取得</w:t>
            </w:r>
          </w:p>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rPr>
            </w:pPr>
            <w:r>
              <w:rPr>
                <w:rFonts w:hint="eastAsia"/>
                <w:color w:val="auto"/>
                <w:u w:val="none"/>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r>
              <w:rPr>
                <w:rFonts w:hint="eastAsia" w:ascii="ＭＳ 明朝" w:hAnsi="ＭＳ 明朝"/>
                <w:color w:val="auto"/>
                <w:u w:val="none"/>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rPr>
            </w:pPr>
            <w:r>
              <w:rPr>
                <w:rFonts w:hint="eastAsia" w:ascii="ＭＳ 明朝" w:hAnsi="ＭＳ 明朝"/>
                <w:color w:val="auto"/>
                <w:u w:val="none"/>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rPr>
            </w:pPr>
            <w:r>
              <w:rPr>
                <w:rFonts w:hint="eastAsia" w:ascii="ＭＳ 明朝" w:hAnsi="ＭＳ 明朝"/>
                <w:color w:val="auto"/>
                <w:u w:val="none"/>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r>
    </w:tbl>
    <w:p>
      <w:pPr>
        <w:pStyle w:val="0"/>
        <w:overflowPunct w:val="0"/>
        <w:autoSpaceDE w:val="0"/>
        <w:autoSpaceDN w:val="0"/>
        <w:ind w:left="840" w:leftChars="1" w:hanging="838" w:hangingChars="399"/>
        <w:rPr>
          <w:rFonts w:hint="eastAsia" w:ascii="ＭＳ 明朝" w:hAnsi="ＭＳ 明朝"/>
          <w:color w:val="auto"/>
          <w:u w:val="none"/>
        </w:rPr>
      </w:pPr>
    </w:p>
    <w:p>
      <w:pPr>
        <w:pStyle w:val="0"/>
        <w:overflowPunct w:val="0"/>
        <w:autoSpaceDE w:val="0"/>
        <w:autoSpaceDN w:val="0"/>
        <w:ind w:left="840" w:hanging="840" w:hangingChars="400"/>
        <w:rPr>
          <w:rFonts w:hint="eastAsia" w:ascii="ＭＳ 明朝" w:hAnsi="ＭＳ 明朝"/>
          <w:color w:val="auto"/>
          <w:u w:val="none"/>
        </w:rPr>
      </w:pPr>
      <w:r>
        <w:rPr>
          <w:rFonts w:hint="eastAsia" w:ascii="ＭＳ 明朝" w:hAnsi="ＭＳ 明朝"/>
          <w:color w:val="auto"/>
          <w:u w:val="none"/>
        </w:rPr>
        <w:t>（注）１　対象となる取得財産等は、取得価格又は効用の増加価格が</w:t>
      </w:r>
      <w:r>
        <w:rPr>
          <w:rFonts w:hint="eastAsia" w:ascii="ＭＳ 明朝" w:hAnsi="ＭＳ 明朝"/>
          <w:color w:val="auto"/>
          <w:u w:val="none"/>
        </w:rPr>
        <w:t>50</w:t>
      </w:r>
      <w:r>
        <w:rPr>
          <w:rFonts w:hint="eastAsia" w:ascii="ＭＳ 明朝" w:hAnsi="ＭＳ 明朝"/>
          <w:color w:val="auto"/>
          <w:u w:val="none"/>
        </w:rPr>
        <w:t>万円を超えるものとします。</w:t>
      </w:r>
    </w:p>
    <w:p>
      <w:pPr>
        <w:pStyle w:val="0"/>
        <w:overflowPunct w:val="0"/>
        <w:autoSpaceDE w:val="0"/>
        <w:autoSpaceDN w:val="0"/>
        <w:ind w:left="838" w:leftChars="300" w:hanging="208" w:hangingChars="99"/>
        <w:rPr>
          <w:rFonts w:hint="eastAsia" w:ascii="ＭＳ 明朝" w:hAnsi="ＭＳ 明朝"/>
          <w:color w:val="auto"/>
          <w:u w:val="none"/>
        </w:rPr>
      </w:pPr>
      <w:r>
        <w:rPr>
          <w:rFonts w:hint="eastAsia" w:ascii="ＭＳ 明朝" w:hAnsi="ＭＳ 明朝"/>
          <w:color w:val="auto"/>
          <w:u w:val="none"/>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u w:val="none"/>
        </w:rPr>
      </w:pPr>
      <w:r>
        <w:rPr>
          <w:rFonts w:hint="eastAsia" w:ascii="ＭＳ 明朝" w:hAnsi="ＭＳ 明朝"/>
          <w:color w:val="auto"/>
          <w:u w:val="none"/>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　　　４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　　　５　耐用年数は、減価償却資産の耐用年数に関する省令（昭和</w:t>
      </w:r>
      <w:r>
        <w:rPr>
          <w:rFonts w:hint="eastAsia" w:ascii="ＭＳ 明朝" w:hAnsi="ＭＳ 明朝"/>
          <w:color w:val="auto"/>
          <w:u w:val="none"/>
        </w:rPr>
        <w:t>40</w:t>
      </w:r>
      <w:r>
        <w:rPr>
          <w:rFonts w:hint="eastAsia" w:ascii="ＭＳ 明朝" w:hAnsi="ＭＳ 明朝"/>
          <w:color w:val="auto"/>
          <w:u w:val="none"/>
        </w:rPr>
        <w:t>年大蔵省令第</w:t>
      </w:r>
      <w:r>
        <w:rPr>
          <w:rFonts w:hint="eastAsia" w:ascii="ＭＳ 明朝" w:hAnsi="ＭＳ 明朝"/>
          <w:color w:val="auto"/>
          <w:u w:val="none"/>
        </w:rPr>
        <w:t>15</w:t>
      </w:r>
      <w:r>
        <w:rPr>
          <w:rFonts w:hint="eastAsia" w:ascii="ＭＳ 明朝" w:hAnsi="ＭＳ 明朝"/>
          <w:color w:val="auto"/>
          <w:u w:val="none"/>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auto"/>
          <w:u w:val="none"/>
        </w:rPr>
      </w:pPr>
      <w:r>
        <w:rPr>
          <w:rFonts w:hint="eastAsia" w:ascii="ＭＳ 明朝" w:hAnsi="ＭＳ 明朝"/>
          <w:color w:val="auto"/>
          <w:u w:val="none"/>
        </w:rPr>
        <w:t>６　施設財産等を取得した者と使用者とが異なる場合は、「備考」欄に使用者名を記入してください。</w:t>
      </w:r>
    </w:p>
    <w:p>
      <w:pPr>
        <w:pStyle w:val="0"/>
        <w:rPr>
          <w:rFonts w:hint="default"/>
          <w:color w:val="auto"/>
          <w:u w:val="none" w:color="auto"/>
        </w:rPr>
      </w:pPr>
    </w:p>
    <w:p>
      <w:pPr>
        <w:pStyle w:val="0"/>
        <w:rPr>
          <w:rFonts w:hint="default"/>
          <w:color w:val="auto"/>
          <w:u w:val="none" w:color="auto"/>
        </w:rPr>
      </w:pPr>
    </w:p>
    <w:p>
      <w:pPr>
        <w:pStyle w:val="0"/>
        <w:overflowPunct w:val="0"/>
        <w:autoSpaceDE w:val="0"/>
        <w:autoSpaceDN w:val="0"/>
        <w:rPr>
          <w:rFonts w:hint="default" w:ascii="ＭＳ 明朝" w:hAnsi="ＭＳ 明朝"/>
          <w:color w:val="auto"/>
          <w:spacing w:val="4"/>
          <w:u w:val="none"/>
        </w:rPr>
      </w:pPr>
      <w:r>
        <w:rPr>
          <w:rFonts w:hint="eastAsia"/>
          <w:color w:val="auto"/>
          <w:u w:val="none"/>
        </w:rPr>
        <w:br w:type="page"/>
      </w:r>
      <w:r>
        <w:rPr>
          <w:rFonts w:hint="eastAsia"/>
          <w:color w:val="auto"/>
          <w:u w:val="none"/>
        </w:rPr>
        <w:t xml:space="preserve"> </w:t>
      </w:r>
      <w:r>
        <w:rPr>
          <w:rFonts w:hint="eastAsia" w:ascii="ＭＳ 明朝" w:hAnsi="ＭＳ 明朝"/>
          <w:color w:val="auto"/>
          <w:u w:val="none"/>
        </w:rPr>
        <w:t>第</w:t>
      </w:r>
      <w:r>
        <w:rPr>
          <w:rFonts w:hint="eastAsia" w:ascii="ＭＳ 明朝" w:hAnsi="ＭＳ 明朝"/>
          <w:color w:val="auto"/>
          <w:kern w:val="0"/>
          <w:u w:val="none"/>
        </w:rPr>
        <w:t>９</w:t>
      </w:r>
      <w:r>
        <w:rPr>
          <w:rFonts w:hint="eastAsia" w:ascii="ＭＳ 明朝" w:hAnsi="ＭＳ 明朝"/>
          <w:color w:val="auto"/>
          <w:u w:val="none"/>
        </w:rPr>
        <w:t>号様式（第</w:t>
      </w:r>
      <w:r>
        <w:rPr>
          <w:rFonts w:hint="eastAsia"/>
          <w:color w:val="auto"/>
          <w:u w:val="none" w:color="auto"/>
        </w:rPr>
        <w:t>14</w:t>
      </w:r>
      <w:r>
        <w:rPr>
          <w:rFonts w:hint="eastAsia" w:ascii="ＭＳ 明朝" w:hAnsi="ＭＳ 明朝"/>
          <w:color w:val="auto"/>
          <w:u w:val="none"/>
        </w:rPr>
        <w:t>条関係）</w:t>
      </w:r>
    </w:p>
    <w:p>
      <w:pPr>
        <w:pStyle w:val="0"/>
        <w:overflowPunct w:val="0"/>
        <w:autoSpaceDE w:val="0"/>
        <w:autoSpaceDN w:val="0"/>
        <w:ind w:left="840" w:leftChars="1" w:hanging="838" w:hangingChars="399"/>
        <w:jc w:val="center"/>
        <w:rPr>
          <w:rFonts w:hint="eastAsia" w:ascii="ＭＳ 明朝" w:hAnsi="ＭＳ 明朝"/>
          <w:color w:val="auto"/>
          <w:u w:val="none"/>
        </w:rPr>
      </w:pPr>
      <w:r>
        <w:rPr>
          <w:rFonts w:hint="eastAsia" w:ascii="ＭＳ 明朝" w:hAnsi="ＭＳ 明朝"/>
          <w:color w:val="auto"/>
          <w:u w:val="none"/>
        </w:rPr>
        <w:t>取得財産等管理明細表（　　　　年度）</w:t>
      </w:r>
    </w:p>
    <w:p>
      <w:pPr>
        <w:pStyle w:val="0"/>
        <w:overflowPunct w:val="0"/>
        <w:autoSpaceDE w:val="0"/>
        <w:autoSpaceDN w:val="0"/>
        <w:ind w:left="840" w:leftChars="1" w:hanging="838" w:hangingChars="399"/>
        <w:rPr>
          <w:rFonts w:hint="eastAsia" w:ascii="ＭＳ 明朝" w:hAnsi="ＭＳ 明朝"/>
          <w:color w:val="auto"/>
          <w:u w:val="none"/>
        </w:rPr>
      </w:pP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auto"/>
          <w:u w:val="none"/>
        </w:rPr>
      </w:pP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r>
              <w:rPr>
                <w:rFonts w:hint="eastAsia" w:ascii="ＭＳ 明朝" w:hAnsi="ＭＳ 明朝"/>
                <w:color w:val="auto"/>
                <w:u w:val="none"/>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財産を取</w:t>
            </w:r>
          </w:p>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取得</w:t>
            </w:r>
          </w:p>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rPr>
            </w:pPr>
            <w:r>
              <w:rPr>
                <w:rFonts w:hint="eastAsia"/>
                <w:color w:val="auto"/>
                <w:u w:val="none"/>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rPr>
            </w:pPr>
            <w:r>
              <w:rPr>
                <w:rFonts w:hint="eastAsia" w:ascii="ＭＳ 明朝" w:hAnsi="ＭＳ 明朝"/>
                <w:color w:val="auto"/>
                <w:u w:val="none"/>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r>
              <w:rPr>
                <w:rFonts w:hint="eastAsia" w:ascii="ＭＳ 明朝" w:hAnsi="ＭＳ 明朝"/>
                <w:color w:val="auto"/>
                <w:u w:val="none"/>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rPr>
            </w:pPr>
            <w:r>
              <w:rPr>
                <w:rFonts w:hint="eastAsia" w:ascii="ＭＳ 明朝" w:hAnsi="ＭＳ 明朝"/>
                <w:color w:val="auto"/>
                <w:u w:val="none"/>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rPr>
            </w:pPr>
            <w:r>
              <w:rPr>
                <w:rFonts w:hint="eastAsia" w:ascii="ＭＳ 明朝" w:hAnsi="ＭＳ 明朝"/>
                <w:color w:val="auto"/>
                <w:u w:val="none"/>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rPr>
            </w:pPr>
          </w:p>
        </w:tc>
      </w:tr>
    </w:tbl>
    <w:p>
      <w:pPr>
        <w:pStyle w:val="0"/>
        <w:overflowPunct w:val="0"/>
        <w:autoSpaceDE w:val="0"/>
        <w:autoSpaceDN w:val="0"/>
        <w:ind w:left="840" w:leftChars="1" w:hanging="838" w:hangingChars="399"/>
        <w:rPr>
          <w:rFonts w:hint="eastAsia" w:ascii="ＭＳ 明朝" w:hAnsi="ＭＳ 明朝"/>
          <w:color w:val="auto"/>
          <w:u w:val="none"/>
        </w:rPr>
      </w:pPr>
    </w:p>
    <w:p>
      <w:pPr>
        <w:pStyle w:val="0"/>
        <w:overflowPunct w:val="0"/>
        <w:autoSpaceDE w:val="0"/>
        <w:autoSpaceDN w:val="0"/>
        <w:rPr>
          <w:rFonts w:hint="eastAsia" w:ascii="ＭＳ 明朝" w:hAnsi="ＭＳ 明朝"/>
          <w:color w:val="auto"/>
          <w:u w:val="none"/>
        </w:rPr>
      </w:pPr>
      <w:r>
        <w:rPr>
          <w:rFonts w:hint="eastAsia" w:ascii="ＭＳ 明朝" w:hAnsi="ＭＳ 明朝"/>
          <w:color w:val="auto"/>
          <w:u w:val="none"/>
        </w:rPr>
        <w:t>（注）１　対象となる取得財産等は、取得価格又は効用の増加価格が</w:t>
      </w:r>
      <w:r>
        <w:rPr>
          <w:rFonts w:hint="eastAsia" w:ascii="ＭＳ 明朝" w:hAnsi="ＭＳ 明朝"/>
          <w:color w:val="auto"/>
          <w:u w:val="none"/>
        </w:rPr>
        <w:t>50</w:t>
      </w:r>
      <w:r>
        <w:rPr>
          <w:rFonts w:hint="eastAsia" w:ascii="ＭＳ 明朝" w:hAnsi="ＭＳ 明朝"/>
          <w:color w:val="auto"/>
          <w:u w:val="none"/>
        </w:rPr>
        <w:t>万円を超えるものとします。</w:t>
      </w:r>
    </w:p>
    <w:p>
      <w:pPr>
        <w:pStyle w:val="0"/>
        <w:overflowPunct w:val="0"/>
        <w:autoSpaceDE w:val="0"/>
        <w:autoSpaceDN w:val="0"/>
        <w:ind w:left="838" w:leftChars="300" w:hanging="208" w:hangingChars="99"/>
        <w:rPr>
          <w:rFonts w:hint="eastAsia" w:ascii="ＭＳ 明朝" w:hAnsi="ＭＳ 明朝"/>
          <w:color w:val="auto"/>
          <w:u w:val="none"/>
        </w:rPr>
      </w:pPr>
      <w:r>
        <w:rPr>
          <w:rFonts w:hint="eastAsia" w:ascii="ＭＳ 明朝" w:hAnsi="ＭＳ 明朝"/>
          <w:color w:val="auto"/>
          <w:u w:val="none"/>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u w:val="none"/>
        </w:rPr>
      </w:pPr>
      <w:r>
        <w:rPr>
          <w:rFonts w:hint="eastAsia" w:ascii="ＭＳ 明朝" w:hAnsi="ＭＳ 明朝"/>
          <w:color w:val="auto"/>
          <w:u w:val="none"/>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u w:val="none"/>
        </w:rPr>
      </w:pPr>
      <w:r>
        <w:rPr>
          <w:rFonts w:hint="eastAsia" w:ascii="ＭＳ 明朝" w:hAnsi="ＭＳ 明朝"/>
          <w:color w:val="auto"/>
          <w:u w:val="none"/>
        </w:rPr>
        <w:t>　　　４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auto"/>
          <w:u w:val="none"/>
        </w:rPr>
      </w:pPr>
      <w:r>
        <w:rPr>
          <w:rFonts w:hint="eastAsia" w:ascii="ＭＳ 明朝" w:hAnsi="ＭＳ 明朝"/>
          <w:color w:val="auto"/>
          <w:u w:val="none"/>
        </w:rPr>
        <w:t>５　耐用年数は、減価償却資産の耐用年数に関する省令（昭和</w:t>
      </w:r>
      <w:r>
        <w:rPr>
          <w:rFonts w:hint="eastAsia" w:ascii="ＭＳ 明朝" w:hAnsi="ＭＳ 明朝"/>
          <w:color w:val="auto"/>
          <w:u w:val="none"/>
        </w:rPr>
        <w:t>40</w:t>
      </w:r>
      <w:r>
        <w:rPr>
          <w:rFonts w:hint="eastAsia" w:ascii="ＭＳ 明朝" w:hAnsi="ＭＳ 明朝"/>
          <w:color w:val="auto"/>
          <w:u w:val="none"/>
        </w:rPr>
        <w:t>年大蔵省令第</w:t>
      </w:r>
      <w:r>
        <w:rPr>
          <w:rFonts w:hint="eastAsia" w:ascii="ＭＳ 明朝" w:hAnsi="ＭＳ 明朝"/>
          <w:color w:val="auto"/>
          <w:u w:val="none"/>
        </w:rPr>
        <w:t>15</w:t>
      </w:r>
      <w:r>
        <w:rPr>
          <w:rFonts w:hint="eastAsia" w:ascii="ＭＳ 明朝" w:hAnsi="ＭＳ 明朝"/>
          <w:color w:val="auto"/>
          <w:u w:val="none"/>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auto"/>
          <w:u w:val="none"/>
        </w:rPr>
      </w:pPr>
      <w:r>
        <w:rPr>
          <w:rFonts w:hint="eastAsia" w:ascii="ＭＳ 明朝" w:hAnsi="ＭＳ 明朝"/>
          <w:color w:val="auto"/>
          <w:u w:val="none"/>
        </w:rPr>
        <w:t>６　施設財産等を取得した者と使用者とが異なる場合は、「備考」欄に使用者名を記入してください。</w:t>
      </w:r>
    </w:p>
    <w:p>
      <w:pPr>
        <w:pStyle w:val="0"/>
        <w:overflowPunct w:val="0"/>
        <w:autoSpaceDE w:val="0"/>
        <w:autoSpaceDN w:val="0"/>
        <w:rPr>
          <w:rFonts w:hint="default" w:ascii="ＭＳ 明朝" w:hAnsi="ＭＳ 明朝"/>
          <w:color w:val="auto"/>
          <w:u w:val="none"/>
        </w:rPr>
      </w:pPr>
      <w:r>
        <w:rPr>
          <w:rFonts w:hint="eastAsia" w:ascii="ＭＳ 明朝" w:hAnsi="ＭＳ 明朝"/>
          <w:color w:val="auto"/>
          <w:u w:val="none"/>
        </w:rPr>
        <mc:AlternateContent>
          <mc:Choice Requires="wps">
            <w:drawing>
              <wp:anchor simplePos="0" relativeHeight="6" behindDoc="0" locked="0" layoutInCell="1" hidden="0" allowOverlap="1">
                <wp:simplePos x="0" y="0"/>
                <wp:positionH relativeFrom="column">
                  <wp:posOffset>2985770</wp:posOffset>
                </wp:positionH>
                <wp:positionV relativeFrom="paragraph">
                  <wp:posOffset>1801495</wp:posOffset>
                </wp:positionV>
                <wp:extent cx="2017395" cy="0"/>
                <wp:effectExtent l="19050" t="19685" r="29210" b="20320"/>
                <wp:wrapNone/>
                <wp:docPr id="1030" name="オブジェクト 0"/>
                <a:graphic xmlns:a="http://schemas.openxmlformats.org/drawingml/2006/main">
                  <a:graphicData uri="http://schemas.microsoft.com/office/word/2010/wordprocessingShape">
                    <wps:wsp>
                      <wps:cNvPr id="1030" name="オブジェクト 0"/>
                      <wps:cNvCnPr/>
                      <wps:spPr>
                        <a:xfrm>
                          <a:off x="0" y="0"/>
                          <a:ext cx="2017395" cy="0"/>
                        </a:xfrm>
                        <a:prstGeom prst="straightConnector1">
                          <a:avLst/>
                        </a:prstGeom>
                        <a:noFill/>
                        <a:ln w="28575">
                          <a:solidFill>
                            <a:srgbClr val="FF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41.85pt;mso-position-vertical-relative:text;mso-position-horizontal-relative:text;position:absolute;height:0pt;width:158.85pt;margin-left:235.1pt;z-index:6;" o:spid="_x0000_s1030" o:allowincell="t" o:allowoverlap="t" filled="f" stroked="t" strokecolor="#ff0000" strokeweight="2.25pt" o:spt="32" type="#_x0000_t32">
                <v:fill/>
                <v:stroke filltype="solid"/>
                <v:imagedata o:title=""/>
                <w10:wrap type="none" anchorx="text" anchory="text"/>
              </v:shape>
            </w:pict>
          </mc:Fallback>
        </mc:AlternateContent>
      </w:r>
    </w:p>
    <w:p>
      <w:pPr>
        <w:pStyle w:val="0"/>
        <w:rPr>
          <w:rFonts w:hint="default"/>
          <w:color w:val="auto"/>
          <w:u w:val="none" w:color="auto"/>
        </w:rPr>
      </w:pPr>
    </w:p>
    <w:p>
      <w:pPr>
        <w:rPr>
          <w:rFonts w:hint="eastAsia"/>
        </w:rPr>
        <w:sectPr>
          <w:pgSz w:w="16838" w:h="11906" w:orient="landscape"/>
          <w:pgMar w:top="1134" w:right="1134" w:bottom="1134" w:left="1134" w:header="851" w:footer="290" w:gutter="0"/>
          <w:cols w:space="720"/>
          <w:textDirection w:val="lrTb"/>
          <w:docGrid w:type="lines" w:linePitch="360"/>
        </w:sectPr>
      </w:pPr>
    </w:p>
    <w:p>
      <w:pPr>
        <w:pStyle w:val="0"/>
        <w:rPr>
          <w:rFonts w:hint="default"/>
          <w:color w:val="auto"/>
          <w:spacing w:val="4"/>
          <w:u w:val="none" w:color="auto"/>
        </w:rPr>
      </w:pPr>
      <w:r>
        <w:rPr>
          <w:rFonts w:hint="eastAsia"/>
          <w:color w:val="auto"/>
          <w:u w:val="none" w:color="auto"/>
        </w:rPr>
        <w:t>第</w:t>
      </w:r>
      <w:r>
        <w:rPr>
          <w:rFonts w:hint="eastAsia"/>
          <w:color w:val="auto"/>
          <w:u w:val="none" w:color="auto"/>
        </w:rPr>
        <w:t>10</w:t>
      </w:r>
      <w:r>
        <w:rPr>
          <w:rFonts w:hint="eastAsia"/>
          <w:color w:val="auto"/>
          <w:u w:val="none" w:color="auto"/>
        </w:rPr>
        <w:t>号様式（第５条関係）</w:t>
      </w:r>
      <w:r>
        <w:rPr>
          <w:rFonts w:hint="default"/>
          <w:color w:val="auto"/>
          <w:u w:val="none" w:color="auto"/>
        </w:rPr>
        <w:t xml:space="preserve">                             </w:t>
      </w:r>
      <w:r>
        <w:rPr>
          <w:rFonts w:hint="eastAsia"/>
          <w:color w:val="auto"/>
          <w:u w:val="none" w:color="auto"/>
        </w:rPr>
        <w:t>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１　事業の目的</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spacing w:val="4"/>
          <w:u w:val="none" w:color="auto"/>
        </w:rPr>
        <w:t>２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事業着手（又は予定）年月日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号様式（第８条関係）</w:t>
      </w:r>
      <w:r>
        <w:rPr>
          <w:rFonts w:hint="default"/>
          <w:color w:val="auto"/>
          <w:u w:val="none" w:color="auto"/>
        </w:rPr>
        <w:t xml:space="preserve">     </w:t>
      </w:r>
    </w:p>
    <w:p>
      <w:pPr>
        <w:pStyle w:val="0"/>
        <w:jc w:val="left"/>
        <w:rPr>
          <w:rFonts w:hint="default"/>
          <w:color w:val="auto"/>
          <w:u w:val="none" w:color="auto"/>
        </w:rPr>
      </w:pPr>
      <w:r>
        <w:rPr>
          <w:rFonts w:hint="eastAsia"/>
          <w:color w:val="auto"/>
          <w:u w:val="none" w:color="auto"/>
        </w:rPr>
        <w:t>　　　　　　　　</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r>
        <w:rPr>
          <w:rFonts w:hint="default"/>
          <w:color w:val="auto"/>
          <w:u w:val="none" w:color="auto"/>
        </w:rPr>
        <w:t xml:space="preserve">  </w:t>
      </w:r>
    </w:p>
    <w:p>
      <w:pPr>
        <w:pStyle w:val="0"/>
        <w:ind w:right="-323" w:rightChars="-154"/>
        <w:rPr>
          <w:rFonts w:hint="default"/>
          <w:color w:val="auto"/>
          <w:spacing w:val="4"/>
          <w:u w:val="none" w:color="auto"/>
        </w:rPr>
      </w:pPr>
      <w:r>
        <w:rPr>
          <w:rFonts w:hint="eastAsia"/>
          <w:color w:val="auto"/>
          <w:spacing w:val="4"/>
          <w:u w:val="none" w:color="auto"/>
        </w:rPr>
        <w:t>２　補助金変更申請額（交付金額を変更しない場合は、記入不要とします）　　　　　</w:t>
      </w:r>
      <w:r>
        <w:rPr>
          <w:rFonts w:hint="eastAsia"/>
          <w:color w:val="auto"/>
          <w:spacing w:val="4"/>
          <w:u w:val="none" w:color="auto"/>
        </w:rPr>
        <w:t xml:space="preserve">  </w:t>
      </w:r>
      <w:r>
        <w:rPr>
          <w:rFonts w:hint="eastAsia"/>
          <w:color w:val="auto"/>
          <w:spacing w:val="4"/>
          <w:u w:val="none" w:color="auto"/>
        </w:rPr>
        <w:t>（単位：円）</w:t>
      </w:r>
    </w:p>
    <w:tbl>
      <w:tblPr>
        <w:tblStyle w:val="11"/>
        <w:tblW w:w="9720"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0"/>
        <w:gridCol w:w="3480"/>
        <w:gridCol w:w="3260"/>
      </w:tblGrid>
      <w:tr>
        <w:trPr>
          <w:trHeight w:val="400" w:hRule="atLeast"/>
        </w:trPr>
        <w:tc>
          <w:tcPr>
            <w:tcW w:w="2980" w:type="dxa"/>
            <w:vAlign w:val="center"/>
          </w:tcPr>
          <w:p>
            <w:pPr>
              <w:pStyle w:val="0"/>
              <w:ind w:left="-46"/>
              <w:jc w:val="center"/>
              <w:rPr>
                <w:rFonts w:hint="default"/>
                <w:color w:val="auto"/>
                <w:u w:val="none" w:color="auto"/>
              </w:rPr>
            </w:pPr>
            <w:r>
              <w:rPr>
                <w:rFonts w:hint="eastAsia"/>
                <w:color w:val="auto"/>
                <w:u w:val="none" w:color="auto"/>
              </w:rPr>
              <w:t>既交付決定額</w:t>
            </w:r>
          </w:p>
        </w:tc>
        <w:tc>
          <w:tcPr>
            <w:tcW w:w="3480" w:type="dxa"/>
            <w:vAlign w:val="center"/>
          </w:tcPr>
          <w:p>
            <w:pPr>
              <w:pStyle w:val="0"/>
              <w:jc w:val="center"/>
              <w:rPr>
                <w:rFonts w:hint="default"/>
                <w:color w:val="auto"/>
                <w:u w:val="none" w:color="auto"/>
              </w:rPr>
            </w:pPr>
            <w:r>
              <w:rPr>
                <w:rFonts w:hint="eastAsia"/>
                <w:color w:val="auto"/>
                <w:u w:val="none" w:color="auto"/>
              </w:rPr>
              <w:t>変更後の申請額</w:t>
            </w:r>
          </w:p>
        </w:tc>
        <w:tc>
          <w:tcPr>
            <w:tcW w:w="3260" w:type="dxa"/>
            <w:vAlign w:val="center"/>
          </w:tcPr>
          <w:p>
            <w:pPr>
              <w:pStyle w:val="0"/>
              <w:jc w:val="center"/>
              <w:rPr>
                <w:rFonts w:hint="default"/>
                <w:color w:val="auto"/>
                <w:u w:val="none" w:color="auto"/>
              </w:rPr>
            </w:pPr>
            <w:r>
              <w:rPr>
                <w:rFonts w:hint="eastAsia"/>
                <w:color w:val="auto"/>
                <w:u w:val="none" w:color="auto"/>
              </w:rPr>
              <w:t>差引き増減額</w:t>
            </w:r>
          </w:p>
        </w:tc>
      </w:tr>
      <w:tr>
        <w:trPr>
          <w:trHeight w:val="720" w:hRule="atLeast"/>
        </w:trPr>
        <w:tc>
          <w:tcPr>
            <w:tcW w:w="2980" w:type="dxa"/>
            <w:vAlign w:val="center"/>
          </w:tcPr>
          <w:p>
            <w:pPr>
              <w:pStyle w:val="0"/>
              <w:ind w:left="400" w:hanging="444"/>
              <w:jc w:val="right"/>
              <w:rPr>
                <w:rFonts w:hint="default"/>
                <w:color w:val="auto"/>
                <w:spacing w:val="4"/>
                <w:u w:val="none" w:color="auto"/>
              </w:rPr>
            </w:pPr>
          </w:p>
        </w:tc>
        <w:tc>
          <w:tcPr>
            <w:tcW w:w="3480" w:type="dxa"/>
            <w:vAlign w:val="center"/>
          </w:tcPr>
          <w:p>
            <w:pPr>
              <w:pStyle w:val="0"/>
              <w:widowControl w:val="1"/>
              <w:jc w:val="right"/>
              <w:rPr>
                <w:rFonts w:hint="default"/>
                <w:color w:val="auto"/>
                <w:u w:val="none" w:color="auto"/>
              </w:rPr>
            </w:pPr>
          </w:p>
        </w:tc>
        <w:tc>
          <w:tcPr>
            <w:tcW w:w="3260" w:type="dxa"/>
            <w:vAlign w:val="center"/>
          </w:tcPr>
          <w:p>
            <w:pPr>
              <w:pStyle w:val="0"/>
              <w:widowControl w:val="1"/>
              <w:jc w:val="right"/>
              <w:rPr>
                <w:rFonts w:hint="default"/>
                <w:color w:val="auto"/>
                <w:u w:val="none" w:color="auto"/>
              </w:rPr>
            </w:pPr>
          </w:p>
        </w:tc>
      </w:tr>
    </w:tbl>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３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号様式（第９条関係）</w:t>
      </w:r>
      <w:r>
        <w:rPr>
          <w:rFonts w:hint="default"/>
          <w:color w:val="auto"/>
          <w:u w:val="none" w:color="auto"/>
        </w:rPr>
        <w:t xml:space="preserve">     </w:t>
      </w:r>
    </w:p>
    <w:p>
      <w:pPr>
        <w:pStyle w:val="0"/>
        <w:jc w:val="left"/>
        <w:rPr>
          <w:rFonts w:hint="default"/>
          <w:color w:val="auto"/>
          <w:u w:val="none" w:color="auto"/>
        </w:rPr>
      </w:pP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年度高知県集落活動センター推進事業費補助金実績報告書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２　事業の内容（活動実績）</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事業完了年月日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４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号様式（第９条関係）</w:t>
      </w:r>
    </w:p>
    <w:p>
      <w:pPr>
        <w:pStyle w:val="0"/>
        <w:jc w:val="left"/>
        <w:rPr>
          <w:rFonts w:hint="default"/>
          <w:color w:val="auto"/>
          <w:u w:val="none" w:color="auto"/>
        </w:rPr>
      </w:pPr>
      <w:r>
        <w:rPr>
          <w:rFonts w:hint="default"/>
          <w:color w:val="auto"/>
          <w:u w:val="none" w:color="auto"/>
        </w:rPr>
        <w:t xml:space="preserve">                                                                         </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w:t>
      </w:r>
      <w:r>
        <w:rPr>
          <w:rFonts w:hint="eastAsia"/>
          <w:color w:val="auto"/>
          <w:spacing w:val="4"/>
          <w:u w:val="none" w:color="auto"/>
        </w:rPr>
        <w:t>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10" w:firstLineChars="100"/>
        <w:rPr>
          <w:rFonts w:hint="default"/>
          <w:color w:val="auto"/>
          <w:spacing w:val="4"/>
          <w:u w:val="none" w:color="auto"/>
        </w:rPr>
      </w:pPr>
      <w:r>
        <w:rPr>
          <w:rFonts w:hint="eastAsia"/>
          <w:color w:val="auto"/>
          <w:u w:val="none" w:color="auto"/>
        </w:rPr>
        <w:t>　　　　　　　　　　　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p>
        </w:tc>
      </w:tr>
    </w:tbl>
    <w:p>
      <w:pPr>
        <w:pStyle w:val="0"/>
        <w:rPr>
          <w:rFonts w:hint="default"/>
          <w:color w:val="auto"/>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号様式（第</w:t>
      </w:r>
      <w:r>
        <w:rPr>
          <w:rFonts w:hint="eastAsia" w:asciiTheme="minorEastAsia" w:hAnsiTheme="minorEastAsia" w:eastAsiaTheme="minor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r>
        <w:rPr>
          <w:rFonts w:hint="default"/>
          <w:color w:val="auto"/>
          <w:u w:val="none" w:color="auto"/>
        </w:rPr>
        <w:t xml:space="preserve">                                               </w:t>
      </w:r>
    </w:p>
    <w:p>
      <w:pPr>
        <w:pStyle w:val="0"/>
        <w:jc w:val="right"/>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ind w:firstLine="5668" w:firstLineChars="2600"/>
        <w:rPr>
          <w:rFonts w:hint="default"/>
          <w:color w:val="auto"/>
          <w:spacing w:val="4"/>
          <w:u w:val="none" w:color="auto"/>
        </w:rPr>
      </w:pPr>
      <w:r>
        <w:rPr>
          <w:rFonts w:hint="eastAsia"/>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資金需要等の概算払の必要性があると確認できる資料等</w:t>
      </w:r>
    </w:p>
    <w:p>
      <w:pPr>
        <w:pStyle w:val="0"/>
        <w:rPr>
          <w:rFonts w:hint="default"/>
          <w:color w:val="auto"/>
          <w:u w:val="none" w:color="auto"/>
        </w:rPr>
      </w:pPr>
    </w:p>
    <w:p>
      <w:pPr>
        <w:pStyle w:val="0"/>
        <w:spacing w:line="240" w:lineRule="exact"/>
        <w:ind w:leftChars="0" w:firstLine="0" w:firstLineChars="0"/>
        <w:rPr>
          <w:rFonts w:hint="default"/>
          <w:color w:val="auto"/>
          <w:u w:val="none" w:color="auto"/>
        </w:rPr>
      </w:pPr>
    </w:p>
    <w:p>
      <w:pPr>
        <w:pStyle w:val="0"/>
        <w:spacing w:line="240" w:lineRule="exact"/>
        <w:ind w:leftChars="0" w:firstLine="0" w:firstLineChars="0"/>
        <w:rPr>
          <w:rFonts w:hint="default"/>
          <w:color w:val="auto"/>
          <w:u w:val="none" w:color="auto"/>
        </w:rPr>
      </w:pPr>
    </w:p>
    <w:sectPr>
      <w:headerReference r:id="rId22" w:type="even"/>
      <w:headerReference r:id="rId23" w:type="default"/>
      <w:footerReference r:id="rId25" w:type="even"/>
      <w:footerReference r:id="rId26" w:type="default"/>
      <w:headerReference r:id="rId21" w:type="first"/>
      <w:footerReference r:id="rId24" w:type="first"/>
      <w:pgSz w:w="11906" w:h="16838"/>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w:t>
        </w:r>
        <w:r>
          <w:rPr>
            <w:rFonts w:hint="eastAsia"/>
          </w:rPr>
          <w:fldChar w:fldCharType="end"/>
        </w:r>
      </w:p>
    </w:sdtContent>
  </w:sdt>
  <w:p>
    <w:pPr>
      <w:pStyle w:val="0"/>
      <w:rPr>
        <w:rFonts w:hint="default"/>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37</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3</w:t>
        </w:r>
        <w:r>
          <w:rPr>
            <w:rFonts w:hint="eastAsia"/>
          </w:rPr>
          <w:fldChar w:fldCharType="end"/>
        </w:r>
      </w:p>
    </w:sdtContent>
  </w:sdt>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21</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22</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25</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26</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32</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30">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header6.xml" Id="rId17" Type="http://schemas.openxmlformats.org/officeDocument/2006/relationships/header" /><Relationship Target="footer8.xml" Id="rId24" Type="http://schemas.openxmlformats.org/officeDocument/2006/relationships/footer" /><Relationship Target="settings.xml" Id="rId3" Type="http://schemas.openxmlformats.org/officeDocument/2006/relationships/settings" /><Relationship Target="footer4.xml" Id="rId14" Type="http://schemas.openxmlformats.org/officeDocument/2006/relationships/footer" /><Relationship Target="styles.xml" Id="rId2" Type="http://schemas.openxmlformats.org/officeDocument/2006/relationships/styles" /><Relationship Target="header10.xml" Id="rId23" Type="http://schemas.openxmlformats.org/officeDocument/2006/relationships/header" /><Relationship Target="header5.xml" Id="rId15" Type="http://schemas.openxmlformats.org/officeDocument/2006/relationships/header" /><Relationship Target="header9.xml" Id="rId22" Type="http://schemas.openxmlformats.org/officeDocument/2006/relationships/header" /><Relationship Target="header1.xml" Id="rId5" Type="http://schemas.openxmlformats.org/officeDocument/2006/relationships/header" /><Relationship Target="footer3.xml" Id="rId12" Type="http://schemas.openxmlformats.org/officeDocument/2006/relationships/footer" /><Relationship Target="footer5.xml" Id="rId16" Type="http://schemas.openxmlformats.org/officeDocument/2006/relationships/footer" /><Relationship Target="header8.xml" Id="rId21" Type="http://schemas.openxmlformats.org/officeDocument/2006/relationships/header" /><Relationship Target="footer9.xml" Id="rId25" Type="http://schemas.openxmlformats.org/officeDocument/2006/relationships/footer" /><Relationship Target="theme/theme1.xml" Id="rId4" Type="http://schemas.openxmlformats.org/officeDocument/2006/relationships/theme" /><Relationship Target="footer2.xml" Id="rId8" Type="http://schemas.openxmlformats.org/officeDocument/2006/relationships/footer" /><Relationship Target="header4.xml" Id="rId13" Type="http://schemas.openxmlformats.org/officeDocument/2006/relationships/header" /><Relationship Target="footer7.xml" Id="rId20" Type="http://schemas.openxmlformats.org/officeDocument/2006/relationships/footer" /><Relationship Target="header2.xml" Id="rId7" Type="http://schemas.openxmlformats.org/officeDocument/2006/relationships/header" /><Relationship Target="media/image2.wmf" Id="rId10" Type="http://schemas.openxmlformats.org/officeDocument/2006/relationships/image" /><Relationship Target="footer6.xml" Id="rId18" Type="http://schemas.openxmlformats.org/officeDocument/2006/relationships/footer" /><Relationship Target="commentsExtended.xml" Id="rId27" Type="http://schemas.microsoft.com/office/2011/relationships/commentsExtended" /><Relationship Target="footer1.xml" Id="rId6" Type="http://schemas.openxmlformats.org/officeDocument/2006/relationships/footer" /><Relationship Target="fontTable.xml" Id="rId1" Type="http://schemas.openxmlformats.org/officeDocument/2006/relationships/fontTable" /><Relationship Target="header3.xml" Id="rId11" Type="http://schemas.openxmlformats.org/officeDocument/2006/relationships/header" /><Relationship Target="header7.xml" Id="rId19" Type="http://schemas.openxmlformats.org/officeDocument/2006/relationships/header" /><Relationship Target="footer10.xml" Id="rId26" Type="http://schemas.openxmlformats.org/officeDocument/2006/relationships/footer" /><Relationship Target="media/image1.emf" Id="rId9"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3651</TotalTime>
  <Pages>52</Pages>
  <Words>27</Words>
  <Characters>13515</Characters>
  <Application>JUST Note</Application>
  <Lines>75125</Lines>
  <Paragraphs>952</Paragraphs>
  <Company>高知県</Company>
  <CharactersWithSpaces>18564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445023</cp:lastModifiedBy>
  <cp:lastPrinted>2024-03-25T02:41:43Z</cp:lastPrinted>
  <dcterms:created xsi:type="dcterms:W3CDTF">2015-03-12T04:55:00Z</dcterms:created>
  <dcterms:modified xsi:type="dcterms:W3CDTF">2024-03-14T00:12:31Z</dcterms:modified>
  <cp:revision>104</cp:revision>
</cp:coreProperties>
</file>