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before="0" w:beforeLines="0" w:beforeAutospacing="0"/>
        <w:jc w:val="right"/>
        <w:rPr>
          <w:rFonts w:hint="eastAsia" w:ascii="ＭＳ 明朝" w:hAnsi="ＭＳ 明朝" w:eastAsia="ＭＳ 明朝"/>
          <w:sz w:val="21"/>
        </w:rPr>
      </w:pPr>
      <w:r>
        <w:rPr>
          <w:rFonts w:hint="eastAsia" w:ascii="ＭＳ 明朝" w:hAnsi="ＭＳ 明朝" w:eastAsia="ＭＳ 明朝"/>
          <w:sz w:val="21"/>
        </w:rPr>
        <w:t>（様式３）</w:t>
      </w:r>
    </w:p>
    <w:p>
      <w:pPr>
        <w:pStyle w:val="0"/>
        <w:ind w:firstLine="240" w:firstLineChars="100"/>
        <w:rPr>
          <w:rFonts w:hint="eastAsia" w:ascii="ＭＳ 明朝" w:hAnsi="ＭＳ 明朝" w:eastAsia="ＭＳ 明朝"/>
          <w:sz w:val="21"/>
        </w:rPr>
      </w:pPr>
    </w:p>
    <w:p>
      <w:pPr>
        <w:pStyle w:val="20"/>
        <w:jc w:val="center"/>
        <w:rPr>
          <w:rFonts w:hint="default" w:ascii="ＭＳ 明朝" w:hAnsi="ＭＳ 明朝" w:eastAsia="ＭＳ 明朝"/>
          <w:b w:val="0"/>
          <w:spacing w:val="0"/>
          <w:sz w:val="28"/>
        </w:rPr>
      </w:pPr>
      <w:r>
        <w:rPr>
          <w:rFonts w:hint="eastAsia" w:ascii="ＭＳ 明朝" w:hAnsi="ＭＳ 明朝" w:eastAsia="ＭＳ 明朝"/>
          <w:b w:val="0"/>
          <w:sz w:val="28"/>
        </w:rPr>
        <w:t>暴力団排除措置対象者でない旨の誓約書</w:t>
      </w:r>
    </w:p>
    <w:p>
      <w:pPr>
        <w:pStyle w:val="20"/>
        <w:rPr>
          <w:rFonts w:hint="default" w:ascii="ＭＳ 明朝" w:hAnsi="ＭＳ 明朝" w:eastAsia="ＭＳ 明朝"/>
          <w:spacing w:val="0"/>
        </w:rPr>
      </w:pPr>
    </w:p>
    <w:p>
      <w:pPr>
        <w:pStyle w:val="20"/>
        <w:jc w:val="left"/>
        <w:rPr>
          <w:rFonts w:hint="default" w:ascii="ＭＳ 明朝" w:hAnsi="ＭＳ 明朝" w:eastAsia="ＭＳ 明朝"/>
          <w:spacing w:val="0"/>
        </w:rPr>
      </w:pPr>
      <w:r>
        <w:rPr>
          <w:rFonts w:hint="eastAsia" w:ascii="ＭＳ 明朝" w:hAnsi="ＭＳ 明朝" w:eastAsia="ＭＳ 明朝"/>
        </w:rPr>
        <w:t>　　　　　　　　　　　　　　　　　　　　　　　　　　　　　　</w:t>
      </w:r>
      <w:r>
        <w:rPr>
          <w:rFonts w:hint="default" w:ascii="ＭＳ 明朝" w:hAnsi="ＭＳ 明朝" w:eastAsia="ＭＳ 明朝"/>
          <w:spacing w:val="0"/>
        </w:rPr>
        <w:t xml:space="preserve"> </w:t>
      </w:r>
      <w:r>
        <w:rPr>
          <w:rFonts w:hint="eastAsia" w:ascii="ＭＳ 明朝" w:hAnsi="ＭＳ 明朝" w:eastAsia="ＭＳ 明朝"/>
        </w:rPr>
        <w:t>　　年　　月　　日</w:t>
      </w:r>
    </w:p>
    <w:p>
      <w:pPr>
        <w:pStyle w:val="0"/>
        <w:rPr>
          <w:rFonts w:hint="eastAsia" w:ascii="ＭＳ 明朝" w:hAnsi="ＭＳ 明朝" w:eastAsia="ＭＳ 明朝"/>
          <w:sz w:val="21"/>
        </w:rPr>
      </w:pPr>
      <w:r>
        <w:rPr>
          <w:rFonts w:hint="eastAsia" w:ascii="ＭＳ 明朝" w:hAnsi="ＭＳ 明朝" w:eastAsia="ＭＳ 明朝"/>
          <w:sz w:val="21"/>
        </w:rPr>
        <w:t>高知県知事　</w:t>
      </w:r>
      <w:bookmarkStart w:id="0" w:name="_GoBack"/>
      <w:bookmarkEnd w:id="0"/>
      <w:r>
        <w:rPr>
          <w:rFonts w:hint="eastAsia" w:ascii="ＭＳ 明朝" w:hAnsi="ＭＳ 明朝" w:eastAsia="ＭＳ 明朝"/>
          <w:sz w:val="21"/>
        </w:rPr>
        <w:t>様</w:t>
      </w:r>
    </w:p>
    <w:p>
      <w:pPr>
        <w:pStyle w:val="0"/>
        <w:rPr>
          <w:rFonts w:hint="eastAsia"/>
          <w:sz w:val="21"/>
        </w:rPr>
      </w:pPr>
      <w:r>
        <w:rPr>
          <w:rFonts w:hint="eastAsia"/>
          <w:sz w:val="21"/>
        </w:rPr>
        <w:t>　　　　　　　　　　　　　　　</w:t>
      </w:r>
    </w:p>
    <w:p>
      <w:pPr>
        <w:pStyle w:val="20"/>
        <w:rPr>
          <w:rFonts w:hint="eastAsia" w:ascii="ＭＳ 明朝" w:hAnsi="ＭＳ 明朝" w:eastAsia="ＭＳ 明朝"/>
        </w:rPr>
      </w:pPr>
      <w:r>
        <w:rPr>
          <w:rFonts w:hint="eastAsia" w:ascii="ＭＳ 明朝" w:hAnsi="ＭＳ 明朝" w:eastAsia="ＭＳ 明朝"/>
        </w:rPr>
        <w:t>　　　　　　　　　　　　　　　　　　（申請者）　住　　　　　所　</w:t>
      </w:r>
    </w:p>
    <w:p>
      <w:pPr>
        <w:pStyle w:val="2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34"/>
          <w:fitText w:val="1488" w:id="1"/>
        </w:rPr>
        <w:t>名</w:t>
      </w:r>
      <w:r>
        <w:rPr>
          <w:rFonts w:hint="eastAsia" w:ascii="ＭＳ 明朝" w:hAnsi="ＭＳ 明朝" w:eastAsia="ＭＳ 明朝"/>
          <w:spacing w:val="0"/>
          <w:fitText w:val="1488" w:id="1"/>
        </w:rPr>
        <w:t>称</w:t>
      </w:r>
    </w:p>
    <w:p>
      <w:pPr>
        <w:pStyle w:val="20"/>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spacing w:val="22"/>
          <w:fitText w:val="1488" w:id="2"/>
        </w:rPr>
        <w:t>代表者職氏</w:t>
      </w:r>
      <w:r>
        <w:rPr>
          <w:rFonts w:hint="eastAsia" w:ascii="ＭＳ 明朝" w:hAnsi="ＭＳ 明朝" w:eastAsia="ＭＳ 明朝"/>
          <w:spacing w:val="4"/>
          <w:fitText w:val="1488" w:id="2"/>
        </w:rPr>
        <w:t>名</w:t>
      </w:r>
    </w:p>
    <w:p>
      <w:pPr>
        <w:pStyle w:val="20"/>
        <w:rPr>
          <w:rFonts w:hint="eastAsia" w:ascii="ＭＳ 明朝" w:hAnsi="ＭＳ 明朝" w:eastAsia="ＭＳ 明朝"/>
          <w:spacing w:val="0"/>
        </w:rPr>
      </w:pPr>
      <w:r>
        <w:rPr>
          <w:rFonts w:hint="eastAsia" w:ascii="ＭＳ 明朝" w:hAnsi="ＭＳ 明朝" w:eastAsia="ＭＳ 明朝"/>
        </w:rPr>
        <w:t>　　　　　　　　　　　　　　　　　　　　　　　　代表者生年月日</w:t>
      </w:r>
    </w:p>
    <w:p>
      <w:pPr>
        <w:pStyle w:val="20"/>
        <w:ind w:firstLine="5880" w:firstLineChars="2800"/>
        <w:rPr>
          <w:rFonts w:hint="default" w:ascii="ＭＳ 明朝" w:hAnsi="ＭＳ 明朝" w:eastAsia="ＭＳ 明朝"/>
        </w:rPr>
      </w:pPr>
    </w:p>
    <w:p>
      <w:pPr>
        <w:pStyle w:val="20"/>
        <w:rPr>
          <w:rFonts w:hint="default" w:ascii="ＭＳ 明朝" w:hAnsi="ＭＳ 明朝" w:eastAsia="ＭＳ 明朝"/>
          <w:spacing w:val="0"/>
        </w:rPr>
      </w:pPr>
      <w:r>
        <w:rPr>
          <w:rFonts w:hint="eastAsia" w:ascii="ＭＳ 明朝" w:hAnsi="ＭＳ 明朝" w:eastAsia="ＭＳ 明朝"/>
        </w:rPr>
        <w:t>　下記事項について、誓約いたします。</w:t>
      </w:r>
    </w:p>
    <w:p>
      <w:pPr>
        <w:pStyle w:val="20"/>
        <w:rPr>
          <w:rFonts w:hint="eastAsia" w:ascii="ＭＳ 明朝" w:hAnsi="ＭＳ 明朝" w:eastAsia="ＭＳ 明朝"/>
          <w:u w:val="wave" w:color="auto"/>
        </w:rPr>
      </w:pPr>
      <w:r>
        <w:rPr>
          <w:rFonts w:hint="eastAsia" w:ascii="ＭＳ 明朝" w:hAnsi="ＭＳ 明朝" w:eastAsia="ＭＳ 明朝"/>
        </w:rPr>
        <w:t>　これらが、事実と相違することが判明した場合には、県が行う一切の措置及び当方が不利益を被ることとなっても、異議の申立てを行いません。　</w:t>
      </w:r>
    </w:p>
    <w:p>
      <w:pPr>
        <w:pStyle w:val="18"/>
        <w:rPr>
          <w:rFonts w:hint="eastAsia"/>
        </w:rPr>
      </w:pPr>
      <w:r>
        <w:rPr>
          <w:rFonts w:hint="eastAsia"/>
        </w:rPr>
        <w:t>記</w:t>
      </w:r>
    </w:p>
    <w:tbl>
      <w:tblPr>
        <w:tblStyle w:val="11"/>
        <w:tblpPr w:leftFromText="0" w:rightFromText="0" w:topFromText="0" w:bottomFromText="0" w:vertAnchor="text" w:horzAnchor="margin" w:tblpX="-419" w:tblpY="91"/>
        <w:tblOverlap w:val="never"/>
        <w:tblW w:w="0" w:type="auto"/>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7497" w:hRule="atLeast"/>
        </w:trPr>
        <w:tc>
          <w:tcPr>
            <w:tcW w:w="96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widowControl w:val="0"/>
              <w:spacing w:before="180" w:beforeLines="50" w:beforeAutospacing="0" w:line="320" w:lineRule="exact"/>
              <w:ind w:left="-360" w:leftChars="-150" w:firstLine="630" w:firstLineChars="300"/>
              <w:jc w:val="both"/>
              <w:rPr>
                <w:rFonts w:hint="eastAsia" w:ascii="ＭＳ 明朝" w:hAnsi="ＭＳ 明朝" w:eastAsia="ＭＳ 明朝"/>
                <w:kern w:val="2"/>
                <w:sz w:val="20"/>
              </w:rPr>
            </w:pPr>
            <w:r>
              <w:rPr>
                <w:rFonts w:hint="eastAsia" w:ascii="ＭＳ 明朝" w:hAnsi="ＭＳ 明朝" w:eastAsia="ＭＳ 明朝"/>
                <w:kern w:val="2"/>
                <w:sz w:val="20"/>
              </w:rPr>
              <w:t>次のいずれかに該当するものではありません。また、将来においても該当することはありません。</w:t>
            </w:r>
          </w:p>
          <w:p>
            <w:pPr>
              <w:pStyle w:val="0"/>
              <w:widowControl w:val="0"/>
              <w:spacing w:before="180" w:beforeLines="50" w:beforeAutospacing="0" w:line="320" w:lineRule="exact"/>
              <w:ind w:left="-360" w:leftChars="-150" w:firstLine="630" w:firstLineChars="300"/>
              <w:jc w:val="both"/>
              <w:rPr>
                <w:rFonts w:hint="eastAsia" w:ascii="ＭＳ 明朝" w:hAnsi="ＭＳ 明朝" w:eastAsia="ＭＳ 明朝"/>
                <w:kern w:val="2"/>
                <w:sz w:val="20"/>
              </w:rPr>
            </w:pPr>
            <w:r>
              <w:rPr>
                <w:rFonts w:hint="eastAsia" w:ascii="ＭＳ 明朝" w:hAnsi="ＭＳ 明朝" w:eastAsia="ＭＳ 明朝"/>
                <w:kern w:val="2"/>
                <w:sz w:val="20"/>
                <w:u w:val="single" w:color="auto"/>
              </w:rPr>
              <w:t>【高知県の事務及び事業における暴力団の排除に関する規定（以下　県規定という。）】</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（１）暴力団（高知県暴力団排除条例（平成</w:t>
            </w:r>
            <w:r>
              <w:rPr>
                <w:rFonts w:hint="eastAsia" w:ascii="ＭＳ 明朝" w:hAnsi="ＭＳ 明朝" w:eastAsia="ＭＳ 明朝"/>
                <w:snapToGrid w:val="0"/>
                <w:kern w:val="2"/>
                <w:sz w:val="20"/>
              </w:rPr>
              <w:t>22</w:t>
            </w:r>
            <w:r>
              <w:rPr>
                <w:rFonts w:hint="eastAsia" w:ascii="ＭＳ 明朝" w:hAnsi="ＭＳ 明朝" w:eastAsia="ＭＳ 明朝"/>
                <w:snapToGrid w:val="0"/>
                <w:kern w:val="2"/>
                <w:sz w:val="20"/>
              </w:rPr>
              <w:t>年高知県条例第</w:t>
            </w:r>
            <w:r>
              <w:rPr>
                <w:rFonts w:hint="eastAsia" w:ascii="ＭＳ 明朝" w:hAnsi="ＭＳ 明朝" w:eastAsia="ＭＳ 明朝"/>
                <w:snapToGrid w:val="0"/>
                <w:kern w:val="2"/>
                <w:sz w:val="20"/>
              </w:rPr>
              <w:t>36</w:t>
            </w:r>
            <w:r>
              <w:rPr>
                <w:rFonts w:hint="eastAsia" w:ascii="ＭＳ 明朝" w:hAnsi="ＭＳ 明朝" w:eastAsia="ＭＳ 明朝"/>
                <w:snapToGrid w:val="0"/>
                <w:kern w:val="2"/>
                <w:sz w:val="20"/>
              </w:rPr>
              <w:t>号）第２条第１号に規定する暴力団をいう。以下同じ。）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（２）暴力団員（高知県暴力団排除条例第２条第２号に規定する暴力団をいう。以下同じ。）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（３）暴力団員等（高知県暴力団排除条例第２条第３号に規定する暴力団をいう。以下同じ。）</w:t>
            </w:r>
          </w:p>
          <w:p>
            <w:pPr>
              <w:pStyle w:val="0"/>
              <w:widowControl w:val="0"/>
              <w:spacing w:line="320" w:lineRule="exact"/>
              <w:ind w:left="449" w:leftChars="12"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（４）役員等（次に掲げる者をいう。以下同じ。）が暴力団員等に該当すると認められるもの</w:t>
            </w:r>
          </w:p>
          <w:p>
            <w:pPr>
              <w:pStyle w:val="0"/>
              <w:widowControl w:val="0"/>
              <w:spacing w:line="320" w:lineRule="exact"/>
              <w:ind w:firstLine="525" w:firstLineChars="25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　法人にあっては、代表役員等及び一般役員であって経営に事実上参加している者</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（５）役員等が、業務に関し、暴力団員等であることを知りながら当該者を使用し、又は雇用していると認められるもの</w:t>
            </w:r>
          </w:p>
          <w:p>
            <w:pPr>
              <w:pStyle w:val="0"/>
              <w:widowControl w:val="0"/>
              <w:spacing w:line="320" w:lineRule="exact"/>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（６）暴力団又は暴力団員等がその経営又は運営に実質的に関与していると認められるもの</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（７）役員等が、自己、その属する法人等（法人その他の団体をいう。）若しくは第三者の利益を図り、又は第三者に損害を加えることを目的として、暴力団又は暴力団員等を利用していると認められるもの</w:t>
            </w:r>
          </w:p>
          <w:p>
            <w:pPr>
              <w:pStyle w:val="0"/>
              <w:widowControl w:val="0"/>
              <w:spacing w:line="320" w:lineRule="exact"/>
              <w:ind w:left="420" w:hanging="420" w:hangingChars="200"/>
              <w:jc w:val="both"/>
              <w:rPr>
                <w:rFonts w:hint="default" w:ascii="ＭＳ 明朝" w:hAnsi="ＭＳ 明朝" w:eastAsia="ＭＳ 明朝"/>
                <w:snapToGrid w:val="0"/>
                <w:kern w:val="2"/>
                <w:sz w:val="20"/>
              </w:rPr>
            </w:pPr>
            <w:r>
              <w:rPr>
                <w:rFonts w:hint="eastAsia" w:ascii="ＭＳ 明朝" w:hAnsi="ＭＳ 明朝" w:eastAsia="ＭＳ 明朝"/>
                <w:snapToGrid w:val="0"/>
                <w:kern w:val="2"/>
                <w:sz w:val="20"/>
              </w:rPr>
              <w:t>（８）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もの</w:t>
            </w:r>
          </w:p>
          <w:p>
            <w:pPr>
              <w:pStyle w:val="0"/>
              <w:widowControl w:val="0"/>
              <w:spacing w:line="320" w:lineRule="exact"/>
              <w:ind w:left="420"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（９）役員等が、業務に関し、暴力団又は暴力団員等が経営又は運営に実質的に関与していると認められる業者であることを知りながら、これを利用していると認められるもの</w:t>
            </w:r>
          </w:p>
          <w:p>
            <w:pPr>
              <w:pStyle w:val="0"/>
              <w:widowControl w:val="0"/>
              <w:spacing w:line="320" w:lineRule="exact"/>
              <w:ind w:left="420" w:hanging="420" w:hangingChars="200"/>
              <w:jc w:val="both"/>
              <w:rPr>
                <w:rFonts w:hint="eastAsia" w:ascii="ＭＳ 明朝" w:hAnsi="ＭＳ 明朝" w:eastAsia="ＭＳ 明朝"/>
                <w:snapToGrid w:val="0"/>
                <w:kern w:val="2"/>
                <w:sz w:val="20"/>
              </w:rPr>
            </w:pP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10</w:t>
            </w:r>
            <w:r>
              <w:rPr>
                <w:rFonts w:hint="eastAsia" w:ascii="ＭＳ 明朝" w:hAnsi="ＭＳ 明朝" w:eastAsia="ＭＳ 明朝"/>
                <w:snapToGrid w:val="0"/>
                <w:kern w:val="2"/>
                <w:sz w:val="20"/>
              </w:rPr>
              <w:t>）役員等が、県との契約に関し、暴力団又は暴力団員等が経営又は運営に実質的に関与していると認められる業者であることを知りながら、これを利用していると認められるもの</w:t>
            </w:r>
          </w:p>
          <w:p>
            <w:pPr>
              <w:pStyle w:val="0"/>
              <w:widowControl w:val="0"/>
              <w:spacing w:line="320" w:lineRule="exact"/>
              <w:ind w:left="420" w:hanging="420" w:hangingChars="200"/>
              <w:jc w:val="both"/>
              <w:rPr>
                <w:rFonts w:hint="eastAsia" w:ascii="ＭＳ 明朝" w:hAnsi="ＭＳ 明朝" w:eastAsia="ＭＳ 明朝"/>
                <w:kern w:val="2"/>
                <w:sz w:val="20"/>
              </w:rPr>
            </w:pP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11</w:t>
            </w:r>
            <w:r>
              <w:rPr>
                <w:rFonts w:hint="eastAsia" w:ascii="ＭＳ 明朝" w:hAnsi="ＭＳ 明朝" w:eastAsia="ＭＳ 明朝"/>
                <w:snapToGrid w:val="0"/>
                <w:kern w:val="2"/>
                <w:sz w:val="20"/>
              </w:rPr>
              <w:t>）</w:t>
            </w:r>
            <w:r>
              <w:rPr>
                <w:rFonts w:hint="eastAsia" w:ascii="ＭＳ 明朝" w:hAnsi="ＭＳ 明朝" w:eastAsia="ＭＳ 明朝"/>
                <w:snapToGrid w:val="0"/>
                <w:kern w:val="2"/>
                <w:sz w:val="20"/>
              </w:rPr>
              <w:t xml:space="preserve"> </w:t>
            </w:r>
            <w:r>
              <w:rPr>
                <w:rFonts w:hint="eastAsia" w:ascii="ＭＳ 明朝" w:hAnsi="ＭＳ 明朝" w:eastAsia="ＭＳ 明朝"/>
                <w:snapToGrid w:val="0"/>
                <w:kern w:val="2"/>
                <w:sz w:val="20"/>
              </w:rPr>
              <w:t>（１）～（</w:t>
            </w:r>
            <w:r>
              <w:rPr>
                <w:rFonts w:hint="eastAsia" w:ascii="ＭＳ 明朝" w:hAnsi="ＭＳ 明朝" w:eastAsia="ＭＳ 明朝"/>
                <w:snapToGrid w:val="0"/>
                <w:kern w:val="2"/>
                <w:sz w:val="20"/>
              </w:rPr>
              <w:t>10</w:t>
            </w:r>
            <w:r>
              <w:rPr>
                <w:rFonts w:hint="eastAsia" w:ascii="ＭＳ 明朝" w:hAnsi="ＭＳ 明朝" w:eastAsia="ＭＳ 明朝"/>
                <w:snapToGrid w:val="0"/>
                <w:kern w:val="2"/>
                <w:sz w:val="20"/>
              </w:rPr>
              <w:t>）に掲げるもののほか、役員等が暴力団又は暴力団員等と社会的に非難されるべき関係を有していると認められるもの</w:t>
            </w:r>
          </w:p>
        </w:tc>
      </w:tr>
    </w:tbl>
    <w:p>
      <w:pPr>
        <w:pStyle w:val="0"/>
        <w:wordWrap w:val="0"/>
        <w:spacing w:before="120" w:beforeLines="0" w:beforeAutospacing="0"/>
        <w:jc w:val="right"/>
        <w:rPr>
          <w:rFonts w:hint="eastAsia" w:ascii="ＭＳ 明朝" w:hAnsi="ＭＳ 明朝" w:eastAsia="ＭＳ 明朝"/>
        </w:rPr>
      </w:pPr>
    </w:p>
    <w:sectPr>
      <w:headerReference r:id="rId5" w:type="default"/>
      <w:pgSz w:w="11906" w:h="16838"/>
      <w:pgMar w:top="1985"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19" w:customStyle="1">
    <w:name w:val="記 (文字)"/>
    <w:next w:val="19"/>
    <w:link w:val="18"/>
    <w:uiPriority w:val="0"/>
    <w:qFormat/>
    <w:rPr>
      <w:rFonts w:ascii="ＭＳ 明朝" w:hAnsi="ＭＳ 明朝" w:eastAsia="ＭＳ 明朝"/>
      <w:sz w:val="24"/>
    </w:rPr>
  </w:style>
  <w:style w:type="paragraph" w:styleId="20" w:customStyle="1">
    <w:name w:val="一太郎"/>
    <w:next w:val="20"/>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3044</TotalTime>
  <Pages>1</Pages>
  <Words>5</Words>
  <Characters>978</Characters>
  <Application>JUST Note</Application>
  <Lines>38</Lines>
  <Paragraphs>26</Paragraphs>
  <CharactersWithSpaces>1135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482914</dc:creator>
  <cp:lastModifiedBy>483504</cp:lastModifiedBy>
  <cp:lastPrinted>2024-04-19T07:11:21Z</cp:lastPrinted>
  <dcterms:created xsi:type="dcterms:W3CDTF">2024-01-04T03:03:00Z</dcterms:created>
  <dcterms:modified xsi:type="dcterms:W3CDTF">2024-04-19T08:01:53Z</dcterms:modified>
  <cp:revision>96</cp:revision>
</cp:coreProperties>
</file>