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  <w:bookmarkStart w:id="0" w:name="_GoBack"/>
      <w:bookmarkEnd w:id="0"/>
      <w:r>
        <w:rPr>
          <w:rFonts w:hint="eastAsia"/>
          <w:color w:val="000000" w:themeColor="text1"/>
          <w:kern w:val="0"/>
          <w:sz w:val="22"/>
        </w:rPr>
        <w:t>（第８号様式）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EastAsia"/>
          <w:color w:val="000000" w:themeColor="text1"/>
          <w:kern w:val="0"/>
        </w:rPr>
      </w:pPr>
      <w:r>
        <w:rPr>
          <w:rFonts w:hint="eastAsia" w:eastAsiaTheme="minorEastAsia"/>
          <w:color w:val="000000" w:themeColor="text1"/>
          <w:kern w:val="0"/>
        </w:rPr>
        <w:t>「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ししまろ</w:t>
      </w:r>
      <w:r>
        <w:rPr>
          <w:rFonts w:hint="eastAsia" w:eastAsiaTheme="minorEastAsia"/>
          <w:color w:val="000000" w:themeColor="text1"/>
          <w:kern w:val="0"/>
        </w:rPr>
        <w:t>」商標等使用廃止届出書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高知</w:t>
      </w:r>
      <w:r>
        <w:rPr>
          <w:rFonts w:hint="eastAsia" w:eastAsiaTheme="minorEastAsia"/>
          <w:color w:val="000000" w:themeColor="text1"/>
          <w:kern w:val="0"/>
          <w:sz w:val="22"/>
        </w:rPr>
        <w:t>県知事　　　　　　あて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ind w:right="908" w:rightChars="0" w:firstLine="4549" w:firstLineChars="2200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申請者</w:t>
      </w:r>
      <w:r>
        <w:rPr>
          <w:rFonts w:hint="eastAsia"/>
          <w:color w:val="000000" w:themeColor="text1"/>
          <w:spacing w:val="17"/>
          <w:kern w:val="0"/>
          <w:sz w:val="22"/>
          <w:fitText w:val="1240" w:id="1"/>
        </w:rPr>
        <w:t>（所在地</w:t>
      </w:r>
      <w:r>
        <w:rPr>
          <w:rFonts w:hint="eastAsia"/>
          <w:color w:val="000000" w:themeColor="text1"/>
          <w:spacing w:val="2"/>
          <w:kern w:val="0"/>
          <w:sz w:val="22"/>
          <w:fitText w:val="1240" w:id="1"/>
        </w:rPr>
        <w:t>）</w:t>
      </w:r>
    </w:p>
    <w:p>
      <w:pPr>
        <w:pStyle w:val="0"/>
        <w:tabs>
          <w:tab w:val="clear" w:pos="5220"/>
          <w:tab w:val="left" w:leader="none" w:pos="4990"/>
        </w:tabs>
        <w:autoSpaceDE w:val="0"/>
        <w:autoSpaceDN w:val="0"/>
        <w:adjustRightInd w:val="0"/>
        <w:spacing w:line="320" w:lineRule="exact"/>
        <w:ind w:right="908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　　</w:t>
      </w:r>
      <w:r>
        <w:rPr>
          <w:rFonts w:hint="eastAsia"/>
          <w:color w:val="000000" w:themeColor="text1"/>
          <w:spacing w:val="60"/>
          <w:kern w:val="0"/>
          <w:sz w:val="22"/>
          <w:fitText w:val="1240" w:id="2"/>
        </w:rPr>
        <w:t>（名称</w:t>
      </w:r>
      <w:r>
        <w:rPr>
          <w:rFonts w:hint="eastAsia"/>
          <w:color w:val="000000" w:themeColor="text1"/>
          <w:kern w:val="0"/>
          <w:sz w:val="22"/>
          <w:fitText w:val="1240" w:id="2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　　　　</w:t>
      </w:r>
      <w:r>
        <w:rPr>
          <w:rFonts w:hint="eastAsia"/>
          <w:color w:val="000000" w:themeColor="text1"/>
          <w:spacing w:val="17"/>
          <w:kern w:val="0"/>
          <w:sz w:val="22"/>
          <w:fitText w:val="1240" w:id="3"/>
        </w:rPr>
        <w:t>（代表者</w:t>
      </w:r>
      <w:r>
        <w:rPr>
          <w:rFonts w:hint="eastAsia"/>
          <w:color w:val="000000" w:themeColor="text1"/>
          <w:spacing w:val="2"/>
          <w:kern w:val="0"/>
          <w:sz w:val="22"/>
          <w:fitText w:val="1240" w:id="3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　　　　</w:t>
      </w:r>
      <w:r>
        <w:rPr>
          <w:rFonts w:hint="eastAsia" w:eastAsiaTheme="minorEastAsia"/>
          <w:color w:val="000000" w:themeColor="text1"/>
          <w:kern w:val="0"/>
          <w:sz w:val="22"/>
        </w:rPr>
        <w:t>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07" w:firstLineChars="10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　年　月　日付け　　第　　号で使用許諾を受けた内容について廃止したので、「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ししまろ</w:t>
      </w:r>
      <w:r>
        <w:rPr>
          <w:rFonts w:hint="eastAsia" w:eastAsiaTheme="minorEastAsia"/>
          <w:color w:val="000000" w:themeColor="text1"/>
          <w:kern w:val="0"/>
          <w:sz w:val="22"/>
        </w:rPr>
        <w:t>」商標等使用規程第</w:t>
      </w:r>
      <w:r>
        <w:rPr>
          <w:rFonts w:hint="eastAsia" w:eastAsiaTheme="minorEastAsia"/>
          <w:color w:val="000000" w:themeColor="text1"/>
          <w:kern w:val="0"/>
          <w:sz w:val="22"/>
        </w:rPr>
        <w:t>10</w:t>
      </w:r>
      <w:r>
        <w:rPr>
          <w:rFonts w:hint="eastAsia" w:eastAsiaTheme="minorEastAsia"/>
          <w:color w:val="000000" w:themeColor="text1"/>
          <w:kern w:val="0"/>
          <w:sz w:val="22"/>
        </w:rPr>
        <w:t>条に基づき、次のとおり届出します。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tbl>
      <w:tblPr>
        <w:tblStyle w:val="11"/>
        <w:tblW w:w="8535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45"/>
        <w:gridCol w:w="6990"/>
      </w:tblGrid>
      <w:tr>
        <w:trPr>
          <w:trHeight w:val="555" w:hRule="atLeast"/>
        </w:trPr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pacing w:val="89"/>
                <w:w w:val="78"/>
                <w:kern w:val="0"/>
                <w:sz w:val="22"/>
                <w:fitText w:val="868" w:id="4"/>
              </w:rPr>
              <w:t>廃止</w:t>
            </w:r>
            <w:r>
              <w:rPr>
                <w:rFonts w:hint="eastAsia" w:asciiTheme="minorHAnsi" w:hAnsiTheme="minorHAnsi" w:eastAsiaTheme="minorEastAsia"/>
                <w:color w:val="000000" w:themeColor="text1"/>
                <w:spacing w:val="0"/>
                <w:w w:val="78"/>
                <w:kern w:val="0"/>
                <w:sz w:val="22"/>
                <w:fitText w:val="868" w:id="4"/>
              </w:rPr>
              <w:t>日</w:t>
            </w:r>
          </w:p>
        </w:tc>
        <w:tc>
          <w:tcPr>
            <w:tcW w:w="6990" w:type="dxa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2"/>
              </w:rPr>
              <w:t>年　　月　　日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autoSpaceDE w:val="0"/>
        <w:autoSpaceDN w:val="0"/>
        <w:adjustRightInd w:val="0"/>
        <w:ind w:left="413" w:hanging="413" w:hangingChars="200"/>
        <w:jc w:val="left"/>
        <w:rPr>
          <w:rFonts w:hint="default"/>
          <w:color w:val="000000" w:themeColor="text1"/>
          <w:sz w:val="22"/>
        </w:rPr>
      </w:pPr>
    </w:p>
    <w:sectPr>
      <w:type w:val="continuous"/>
      <w:pgSz w:w="11906" w:h="16838"/>
      <w:pgMar w:top="850" w:right="1418" w:bottom="850" w:left="1417" w:header="567" w:footer="567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oNotTrackFormatting/>
  <w:defaultTabStop w:val="840"/>
  <w:defaultTableStyle w:val="35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32"/>
    <w:uiPriority w:val="0"/>
    <w:pPr>
      <w:autoSpaceDE w:val="0"/>
      <w:autoSpaceDN w:val="0"/>
      <w:adjustRightInd w:val="0"/>
      <w:spacing w:line="360" w:lineRule="auto"/>
      <w:ind w:firstLine="227" w:firstLineChars="100"/>
      <w:jc w:val="left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 2"/>
    <w:basedOn w:val="0"/>
    <w:next w:val="18"/>
    <w:link w:val="0"/>
    <w:uiPriority w:val="0"/>
    <w:pPr>
      <w:ind w:left="227" w:hanging="227" w:hangingChars="10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Theme="minorEastAsia"/>
      <w:color w:val="000000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/>
      <w:kern w:val="2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/>
      <w:b w:val="1"/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character" w:styleId="32" w:customStyle="1">
    <w:name w:val="本文インデント (文字)"/>
    <w:basedOn w:val="10"/>
    <w:next w:val="32"/>
    <w:link w:val="15"/>
    <w:uiPriority w:val="0"/>
    <w:rPr>
      <w:rFonts w:ascii="ＭＳ ゴシック" w:hAnsi="ＭＳ ゴシック" w:eastAsia="ＭＳ ゴシック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1433</TotalTime>
  <Pages>13</Pages>
  <Words>29</Words>
  <Characters>4788</Characters>
  <Application>JUST Note</Application>
  <Lines>2681</Lines>
  <Paragraphs>221</Paragraphs>
  <Company>愛媛県</Company>
  <CharactersWithSpaces>5739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愛媛県「媛っこ地鶏」商標使用許諾実施要領</dc:title>
  <dc:creator>toda-katsufumi</dc:creator>
  <cp:lastModifiedBy>477158</cp:lastModifiedBy>
  <cp:lastPrinted>2025-02-03T06:58:58Z</cp:lastPrinted>
  <dcterms:created xsi:type="dcterms:W3CDTF">2024-03-22T05:43:00Z</dcterms:created>
  <dcterms:modified xsi:type="dcterms:W3CDTF">2025-02-03T06:59:36Z</dcterms:modified>
  <cp:revision>33</cp:revision>
</cp:coreProperties>
</file>