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68" w:rsidRPr="005911E8" w:rsidRDefault="00B37E68" w:rsidP="005911E8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5911E8">
        <w:rPr>
          <w:rFonts w:ascii="ＭＳ 明朝" w:hAnsi="ＭＳ 明朝" w:hint="eastAsia"/>
          <w:sz w:val="24"/>
          <w:szCs w:val="24"/>
        </w:rPr>
        <w:t>土地改良事業計画書</w:t>
      </w: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第１章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目的</w:t>
      </w:r>
    </w:p>
    <w:p w:rsidR="004B1A87" w:rsidRPr="005911E8" w:rsidRDefault="004B1A87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第２章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地域及び地積</w:t>
      </w:r>
    </w:p>
    <w:p w:rsidR="004B1A87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第１節　地域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第２節　地積</w:t>
      </w: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第３章　現況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第１節　気象及び海象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　一般気象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　特殊気象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　海象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第２節　土地状況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　地形、土壌及び侵食の程度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　土地分類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　土地利用の状況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　土地所有の状況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第３節　水利状況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　用水状況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　排水状況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　河川状況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第４節　道路現況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　道路概況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　主要道路一覧表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第５節　地域農業の概況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　産業別就業人口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　経営耕地広狭別農家数及び耕地の分散状況並びに専兼業別農家数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　動力農機具及び主要家畜頭数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　主要作物</w:t>
      </w:r>
      <w:proofErr w:type="gramStart"/>
      <w:r w:rsidRPr="005911E8">
        <w:rPr>
          <w:rFonts w:ascii="ＭＳ 明朝" w:hAnsi="ＭＳ 明朝" w:hint="eastAsia"/>
          <w:sz w:val="24"/>
          <w:szCs w:val="24"/>
        </w:rPr>
        <w:t>作付</w:t>
      </w:r>
      <w:proofErr w:type="gramEnd"/>
      <w:r w:rsidRPr="005911E8">
        <w:rPr>
          <w:rFonts w:ascii="ＭＳ 明朝" w:hAnsi="ＭＳ 明朝" w:hint="eastAsia"/>
          <w:sz w:val="24"/>
          <w:szCs w:val="24"/>
        </w:rPr>
        <w:t>状況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５　農業の動向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第６節　地域環境の概況</w:t>
      </w:r>
    </w:p>
    <w:p w:rsidR="004B1A87" w:rsidRPr="005911E8" w:rsidRDefault="004B1A87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第４章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一般計画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第１節　事業計画の要旨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　要旨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　事業別面積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第２節　営農計画及び土地利用計画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　営農計画の概要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　土地利用区分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 xml:space="preserve">３　</w:t>
      </w:r>
      <w:proofErr w:type="gramStart"/>
      <w:r w:rsidRPr="005911E8">
        <w:rPr>
          <w:rFonts w:ascii="ＭＳ 明朝" w:hAnsi="ＭＳ 明朝" w:hint="eastAsia"/>
          <w:sz w:val="24"/>
          <w:szCs w:val="24"/>
        </w:rPr>
        <w:t>作付</w:t>
      </w:r>
      <w:proofErr w:type="gramEnd"/>
      <w:r w:rsidRPr="005911E8">
        <w:rPr>
          <w:rFonts w:ascii="ＭＳ 明朝" w:hAnsi="ＭＳ 明朝" w:hint="eastAsia"/>
          <w:sz w:val="24"/>
          <w:szCs w:val="24"/>
        </w:rPr>
        <w:t>方式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　生産計画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５　労働改善計画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６　級地別土地利用区分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７　土地配分計画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第３節　用水計画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計画基準年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計画かんがい方式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計画用水系統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計画用水量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５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水源計画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第４節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排水計画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計画基準雨量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計画排水方式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計画排水系統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計画排水量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５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排水対策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６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湛水検討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第５節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道路計画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道路及び索道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路線配置図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第６節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農用地造成計画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農用地造成計画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土壌改良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第７節</w:t>
      </w:r>
      <w:r w:rsidR="002F0846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洪水調節計画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計画基準雨量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計画洪水量及び調節量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貯水池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洪水調節検討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５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管理計画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第８節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干拓計画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第９節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農用地整備計画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区画整理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暗渠排水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客土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農地保全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第10節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老朽ため池改修計画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洪水吐改修計画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堤体補強計画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取水施設改修計画</w:t>
      </w:r>
    </w:p>
    <w:p w:rsidR="002F0846" w:rsidRPr="005911E8" w:rsidRDefault="002F0846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第５章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主要工事計画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第１節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用水施設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貯水池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頭首工</w:t>
      </w:r>
    </w:p>
    <w:p w:rsidR="00B37E68" w:rsidRPr="005911E8" w:rsidRDefault="00B37E68" w:rsidP="005911E8">
      <w:pPr>
        <w:tabs>
          <w:tab w:val="left" w:pos="6105"/>
        </w:tabs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揚水機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用水路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５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その他かんがい施設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第２節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排水施設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排水水門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排水機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排水路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その他排水施設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第３節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道路及び索道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道路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索道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第４節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農用地造成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農用地造成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土壌改良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第５節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洪水調節施設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貯水池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頭首工及び導水施設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第６節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干拓施設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堤防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潮止め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付属施設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proofErr w:type="gramStart"/>
      <w:r w:rsidRPr="005911E8">
        <w:rPr>
          <w:rFonts w:ascii="ＭＳ 明朝" w:hAnsi="ＭＳ 明朝" w:hint="eastAsia"/>
          <w:sz w:val="24"/>
          <w:szCs w:val="24"/>
        </w:rPr>
        <w:t>埋立</w:t>
      </w:r>
      <w:proofErr w:type="gramEnd"/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第７節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農用地整備施設</w:t>
      </w:r>
    </w:p>
    <w:p w:rsidR="00B37E68" w:rsidRPr="005911E8" w:rsidRDefault="00124F1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 xml:space="preserve">１　</w:t>
      </w:r>
      <w:r w:rsidR="00B37E68" w:rsidRPr="005911E8">
        <w:rPr>
          <w:rFonts w:ascii="ＭＳ 明朝" w:hAnsi="ＭＳ 明朝" w:hint="eastAsia"/>
          <w:sz w:val="24"/>
          <w:szCs w:val="24"/>
        </w:rPr>
        <w:t>区画整理</w:t>
      </w:r>
    </w:p>
    <w:p w:rsidR="00B37E68" w:rsidRPr="005911E8" w:rsidRDefault="00124F1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 xml:space="preserve">２　</w:t>
      </w:r>
      <w:r w:rsidR="00B37E68" w:rsidRPr="005911E8">
        <w:rPr>
          <w:rFonts w:ascii="ＭＳ 明朝" w:hAnsi="ＭＳ 明朝" w:hint="eastAsia"/>
          <w:sz w:val="24"/>
          <w:szCs w:val="24"/>
        </w:rPr>
        <w:t>暗渠排水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客土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除礫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５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農地保全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第８節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老朽ため池改修施設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貯水池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堤体補強施設</w:t>
      </w:r>
    </w:p>
    <w:p w:rsidR="00124F18" w:rsidRPr="005911E8" w:rsidRDefault="00124F18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第６章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附帯工事計画</w:t>
      </w:r>
    </w:p>
    <w:p w:rsidR="00124F18" w:rsidRPr="005911E8" w:rsidRDefault="00124F18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第７章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工事の着手及び完了の予定時期</w:t>
      </w:r>
    </w:p>
    <w:p w:rsidR="00124F18" w:rsidRPr="005911E8" w:rsidRDefault="00124F18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第８章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環境との調和への配慮</w:t>
      </w:r>
    </w:p>
    <w:p w:rsidR="00124F18" w:rsidRPr="005911E8" w:rsidRDefault="00124F18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第９章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換地計画の槻要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第１節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換地計画を作成する上での基本的な考え方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第２節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換地区の設定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換地区の名称、所在、面積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換地区を設定する理由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第３節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換地計画樹立の基本方針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従前の土地の面積の基準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用途別予定地積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農用地集団化の方針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４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非農用地の換地方法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第４節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土地の評価及び清算の方法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評価の方法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清算の方法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第５節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換地計画樹立の年度計画</w:t>
      </w:r>
    </w:p>
    <w:p w:rsidR="00B37E68" w:rsidRPr="005911E8" w:rsidRDefault="00B37E68" w:rsidP="005911E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第６節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換地処分の時期に関する特則</w:t>
      </w:r>
    </w:p>
    <w:p w:rsidR="00124F18" w:rsidRPr="005911E8" w:rsidRDefault="00124F18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第10章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事業費の総額及び内訳</w:t>
      </w:r>
    </w:p>
    <w:p w:rsidR="00124F18" w:rsidRPr="005911E8" w:rsidRDefault="00124F18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第11章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効用</w:t>
      </w:r>
    </w:p>
    <w:p w:rsidR="00124F18" w:rsidRPr="005911E8" w:rsidRDefault="00124F18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第12章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関連する事業</w:t>
      </w:r>
    </w:p>
    <w:p w:rsidR="00124F18" w:rsidRPr="005911E8" w:rsidRDefault="00124F18" w:rsidP="005911E8">
      <w:pPr>
        <w:jc w:val="left"/>
        <w:rPr>
          <w:rFonts w:ascii="ＭＳ 明朝" w:hAnsi="ＭＳ 明朝"/>
          <w:sz w:val="24"/>
          <w:szCs w:val="24"/>
        </w:rPr>
      </w:pP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第13章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現況・計画図面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１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現況平面図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２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計画平面図及び土地利用計画図</w:t>
      </w:r>
    </w:p>
    <w:p w:rsidR="00B37E68" w:rsidRPr="005911E8" w:rsidRDefault="00B37E68" w:rsidP="005911E8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911E8">
        <w:rPr>
          <w:rFonts w:ascii="ＭＳ 明朝" w:hAnsi="ＭＳ 明朝" w:hint="eastAsia"/>
          <w:sz w:val="24"/>
          <w:szCs w:val="24"/>
        </w:rPr>
        <w:t>３</w:t>
      </w:r>
      <w:r w:rsidR="00124F18" w:rsidRPr="005911E8">
        <w:rPr>
          <w:rFonts w:ascii="ＭＳ 明朝" w:hAnsi="ＭＳ 明朝" w:hint="eastAsia"/>
          <w:sz w:val="24"/>
          <w:szCs w:val="24"/>
        </w:rPr>
        <w:t xml:space="preserve">　</w:t>
      </w:r>
      <w:r w:rsidRPr="005911E8">
        <w:rPr>
          <w:rFonts w:ascii="ＭＳ 明朝" w:hAnsi="ＭＳ 明朝" w:hint="eastAsia"/>
          <w:sz w:val="24"/>
          <w:szCs w:val="24"/>
        </w:rPr>
        <w:t>主要構造図</w:t>
      </w:r>
    </w:p>
    <w:p w:rsidR="00B37E68" w:rsidRPr="005911E8" w:rsidRDefault="00B37E68" w:rsidP="005911E8">
      <w:pPr>
        <w:jc w:val="left"/>
        <w:rPr>
          <w:rFonts w:ascii="ＭＳ 明朝" w:hAnsi="ＭＳ 明朝"/>
          <w:sz w:val="24"/>
          <w:szCs w:val="24"/>
        </w:rPr>
      </w:pPr>
    </w:p>
    <w:sectPr w:rsidR="00B37E68" w:rsidRPr="005911E8" w:rsidSect="00135326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26"/>
    <w:rsid w:val="00124F18"/>
    <w:rsid w:val="00135326"/>
    <w:rsid w:val="002F0846"/>
    <w:rsid w:val="004B1797"/>
    <w:rsid w:val="004B1A87"/>
    <w:rsid w:val="005911E8"/>
    <w:rsid w:val="005E1064"/>
    <w:rsid w:val="005F5EA1"/>
    <w:rsid w:val="007E1E46"/>
    <w:rsid w:val="00915E06"/>
    <w:rsid w:val="00921BB8"/>
    <w:rsid w:val="00B37E68"/>
    <w:rsid w:val="00EB2A9A"/>
    <w:rsid w:val="00F0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836C5-5945-4C9E-9FC9-DF8CE72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483416</dc:creator>
  <cp:keywords/>
  <dc:description/>
  <cp:lastModifiedBy>農業基盤課</cp:lastModifiedBy>
  <cp:revision>6</cp:revision>
  <dcterms:created xsi:type="dcterms:W3CDTF">2024-01-04T08:16:00Z</dcterms:created>
  <dcterms:modified xsi:type="dcterms:W3CDTF">2024-11-01T02:22:00Z</dcterms:modified>
</cp:coreProperties>
</file>