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ゴシック" w:hAnsi="ＭＳ ゴシック" w:eastAsia="ＭＳ ゴシック"/>
          <w:b w:val="0"/>
          <w:color w:val="auto"/>
          <w:sz w:val="22"/>
        </w:rPr>
        <w:t>別記</w:t>
      </w:r>
      <w:bookmarkStart w:id="0" w:name="_GoBack"/>
      <w:bookmarkEnd w:id="0"/>
      <w:r>
        <w:rPr>
          <w:rFonts w:hint="eastAsia" w:ascii="ＭＳ ゴシック" w:hAnsi="ＭＳ ゴシック" w:eastAsia="ＭＳ ゴシック"/>
          <w:b w:val="0"/>
          <w:color w:val="auto"/>
          <w:sz w:val="22"/>
        </w:rPr>
        <w:t>第</w:t>
      </w:r>
      <w:r>
        <w:rPr>
          <w:rFonts w:hint="eastAsia" w:ascii="ＭＳ ゴシック" w:hAnsi="ＭＳ ゴシック" w:eastAsia="ＭＳ ゴシック"/>
          <w:b w:val="0"/>
          <w:color w:val="auto"/>
          <w:sz w:val="22"/>
        </w:rPr>
        <w:t>14</w:t>
      </w:r>
      <w:r>
        <w:rPr>
          <w:rFonts w:hint="eastAsia" w:ascii="ＭＳ ゴシック" w:hAnsi="ＭＳ ゴシック" w:eastAsia="ＭＳ ゴシック"/>
          <w:b w:val="0"/>
          <w:color w:val="auto"/>
          <w:sz w:val="22"/>
        </w:rPr>
        <w:t>号様式</w:t>
      </w:r>
      <w:r>
        <w:rPr>
          <w:rFonts w:hint="eastAsia" w:ascii="ＭＳ 明朝" w:hAnsi="ＭＳ 明朝" w:eastAsia="ＭＳ 明朝"/>
          <w:color w:val="auto"/>
          <w:sz w:val="22"/>
        </w:rPr>
        <w:t>（第</w:t>
      </w:r>
      <w:r>
        <w:rPr>
          <w:rFonts w:hint="eastAsia" w:ascii="ＭＳ 明朝" w:hAnsi="ＭＳ 明朝" w:eastAsia="ＭＳ 明朝"/>
          <w:color w:val="auto"/>
          <w:sz w:val="22"/>
        </w:rPr>
        <w:t>15</w:t>
      </w:r>
      <w:r>
        <w:rPr>
          <w:rFonts w:hint="eastAsia" w:ascii="ＭＳ 明朝" w:hAnsi="ＭＳ 明朝" w:eastAsia="ＭＳ 明朝"/>
          <w:color w:val="auto"/>
          <w:sz w:val="22"/>
        </w:rPr>
        <w:t>条関係）</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高知県知事　様</w:t>
      </w:r>
    </w:p>
    <w:p>
      <w:pPr>
        <w:pStyle w:val="0"/>
        <w:rPr>
          <w:rFonts w:hint="eastAsia" w:ascii="ＭＳ 明朝" w:hAnsi="ＭＳ 明朝" w:eastAsia="ＭＳ 明朝"/>
          <w:color w:val="auto"/>
          <w:sz w:val="22"/>
        </w:rPr>
      </w:pP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申請者　　所在地</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名称</w:t>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代表者名　　　　　　　　　　　</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高知県アニメ制作企業立地促進事業費補助金実績報告書（お試し立地支援型）</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　　年　　月　　日付　　　　第　　号をもって交付の決定のあった高知県アニメ制作企業立地促進事業費補助金について、補助事業を完了したので、高知県アニメ制作企業立地促進事業費補助金交付要綱第</w:t>
      </w:r>
      <w:r>
        <w:rPr>
          <w:rFonts w:hint="eastAsia" w:ascii="ＭＳ 明朝" w:hAnsi="ＭＳ 明朝" w:eastAsia="ＭＳ 明朝"/>
          <w:color w:val="auto"/>
          <w:sz w:val="22"/>
        </w:rPr>
        <w:t>15</w:t>
      </w:r>
      <w:r>
        <w:rPr>
          <w:rFonts w:hint="eastAsia" w:ascii="ＭＳ 明朝" w:hAnsi="ＭＳ 明朝" w:eastAsia="ＭＳ 明朝"/>
          <w:color w:val="auto"/>
          <w:sz w:val="22"/>
        </w:rPr>
        <w:t>条第２項の規定により、下記のとおり報告します。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実績報告額</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single" w:color="auto"/>
        </w:rPr>
        <w:t>金</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円</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w:t>
      </w:r>
      <w:r>
        <w:rPr>
          <w:rFonts w:hint="eastAsia" w:ascii="ＭＳ 明朝" w:hAnsi="ＭＳ 明朝" w:eastAsia="ＭＳ 明朝"/>
          <w:color w:val="auto"/>
          <w:sz w:val="22"/>
          <w:u w:val="none" w:color="auto"/>
        </w:rPr>
        <w:t>補助対象期間</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none" w:color="auto"/>
        </w:rPr>
        <w:t>補助事業着手日　</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none" w:color="auto"/>
        </w:rPr>
        <w:t>補助事業終了日　</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w:t>
      </w:r>
    </w:p>
    <w:p>
      <w:pPr>
        <w:pStyle w:val="0"/>
        <w:rPr>
          <w:rFonts w:hint="eastAsia" w:ascii="ＭＳ 明朝" w:hAnsi="ＭＳ 明朝" w:eastAsia="ＭＳ 明朝"/>
          <w:color w:val="auto"/>
          <w:sz w:val="22"/>
        </w:rPr>
      </w:pPr>
      <w:r>
        <w:rPr>
          <w:rFonts w:hint="eastAsia" w:ascii="ＭＳ 明朝" w:hAnsi="ＭＳ 明朝" w:eastAsia="ＭＳ 明朝"/>
          <w:color w:val="auto"/>
          <w:sz w:val="22"/>
          <w:u w:val="none" w:color="auto"/>
        </w:rPr>
        <w:t>　　　実績報告事業期間</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日から令和　年　月　日まで</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実績調書（別紙）</w:t>
      </w:r>
    </w:p>
    <w:p>
      <w:pPr>
        <w:pStyle w:val="0"/>
        <w:rPr>
          <w:rFonts w:hint="eastAsia" w:ascii="ＭＳ 明朝" w:hAnsi="ＭＳ 明朝" w:eastAsia="ＭＳ 明朝"/>
          <w:color w:val="auto"/>
          <w:sz w:val="22"/>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681</TotalTime>
  <Pages>1</Pages>
  <Words>3</Words>
  <Characters>253</Characters>
  <Application>JUST Note</Application>
  <Lines>26</Lines>
  <Paragraphs>16</Paragraphs>
  <CharactersWithSpaces>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441157</cp:lastModifiedBy>
  <cp:lastPrinted>2024-03-29T04:59:48Z</cp:lastPrinted>
  <dcterms:created xsi:type="dcterms:W3CDTF">2020-09-28T06:53:00Z</dcterms:created>
  <dcterms:modified xsi:type="dcterms:W3CDTF">2024-03-29T04:16:15Z</dcterms:modified>
  <cp:revision>16</cp:revision>
</cp:coreProperties>
</file>