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left"/>
        <w:rPr>
          <w:rFonts w:hint="eastAsia"/>
          <w:color w:val="auto"/>
          <w:sz w:val="22"/>
        </w:rPr>
      </w:pPr>
      <w:r>
        <w:rPr>
          <w:rFonts w:hint="eastAsia" w:ascii="ＭＳ ゴシック" w:hAnsi="ＭＳ ゴシック" w:eastAsia="ＭＳ ゴシック"/>
          <w:color w:val="auto"/>
          <w:sz w:val="22"/>
        </w:rPr>
        <w:t>別記第</w:t>
      </w:r>
      <w:r>
        <w:rPr>
          <w:rFonts w:hint="eastAsia" w:ascii="ＭＳ ゴシック" w:hAnsi="ＭＳ ゴシック" w:eastAsia="ＭＳ ゴシック"/>
          <w:color w:val="auto"/>
          <w:sz w:val="22"/>
        </w:rPr>
        <w:t>16</w:t>
      </w:r>
      <w:r>
        <w:rPr>
          <w:rFonts w:hint="eastAsia" w:ascii="ＭＳ ゴシック" w:hAnsi="ＭＳ ゴシック" w:eastAsia="ＭＳ ゴシック"/>
          <w:color w:val="auto"/>
          <w:sz w:val="22"/>
        </w:rPr>
        <w:t>号様式</w:t>
      </w:r>
      <w:r>
        <w:rPr>
          <w:rFonts w:hint="eastAsia"/>
          <w:color w:val="auto"/>
          <w:sz w:val="22"/>
        </w:rPr>
        <w:t>（第</w:t>
      </w:r>
      <w:r>
        <w:rPr>
          <w:rFonts w:hint="eastAsia"/>
          <w:color w:val="auto"/>
          <w:sz w:val="22"/>
        </w:rPr>
        <w:t>18</w:t>
      </w:r>
      <w:r>
        <w:rPr>
          <w:rFonts w:hint="eastAsia"/>
          <w:color w:val="auto"/>
          <w:sz w:val="22"/>
        </w:rPr>
        <w:t>条関係）</w:t>
      </w:r>
    </w:p>
    <w:p>
      <w:pPr>
        <w:pStyle w:val="0"/>
        <w:ind w:firstLine="721" w:firstLineChars="300"/>
        <w:rPr>
          <w:rFonts w:hint="eastAsia"/>
          <w:b w:val="1"/>
          <w:color w:val="auto"/>
          <w:sz w:val="22"/>
        </w:rPr>
      </w:pPr>
    </w:p>
    <w:p>
      <w:pPr>
        <w:pStyle w:val="0"/>
        <w:ind w:left="957" w:leftChars="1" w:hanging="955" w:hangingChars="399"/>
        <w:jc w:val="center"/>
        <w:rPr>
          <w:rFonts w:hint="eastAsia"/>
          <w:color w:val="auto"/>
          <w:sz w:val="22"/>
        </w:rPr>
      </w:pPr>
      <w:r>
        <w:rPr>
          <w:rFonts w:hint="eastAsia"/>
          <w:color w:val="auto"/>
          <w:sz w:val="22"/>
        </w:rPr>
        <w:t>取得財産等管理台帳</w:t>
      </w:r>
    </w:p>
    <w:p>
      <w:pPr>
        <w:pStyle w:val="0"/>
        <w:ind w:left="957" w:leftChars="1" w:hanging="955" w:hangingChars="399"/>
        <w:rPr>
          <w:rFonts w:hint="eastAsia"/>
          <w:color w:val="auto"/>
          <w:sz w:val="22"/>
        </w:rPr>
      </w:pPr>
    </w:p>
    <w:p>
      <w:pPr>
        <w:pStyle w:val="0"/>
        <w:ind w:left="957" w:leftChars="1" w:hanging="955" w:hangingChars="399"/>
        <w:rPr>
          <w:rFonts w:hint="eastAsia"/>
          <w:color w:val="auto"/>
          <w:sz w:val="22"/>
        </w:rPr>
      </w:pPr>
      <w:r>
        <w:rPr>
          <w:rFonts w:hint="eastAsia"/>
          <w:color w:val="auto"/>
          <w:sz w:val="22"/>
        </w:rPr>
        <w:t>補助金名：高知県アニメ制作企業立地促進事業費補助金</w:t>
      </w:r>
    </w:p>
    <w:p>
      <w:pPr>
        <w:pStyle w:val="0"/>
        <w:ind w:left="957" w:leftChars="1" w:hanging="955" w:hangingChars="399"/>
        <w:rPr>
          <w:rFonts w:hint="eastAsia"/>
          <w:color w:val="auto"/>
          <w:sz w:val="22"/>
        </w:rPr>
      </w:pPr>
    </w:p>
    <w:tbl>
      <w:tblPr>
        <w:tblStyle w:val="11"/>
        <w:tblW w:w="0" w:type="auto"/>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101"/>
        <w:gridCol w:w="992"/>
        <w:gridCol w:w="1276"/>
        <w:gridCol w:w="1531"/>
        <w:gridCol w:w="850"/>
        <w:gridCol w:w="1559"/>
        <w:gridCol w:w="1843"/>
        <w:gridCol w:w="1134"/>
        <w:gridCol w:w="1531"/>
        <w:gridCol w:w="1276"/>
        <w:gridCol w:w="1644"/>
      </w:tblGrid>
      <w:tr>
        <w:trPr>
          <w:trHeight w:val="583" w:hRule="atLeast"/>
        </w:trPr>
        <w:tc>
          <w:tcPr>
            <w:tcW w:w="1101" w:type="dxa"/>
            <w:tcBorders>
              <w:top w:val="single" w:color="auto" w:sz="4" w:space="0"/>
              <w:left w:val="single" w:color="auto" w:sz="4" w:space="0"/>
              <w:bottom w:val="nil"/>
              <w:right w:val="nil"/>
              <w:tl2br w:val="single" w:color="auto" w:sz="2" w:space="0"/>
              <w:tr2bl w:val="none" w:color="auto" w:sz="0" w:space="0"/>
            </w:tcBorders>
            <w:vAlign w:val="top"/>
          </w:tcPr>
          <w:p>
            <w:pPr>
              <w:pStyle w:val="0"/>
              <w:rPr>
                <w:rFonts w:hint="eastAsia"/>
                <w:color w:val="auto"/>
                <w:sz w:val="22"/>
              </w:rPr>
            </w:pPr>
          </w:p>
        </w:tc>
        <w:tc>
          <w:tcPr>
            <w:tcW w:w="992"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eastAsia"/>
                <w:color w:val="auto"/>
                <w:sz w:val="22"/>
              </w:rPr>
            </w:pPr>
            <w:r>
              <w:rPr>
                <w:rFonts w:hint="eastAsia"/>
                <w:color w:val="auto"/>
                <w:sz w:val="22"/>
              </w:rPr>
              <w:t>区　分</w:t>
            </w:r>
          </w:p>
        </w:tc>
        <w:tc>
          <w:tcPr>
            <w:tcW w:w="127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財産を取得した者</w:t>
            </w:r>
          </w:p>
        </w:tc>
        <w:tc>
          <w:tcPr>
            <w:tcW w:w="153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規格</w:t>
            </w:r>
          </w:p>
        </w:tc>
        <w:tc>
          <w:tcPr>
            <w:tcW w:w="8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数量</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単価</w:t>
            </w:r>
          </w:p>
        </w:tc>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金額</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取得</w:t>
            </w:r>
          </w:p>
          <w:p>
            <w:pPr>
              <w:pStyle w:val="0"/>
              <w:jc w:val="center"/>
              <w:rPr>
                <w:rFonts w:hint="eastAsia"/>
                <w:color w:val="auto"/>
                <w:sz w:val="22"/>
              </w:rPr>
            </w:pPr>
            <w:r>
              <w:rPr>
                <w:rFonts w:hint="eastAsia"/>
                <w:color w:val="auto"/>
                <w:sz w:val="22"/>
              </w:rPr>
              <w:t>年月日</w:t>
            </w: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保管場所</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県補助率</w:t>
            </w:r>
          </w:p>
        </w:tc>
        <w:tc>
          <w:tcPr>
            <w:tcW w:w="16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備　考</w:t>
            </w:r>
          </w:p>
        </w:tc>
      </w:tr>
      <w:tr>
        <w:trPr/>
        <w:tc>
          <w:tcPr>
            <w:tcW w:w="1101" w:type="dxa"/>
            <w:tcBorders>
              <w:top w:val="nil"/>
              <w:left w:val="single" w:color="auto" w:sz="4" w:space="0"/>
              <w:bottom w:val="single" w:color="auto" w:sz="4" w:space="0"/>
              <w:right w:val="nil"/>
              <w:tl2br w:val="none" w:color="auto" w:sz="0" w:space="0"/>
              <w:tr2bl w:val="none" w:color="auto" w:sz="0" w:space="0"/>
            </w:tcBorders>
            <w:vAlign w:val="top"/>
          </w:tcPr>
          <w:p>
            <w:pPr>
              <w:pStyle w:val="0"/>
              <w:jc w:val="left"/>
              <w:rPr>
                <w:rFonts w:hint="eastAsia"/>
                <w:color w:val="auto"/>
                <w:sz w:val="22"/>
              </w:rPr>
            </w:pPr>
          </w:p>
          <w:p>
            <w:pPr>
              <w:pStyle w:val="0"/>
              <w:jc w:val="left"/>
              <w:rPr>
                <w:rFonts w:hint="eastAsia"/>
                <w:color w:val="auto"/>
                <w:sz w:val="22"/>
              </w:rPr>
            </w:pPr>
            <w:r>
              <w:rPr>
                <w:rFonts w:hint="eastAsia"/>
                <w:color w:val="auto"/>
                <w:sz w:val="22"/>
              </w:rPr>
              <w:t>財産名</w:t>
            </w:r>
          </w:p>
        </w:tc>
        <w:tc>
          <w:tcPr>
            <w:tcW w:w="992" w:type="dxa"/>
            <w:tcBorders>
              <w:top w:val="nil"/>
              <w:left w:val="nil"/>
              <w:bottom w:val="single" w:color="auto" w:sz="4" w:space="0"/>
              <w:right w:val="single" w:color="auto" w:sz="4" w:space="0"/>
              <w:tl2br w:val="single" w:color="auto" w:sz="2" w:space="0"/>
              <w:tr2bl w:val="none" w:color="auto" w:sz="0" w:space="0"/>
            </w:tcBorders>
            <w:vAlign w:val="top"/>
          </w:tcPr>
          <w:p>
            <w:pPr>
              <w:pStyle w:val="0"/>
              <w:rPr>
                <w:rFonts w:hint="eastAsia"/>
                <w:color w:val="auto"/>
                <w:sz w:val="22"/>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2"/>
              </w:rPr>
            </w:pPr>
          </w:p>
        </w:tc>
        <w:tc>
          <w:tcPr>
            <w:tcW w:w="153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c>
          <w:tcPr>
            <w:tcW w:w="16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2666" w:hRule="atLeast"/>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auto"/>
                <w:sz w:val="22"/>
              </w:rPr>
            </w:pPr>
          </w:p>
        </w:tc>
        <w:tc>
          <w:tcPr>
            <w:tcW w:w="15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2"/>
              </w:rPr>
            </w:pPr>
            <w:r>
              <w:rPr>
                <w:rFonts w:hint="eastAsia"/>
                <w:color w:val="auto"/>
                <w:sz w:val="22"/>
              </w:rPr>
              <w:t>円</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2"/>
              </w:rPr>
            </w:pPr>
            <w:r>
              <w:rPr>
                <w:rFonts w:hint="eastAsia"/>
                <w:color w:val="auto"/>
                <w:sz w:val="22"/>
              </w:rPr>
              <w:t>円</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bl>
    <w:p>
      <w:pPr>
        <w:pStyle w:val="0"/>
        <w:spacing w:line="340" w:lineRule="exact"/>
        <w:ind w:left="0" w:leftChars="0" w:hanging="958" w:hangingChars="400"/>
        <w:rPr>
          <w:rFonts w:hint="eastAsia" w:ascii="ＭＳ 明朝" w:hAnsi="ＭＳ 明朝"/>
          <w:color w:val="auto"/>
          <w:sz w:val="22"/>
        </w:rPr>
      </w:pPr>
      <w:r>
        <w:rPr>
          <w:rFonts w:hint="eastAsia" w:ascii="ＭＳ 明朝" w:hAnsi="ＭＳ 明朝"/>
          <w:color w:val="auto"/>
          <w:sz w:val="22"/>
        </w:rPr>
        <w:t>（注）１　対象となる取得財産等は、取得価格又は効用の増加価格が</w:t>
      </w:r>
      <w:r>
        <w:rPr>
          <w:rFonts w:hint="eastAsia" w:ascii="ＭＳ 明朝" w:hAnsi="ＭＳ 明朝"/>
          <w:color w:val="auto"/>
          <w:kern w:val="0"/>
          <w:sz w:val="22"/>
        </w:rPr>
        <w:t>10</w:t>
      </w:r>
      <w:r>
        <w:rPr>
          <w:rFonts w:hint="eastAsia" w:ascii="ＭＳ 明朝" w:hAnsi="ＭＳ 明朝"/>
          <w:color w:val="auto"/>
          <w:kern w:val="0"/>
          <w:sz w:val="22"/>
        </w:rPr>
        <w:t>万円</w:t>
      </w:r>
      <w:r>
        <w:rPr>
          <w:rFonts w:hint="eastAsia" w:ascii="ＭＳ 明朝" w:hAnsi="ＭＳ 明朝"/>
          <w:color w:val="auto"/>
          <w:sz w:val="22"/>
        </w:rPr>
        <w:t>以上の財産とします。</w:t>
      </w:r>
    </w:p>
    <w:p>
      <w:pPr>
        <w:pStyle w:val="0"/>
        <w:spacing w:line="340" w:lineRule="exact"/>
        <w:ind w:left="946" w:leftChars="311" w:hanging="232" w:hangingChars="97"/>
        <w:rPr>
          <w:rFonts w:hint="default"/>
          <w:color w:val="auto"/>
          <w:sz w:val="22"/>
        </w:rPr>
      </w:pPr>
      <w:r>
        <w:rPr>
          <w:rFonts w:hint="eastAsia" w:ascii="ＭＳ 明朝" w:hAnsi="ＭＳ 明朝"/>
          <w:color w:val="auto"/>
          <w:sz w:val="22"/>
        </w:rPr>
        <w:t>２　数量は、同一規格であれば一括して記入して差し支えありません。ただし、単価が異なる場合は、区分して記入してください。</w:t>
      </w:r>
    </w:p>
    <w:p>
      <w:pPr>
        <w:pStyle w:val="0"/>
        <w:tabs>
          <w:tab w:val="clear" w:pos="685"/>
          <w:tab w:val="left" w:leader="none" w:pos="720"/>
        </w:tabs>
        <w:spacing w:line="340" w:lineRule="exact"/>
        <w:ind w:left="932" w:leftChars="311" w:hanging="218" w:hangingChars="91"/>
        <w:rPr>
          <w:rFonts w:hint="default"/>
          <w:color w:val="auto"/>
          <w:sz w:val="22"/>
        </w:rPr>
      </w:pPr>
      <w:r>
        <w:rPr>
          <w:rFonts w:hint="eastAsia" w:ascii="ＭＳ 明朝" w:hAnsi="ＭＳ 明朝"/>
          <w:color w:val="auto"/>
          <w:sz w:val="22"/>
        </w:rPr>
        <w:t>３　取得年月日は、検査を行う場合は、検収年月日を記入してください。</w:t>
      </w:r>
    </w:p>
    <w:p>
      <w:pPr>
        <w:pStyle w:val="0"/>
        <w:spacing w:line="240" w:lineRule="exact"/>
        <w:rPr>
          <w:rFonts w:hint="default"/>
          <w:color w:val="auto"/>
          <w:sz w:val="22"/>
        </w:rPr>
      </w:pPr>
    </w:p>
    <w:p>
      <w:pPr>
        <w:rPr>
          <w:rFonts w:hint="eastAsia"/>
          <w:sz w:val="22"/>
        </w:rPr>
        <w:sectPr>
          <w:footerReference r:id="rId5" w:type="default"/>
          <w:pgSz w:w="16838" w:h="11906" w:orient="landscape"/>
          <w:pgMar w:top="1440" w:right="1080" w:bottom="1440" w:left="1080" w:header="851" w:footer="992" w:gutter="0"/>
          <w:cols w:space="720"/>
          <w:textDirection w:val="lrTb"/>
          <w:docGrid w:type="linesAndChars" w:linePitch="292" w:charSpace="3988"/>
        </w:sectPr>
      </w:pPr>
    </w:p>
    <w:p>
      <w:pPr>
        <w:pStyle w:val="0"/>
        <w:spacing w:line="360" w:lineRule="exact"/>
        <w:rPr>
          <w:rFonts w:hint="default"/>
          <w:color w:val="auto"/>
          <w:sz w:val="22"/>
        </w:rPr>
      </w:pPr>
      <w:r>
        <w:rPr>
          <w:rFonts w:hint="eastAsia" w:ascii="ＭＳ ゴシック" w:hAnsi="ＭＳ ゴシック" w:eastAsia="ＭＳ ゴシック"/>
          <w:color w:val="auto"/>
          <w:sz w:val="22"/>
        </w:rPr>
        <w:t>別記第</w:t>
      </w:r>
      <w:r>
        <w:rPr>
          <w:rFonts w:hint="eastAsia" w:ascii="ＭＳ ゴシック" w:hAnsi="ＭＳ ゴシック" w:eastAsia="ＭＳ ゴシック"/>
          <w:color w:val="auto"/>
          <w:sz w:val="22"/>
        </w:rPr>
        <w:t>17</w:t>
      </w:r>
      <w:r>
        <w:rPr>
          <w:rFonts w:hint="eastAsia" w:ascii="ＭＳ ゴシック" w:hAnsi="ＭＳ ゴシック" w:eastAsia="ＭＳ ゴシック"/>
          <w:color w:val="auto"/>
          <w:sz w:val="22"/>
        </w:rPr>
        <w:t>号様式</w:t>
      </w:r>
      <w:r>
        <w:rPr>
          <w:rFonts w:hint="eastAsia"/>
          <w:color w:val="auto"/>
          <w:sz w:val="22"/>
        </w:rPr>
        <w:t>（第</w:t>
      </w:r>
      <w:r>
        <w:rPr>
          <w:rFonts w:hint="eastAsia"/>
          <w:color w:val="auto"/>
          <w:sz w:val="22"/>
        </w:rPr>
        <w:t>18</w:t>
      </w:r>
      <w:r>
        <w:rPr>
          <w:rFonts w:hint="eastAsia"/>
          <w:color w:val="auto"/>
          <w:sz w:val="22"/>
        </w:rPr>
        <w:t>条関係）</w:t>
      </w:r>
    </w:p>
    <w:p>
      <w:pPr>
        <w:pStyle w:val="0"/>
        <w:spacing w:line="360" w:lineRule="exact"/>
        <w:jc w:val="right"/>
        <w:rPr>
          <w:rFonts w:hint="default"/>
          <w:color w:val="auto"/>
          <w:sz w:val="22"/>
        </w:rPr>
      </w:pPr>
      <w:r>
        <w:rPr>
          <w:rFonts w:hint="eastAsia"/>
          <w:color w:val="auto"/>
          <w:sz w:val="22"/>
        </w:rPr>
        <w:t>令和　　年　　月　　日</w:t>
      </w:r>
    </w:p>
    <w:p>
      <w:pPr>
        <w:pStyle w:val="0"/>
        <w:spacing w:line="360" w:lineRule="exact"/>
        <w:rPr>
          <w:rFonts w:hint="default"/>
          <w:color w:val="auto"/>
          <w:sz w:val="22"/>
        </w:rPr>
      </w:pPr>
    </w:p>
    <w:p>
      <w:pPr>
        <w:pStyle w:val="0"/>
        <w:spacing w:line="360" w:lineRule="exact"/>
        <w:jc w:val="center"/>
        <w:rPr>
          <w:rFonts w:hint="default"/>
          <w:color w:val="auto"/>
          <w:sz w:val="22"/>
        </w:rPr>
      </w:pPr>
      <w:r>
        <w:rPr>
          <w:rFonts w:hint="eastAsia"/>
          <w:color w:val="auto"/>
          <w:sz w:val="22"/>
        </w:rPr>
        <w:t>財産処分承認申請書</w:t>
      </w:r>
    </w:p>
    <w:p>
      <w:pPr>
        <w:pStyle w:val="0"/>
        <w:spacing w:line="360" w:lineRule="exact"/>
        <w:rPr>
          <w:rFonts w:hint="default"/>
          <w:color w:val="auto"/>
          <w:sz w:val="22"/>
        </w:rPr>
      </w:pPr>
    </w:p>
    <w:p>
      <w:pPr>
        <w:pStyle w:val="0"/>
        <w:spacing w:line="360" w:lineRule="exact"/>
        <w:ind w:firstLine="254" w:firstLineChars="100"/>
        <w:rPr>
          <w:rFonts w:hint="default"/>
          <w:color w:val="auto"/>
          <w:sz w:val="22"/>
        </w:rPr>
      </w:pPr>
      <w:r>
        <w:rPr>
          <w:rFonts w:hint="eastAsia"/>
          <w:color w:val="auto"/>
          <w:sz w:val="22"/>
        </w:rPr>
        <w:t>高知県知事　　　　　　　様</w:t>
      </w:r>
    </w:p>
    <w:p>
      <w:pPr>
        <w:pStyle w:val="0"/>
        <w:spacing w:line="360" w:lineRule="exact"/>
        <w:rPr>
          <w:rFonts w:hint="default"/>
          <w:color w:val="auto"/>
          <w:sz w:val="22"/>
        </w:rPr>
      </w:pPr>
    </w:p>
    <w:p>
      <w:pPr>
        <w:pStyle w:val="0"/>
        <w:spacing w:line="360" w:lineRule="exact"/>
        <w:ind w:firstLine="4185" w:firstLineChars="1650"/>
        <w:rPr>
          <w:rFonts w:hint="eastAsia"/>
          <w:color w:val="auto"/>
          <w:spacing w:val="16"/>
          <w:sz w:val="22"/>
        </w:rPr>
      </w:pPr>
      <w:r>
        <w:rPr>
          <w:rFonts w:hint="eastAsia"/>
          <w:color w:val="auto"/>
          <w:sz w:val="22"/>
        </w:rPr>
        <w:t>申請者　</w:t>
      </w:r>
      <w:r>
        <w:rPr>
          <w:rFonts w:hint="eastAsia"/>
          <w:color w:val="auto"/>
          <w:spacing w:val="5"/>
          <w:w w:val="50"/>
          <w:sz w:val="22"/>
          <w:fitText w:val="1200" w:id="1"/>
        </w:rPr>
        <w:t>主たる事務所の所在地</w:t>
      </w:r>
    </w:p>
    <w:p>
      <w:pPr>
        <w:pStyle w:val="0"/>
        <w:spacing w:line="360" w:lineRule="exact"/>
        <w:ind w:leftChars="0" w:firstLine="4916" w:firstLineChars="2053"/>
        <w:rPr>
          <w:rFonts w:hint="eastAsia"/>
          <w:color w:val="auto"/>
          <w:sz w:val="22"/>
        </w:rPr>
      </w:pPr>
      <w:r>
        <w:rPr>
          <w:rFonts w:hint="eastAsia"/>
          <w:color w:val="auto"/>
          <w:sz w:val="22"/>
        </w:rPr>
        <w:t>法　人　名</w:t>
      </w:r>
    </w:p>
    <w:p>
      <w:pPr>
        <w:pStyle w:val="0"/>
        <w:spacing w:line="360" w:lineRule="exact"/>
        <w:ind w:leftChars="0" w:firstLine="4897" w:firstLineChars="2711"/>
        <w:rPr>
          <w:rFonts w:hint="eastAsia"/>
          <w:color w:val="auto"/>
          <w:sz w:val="22"/>
        </w:rPr>
      </w:pPr>
      <w:r>
        <w:rPr>
          <w:rFonts w:hint="eastAsia"/>
          <w:color w:val="auto"/>
          <w:spacing w:val="8"/>
          <w:w w:val="66"/>
          <w:sz w:val="22"/>
          <w:fitText w:val="1200" w:id="2"/>
        </w:rPr>
        <w:t>代表者</w:t>
      </w:r>
      <w:r>
        <w:rPr>
          <w:rFonts w:hint="eastAsia"/>
          <w:color w:val="auto"/>
          <w:spacing w:val="8"/>
          <w:w w:val="66"/>
          <w:sz w:val="22"/>
          <w:fitText w:val="1200" w:id="2"/>
        </w:rPr>
        <w:t xml:space="preserve"> </w:t>
      </w:r>
      <w:r>
        <w:rPr>
          <w:rFonts w:hint="eastAsia"/>
          <w:color w:val="auto"/>
          <w:spacing w:val="8"/>
          <w:w w:val="66"/>
          <w:sz w:val="22"/>
          <w:fitText w:val="1200" w:id="2"/>
        </w:rPr>
        <w:t>職・氏</w:t>
      </w:r>
      <w:r>
        <w:rPr>
          <w:rFonts w:hint="eastAsia"/>
          <w:color w:val="auto"/>
          <w:spacing w:val="2"/>
          <w:w w:val="66"/>
          <w:sz w:val="22"/>
          <w:fitText w:val="1200" w:id="2"/>
        </w:rPr>
        <w:t>名</w:t>
      </w:r>
      <w:r>
        <w:rPr>
          <w:rFonts w:hint="eastAsia"/>
          <w:color w:val="auto"/>
          <w:sz w:val="22"/>
        </w:rPr>
        <w:t>　</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w:t>
      </w:r>
    </w:p>
    <w:p>
      <w:pPr>
        <w:pStyle w:val="0"/>
        <w:spacing w:line="360" w:lineRule="exact"/>
        <w:rPr>
          <w:rFonts w:hint="default"/>
          <w:color w:val="auto"/>
          <w:sz w:val="22"/>
        </w:rPr>
      </w:pPr>
    </w:p>
    <w:p>
      <w:pPr>
        <w:pStyle w:val="0"/>
        <w:spacing w:line="360" w:lineRule="exact"/>
        <w:ind w:firstLine="254" w:firstLineChars="100"/>
        <w:rPr>
          <w:rFonts w:hint="default"/>
          <w:color w:val="auto"/>
          <w:sz w:val="22"/>
        </w:rPr>
      </w:pPr>
      <w:r>
        <w:rPr>
          <w:rFonts w:hint="eastAsia"/>
          <w:color w:val="auto"/>
          <w:sz w:val="22"/>
        </w:rPr>
        <w:t>令和　　年　　月　　日付けで交付の決定がありました高知県アニメ制作企業立地促進事業費補助金につきまして、下記のとおり承認を受けたいので、高知県アニメ制作企業立地促進事業費補助金交付要綱第</w:t>
      </w:r>
      <w:r>
        <w:rPr>
          <w:rFonts w:hint="eastAsia"/>
          <w:color w:val="auto"/>
          <w:sz w:val="22"/>
        </w:rPr>
        <w:t>18</w:t>
      </w:r>
      <w:r>
        <w:rPr>
          <w:rFonts w:hint="eastAsia"/>
          <w:color w:val="auto"/>
          <w:sz w:val="22"/>
        </w:rPr>
        <w:t>条第２項の規定により申請します。</w:t>
      </w:r>
    </w:p>
    <w:p>
      <w:pPr>
        <w:pStyle w:val="0"/>
        <w:spacing w:line="360" w:lineRule="exact"/>
        <w:ind w:firstLine="254" w:firstLineChars="100"/>
        <w:rPr>
          <w:rFonts w:hint="default"/>
          <w:color w:val="auto"/>
          <w:sz w:val="22"/>
        </w:rPr>
      </w:pPr>
    </w:p>
    <w:p>
      <w:pPr>
        <w:pStyle w:val="0"/>
        <w:spacing w:line="360" w:lineRule="exact"/>
        <w:jc w:val="center"/>
        <w:rPr>
          <w:rFonts w:hint="eastAsia"/>
          <w:color w:val="auto"/>
          <w:sz w:val="22"/>
        </w:rPr>
      </w:pPr>
      <w:r>
        <w:rPr>
          <w:rFonts w:hint="eastAsia"/>
          <w:color w:val="auto"/>
          <w:sz w:val="22"/>
        </w:rPr>
        <w:t>記</w:t>
      </w:r>
    </w:p>
    <w:p>
      <w:pPr>
        <w:pStyle w:val="0"/>
        <w:spacing w:line="360" w:lineRule="exact"/>
        <w:rPr>
          <w:rFonts w:hint="eastAsia"/>
          <w:color w:val="auto"/>
          <w:sz w:val="22"/>
        </w:rPr>
      </w:pP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１　補助対象事業</w:t>
      </w:r>
    </w:p>
    <w:p>
      <w:pPr>
        <w:pStyle w:val="0"/>
        <w:spacing w:line="360" w:lineRule="exact"/>
        <w:rPr>
          <w:rFonts w:hint="eastAsia"/>
          <w:color w:val="auto"/>
          <w:sz w:val="22"/>
        </w:rPr>
      </w:pPr>
      <w:r>
        <w:rPr>
          <w:rFonts w:hint="eastAsia"/>
          <w:color w:val="auto"/>
          <w:sz w:val="22"/>
        </w:rPr>
        <w:t>　　本格立地支援型　　お試し立地支援型　　</w:t>
      </w:r>
    </w:p>
    <w:p>
      <w:pPr>
        <w:pStyle w:val="0"/>
        <w:spacing w:line="360" w:lineRule="exact"/>
        <w:rPr>
          <w:rFonts w:hint="eastAsia"/>
          <w:color w:val="auto"/>
          <w:sz w:val="22"/>
        </w:rPr>
      </w:pPr>
      <w:r>
        <w:rPr>
          <w:rFonts w:hint="eastAsia"/>
          <w:color w:val="auto"/>
          <w:sz w:val="22"/>
        </w:rPr>
        <w:t>　　※該当する事業を記載してください。</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２</w:t>
      </w:r>
      <w:r>
        <w:rPr>
          <w:rFonts w:hint="default"/>
          <w:color w:val="auto"/>
          <w:sz w:val="22"/>
        </w:rPr>
        <w:t xml:space="preserve">  </w:t>
      </w:r>
      <w:r>
        <w:rPr>
          <w:rFonts w:hint="eastAsia"/>
          <w:color w:val="auto"/>
          <w:sz w:val="22"/>
        </w:rPr>
        <w:t>県内の</w:t>
      </w:r>
      <w:r>
        <w:rPr>
          <w:rFonts w:hint="default"/>
          <w:color w:val="auto"/>
          <w:sz w:val="22"/>
        </w:rPr>
        <w:t>事業所の名称及び所在地</w:t>
      </w:r>
    </w:p>
    <w:p>
      <w:pPr>
        <w:pStyle w:val="0"/>
        <w:spacing w:line="360" w:lineRule="exact"/>
        <w:rPr>
          <w:rFonts w:hint="eastAsia"/>
          <w:color w:val="auto"/>
          <w:sz w:val="22"/>
        </w:rPr>
      </w:pPr>
    </w:p>
    <w:p>
      <w:pPr>
        <w:pStyle w:val="0"/>
        <w:spacing w:line="360" w:lineRule="exact"/>
        <w:rPr>
          <w:rFonts w:hint="default"/>
          <w:color w:val="auto"/>
          <w:sz w:val="22"/>
        </w:rPr>
      </w:pPr>
      <w:r>
        <w:rPr>
          <w:rFonts w:hint="eastAsia"/>
          <w:color w:val="auto"/>
          <w:sz w:val="22"/>
        </w:rPr>
        <w:t>３　承認申請内容</w:t>
      </w:r>
    </w:p>
    <w:tbl>
      <w:tblPr>
        <w:tblStyle w:val="26"/>
        <w:tblW w:w="0" w:type="auto"/>
        <w:jc w:val="left"/>
        <w:tblInd w:w="375" w:type="dxa"/>
        <w:tblLayout w:type="fixed"/>
        <w:tblLook w:firstRow="1" w:lastRow="0" w:firstColumn="1" w:lastColumn="0" w:noHBand="0" w:noVBand="1" w:val="04A0"/>
      </w:tblPr>
      <w:tblGrid>
        <w:gridCol w:w="2514"/>
        <w:gridCol w:w="6870"/>
      </w:tblGrid>
      <w:tr>
        <w:trPr/>
        <w:tc>
          <w:tcPr>
            <w:tcW w:w="2514" w:type="dxa"/>
            <w:vAlign w:val="center"/>
          </w:tcPr>
          <w:p>
            <w:pPr>
              <w:pStyle w:val="0"/>
              <w:jc w:val="both"/>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財産処分の方法</w:t>
            </w:r>
          </w:p>
        </w:tc>
        <w:tc>
          <w:tcPr>
            <w:tcW w:w="6870" w:type="dxa"/>
            <w:vAlign w:val="center"/>
          </w:tcPr>
          <w:p>
            <w:pPr>
              <w:pStyle w:val="0"/>
              <w:jc w:val="both"/>
              <w:rPr>
                <w:rFonts w:hint="eastAsia"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売却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譲渡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交換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貸付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担保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廃棄</w:t>
            </w:r>
          </w:p>
          <w:p>
            <w:pPr>
              <w:pStyle w:val="0"/>
              <w:jc w:val="both"/>
              <w:rPr>
                <w:rFonts w:hint="eastAsia"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その他（　　　　　　　　　　　　　　　　　　　　　）</w:t>
            </w:r>
          </w:p>
        </w:tc>
      </w:tr>
      <w:tr>
        <w:trPr>
          <w:trHeight w:val="710" w:hRule="atLeast"/>
        </w:trPr>
        <w:tc>
          <w:tcPr>
            <w:tcW w:w="2514" w:type="dxa"/>
            <w:vAlign w:val="center"/>
          </w:tcPr>
          <w:p>
            <w:pPr>
              <w:pStyle w:val="0"/>
              <w:jc w:val="both"/>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財産処分の時期</w:t>
            </w:r>
          </w:p>
        </w:tc>
        <w:tc>
          <w:tcPr>
            <w:tcW w:w="6870" w:type="dxa"/>
            <w:vAlign w:val="center"/>
          </w:tcPr>
          <w:p>
            <w:pPr>
              <w:pStyle w:val="0"/>
              <w:jc w:val="both"/>
              <w:rPr>
                <w:rFonts w:hint="eastAsia" w:asciiTheme="minorEastAsia" w:hAnsiTheme="minorEastAsia" w:eastAsiaTheme="minorEastAsia"/>
                <w:color w:val="auto"/>
              </w:rPr>
            </w:pPr>
            <w:r>
              <w:rPr>
                <w:rFonts w:hint="eastAsia" w:asciiTheme="minorEastAsia" w:hAnsiTheme="minorEastAsia" w:eastAsiaTheme="minorEastAsia"/>
                <w:color w:val="auto"/>
              </w:rPr>
              <w:t>年　　月　　日（から　　年　　月　　日まで）</w:t>
            </w:r>
          </w:p>
        </w:tc>
      </w:tr>
      <w:tr>
        <w:trPr>
          <w:trHeight w:val="1970" w:hRule="atLeast"/>
        </w:trPr>
        <w:tc>
          <w:tcPr>
            <w:tcW w:w="2514" w:type="dxa"/>
            <w:vAlign w:val="center"/>
          </w:tcPr>
          <w:p>
            <w:pPr>
              <w:pStyle w:val="0"/>
              <w:jc w:val="both"/>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財産処分の理由</w:t>
            </w:r>
          </w:p>
        </w:tc>
        <w:tc>
          <w:tcPr>
            <w:tcW w:w="6870" w:type="dxa"/>
            <w:vAlign w:val="center"/>
          </w:tcPr>
          <w:p>
            <w:pPr>
              <w:pStyle w:val="0"/>
              <w:jc w:val="both"/>
              <w:rPr>
                <w:rFonts w:hint="eastAsia" w:asciiTheme="minorEastAsia" w:hAnsiTheme="minorEastAsia" w:eastAsiaTheme="minorEastAsia"/>
                <w:color w:val="auto"/>
              </w:rPr>
            </w:pPr>
          </w:p>
        </w:tc>
      </w:tr>
      <w:tr>
        <w:trPr/>
        <w:tc>
          <w:tcPr>
            <w:tcW w:w="2514" w:type="dxa"/>
            <w:vAlign w:val="center"/>
          </w:tcPr>
          <w:p>
            <w:pPr>
              <w:pStyle w:val="0"/>
              <w:jc w:val="both"/>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財産処分により収入が生じる場合の金額</w:t>
            </w:r>
          </w:p>
        </w:tc>
        <w:tc>
          <w:tcPr>
            <w:tcW w:w="6870" w:type="dxa"/>
            <w:vAlign w:val="center"/>
          </w:tcPr>
          <w:p>
            <w:pPr>
              <w:pStyle w:val="0"/>
              <w:jc w:val="both"/>
              <w:rPr>
                <w:rFonts w:hint="eastAsia" w:asciiTheme="minorEastAsia" w:hAnsiTheme="minorEastAsia" w:eastAsiaTheme="minorEastAsia"/>
                <w:color w:val="auto"/>
              </w:rPr>
            </w:pPr>
            <w:r>
              <w:rPr>
                <w:rFonts w:hint="eastAsia" w:asciiTheme="minorEastAsia" w:hAnsiTheme="minorEastAsia" w:eastAsiaTheme="minorEastAsia"/>
                <w:color w:val="auto"/>
              </w:rPr>
              <w:t>金　　　　　　　　円</w:t>
            </w:r>
          </w:p>
        </w:tc>
      </w:tr>
    </w:tbl>
    <w:p>
      <w:pPr>
        <w:pStyle w:val="0"/>
        <w:spacing w:line="360" w:lineRule="exact"/>
        <w:jc w:val="both"/>
        <w:rPr>
          <w:rFonts w:hint="eastAsia"/>
          <w:color w:val="auto"/>
          <w:sz w:val="22"/>
        </w:rPr>
      </w:pPr>
    </w:p>
    <w:p>
      <w:pPr>
        <w:pStyle w:val="0"/>
        <w:spacing w:line="360" w:lineRule="exact"/>
        <w:rPr>
          <w:rFonts w:hint="default"/>
          <w:color w:val="auto"/>
          <w:sz w:val="22"/>
        </w:rPr>
      </w:pPr>
      <w:r>
        <w:rPr>
          <w:rFonts w:hint="eastAsia"/>
          <w:color w:val="auto"/>
        </w:rPr>
        <w:br w:type="page"/>
      </w:r>
      <w:r>
        <w:rPr>
          <w:rFonts w:hint="eastAsia" w:ascii="ＭＳ ゴシック" w:hAnsi="ＭＳ ゴシック" w:eastAsia="ＭＳ ゴシック"/>
          <w:color w:val="auto"/>
          <w:sz w:val="22"/>
        </w:rPr>
        <w:t>別記</w:t>
      </w:r>
      <w:bookmarkStart w:id="0" w:name="_GoBack"/>
      <w:bookmarkEnd w:id="0"/>
      <w:r>
        <w:rPr>
          <w:rFonts w:hint="eastAsia" w:ascii="ＭＳ ゴシック" w:hAnsi="ＭＳ ゴシック" w:eastAsia="ＭＳ ゴシック"/>
          <w:color w:val="auto"/>
          <w:sz w:val="22"/>
        </w:rPr>
        <w:t>第</w:t>
      </w:r>
      <w:r>
        <w:rPr>
          <w:rFonts w:hint="eastAsia" w:ascii="ＭＳ ゴシック" w:hAnsi="ＭＳ ゴシック" w:eastAsia="ＭＳ ゴシック"/>
          <w:color w:val="auto"/>
          <w:sz w:val="22"/>
        </w:rPr>
        <w:t>18</w:t>
      </w:r>
      <w:r>
        <w:rPr>
          <w:rFonts w:hint="eastAsia" w:ascii="ＭＳ ゴシック" w:hAnsi="ＭＳ ゴシック" w:eastAsia="ＭＳ ゴシック"/>
          <w:color w:val="auto"/>
          <w:sz w:val="22"/>
        </w:rPr>
        <w:t>号様式</w:t>
      </w:r>
      <w:r>
        <w:rPr>
          <w:rFonts w:hint="eastAsia"/>
          <w:color w:val="auto"/>
          <w:sz w:val="22"/>
        </w:rPr>
        <w:t>（第</w:t>
      </w:r>
      <w:r>
        <w:rPr>
          <w:rFonts w:hint="eastAsia"/>
          <w:color w:val="auto"/>
          <w:sz w:val="22"/>
        </w:rPr>
        <w:t>20</w:t>
      </w:r>
      <w:r>
        <w:rPr>
          <w:rFonts w:hint="eastAsia"/>
          <w:color w:val="auto"/>
          <w:sz w:val="22"/>
        </w:rPr>
        <w:t>条関係）</w:t>
      </w:r>
    </w:p>
    <w:p>
      <w:pPr>
        <w:pStyle w:val="0"/>
        <w:spacing w:line="360" w:lineRule="exact"/>
        <w:jc w:val="right"/>
        <w:rPr>
          <w:rFonts w:hint="default"/>
          <w:color w:val="auto"/>
          <w:sz w:val="22"/>
        </w:rPr>
      </w:pPr>
      <w:r>
        <w:rPr>
          <w:rFonts w:hint="eastAsia"/>
          <w:color w:val="auto"/>
          <w:sz w:val="22"/>
        </w:rPr>
        <w:t>令和　　年　　月　　日</w:t>
      </w:r>
    </w:p>
    <w:p>
      <w:pPr>
        <w:pStyle w:val="0"/>
        <w:spacing w:line="360" w:lineRule="exact"/>
        <w:rPr>
          <w:rFonts w:hint="default"/>
          <w:color w:val="auto"/>
          <w:sz w:val="22"/>
        </w:rPr>
      </w:pPr>
    </w:p>
    <w:p>
      <w:pPr>
        <w:pStyle w:val="0"/>
        <w:spacing w:line="360" w:lineRule="exact"/>
        <w:jc w:val="center"/>
        <w:rPr>
          <w:rFonts w:hint="default"/>
          <w:color w:val="auto"/>
          <w:sz w:val="22"/>
        </w:rPr>
      </w:pPr>
      <w:r>
        <w:rPr>
          <w:rFonts w:hint="eastAsia"/>
          <w:color w:val="auto"/>
          <w:sz w:val="22"/>
        </w:rPr>
        <w:t>補助事業者の地位承継に関する届出書</w:t>
      </w:r>
    </w:p>
    <w:p>
      <w:pPr>
        <w:pStyle w:val="0"/>
        <w:spacing w:line="360" w:lineRule="exact"/>
        <w:rPr>
          <w:rFonts w:hint="default"/>
          <w:color w:val="auto"/>
          <w:sz w:val="22"/>
        </w:rPr>
      </w:pPr>
    </w:p>
    <w:p>
      <w:pPr>
        <w:pStyle w:val="0"/>
        <w:spacing w:line="360" w:lineRule="exact"/>
        <w:ind w:firstLine="254" w:firstLineChars="100"/>
        <w:rPr>
          <w:rFonts w:hint="default"/>
          <w:color w:val="auto"/>
          <w:sz w:val="22"/>
        </w:rPr>
      </w:pPr>
      <w:r>
        <w:rPr>
          <w:rFonts w:hint="eastAsia"/>
          <w:color w:val="auto"/>
          <w:sz w:val="22"/>
        </w:rPr>
        <w:t>高知県知事　　　　　　　様</w:t>
      </w:r>
    </w:p>
    <w:p>
      <w:pPr>
        <w:pStyle w:val="0"/>
        <w:spacing w:line="360" w:lineRule="exact"/>
        <w:rPr>
          <w:rFonts w:hint="default"/>
          <w:color w:val="auto"/>
          <w:sz w:val="22"/>
        </w:rPr>
      </w:pPr>
    </w:p>
    <w:p>
      <w:pPr>
        <w:pStyle w:val="0"/>
        <w:spacing w:line="360" w:lineRule="exact"/>
        <w:ind w:firstLine="4185" w:firstLineChars="1650"/>
        <w:rPr>
          <w:rFonts w:hint="eastAsia"/>
          <w:color w:val="auto"/>
          <w:spacing w:val="16"/>
          <w:sz w:val="22"/>
        </w:rPr>
      </w:pPr>
      <w:r>
        <w:rPr>
          <w:rFonts w:hint="eastAsia"/>
          <w:color w:val="auto"/>
          <w:sz w:val="22"/>
        </w:rPr>
        <w:t>申請者　</w:t>
      </w:r>
      <w:r>
        <w:rPr>
          <w:rFonts w:hint="eastAsia"/>
          <w:color w:val="auto"/>
          <w:spacing w:val="5"/>
          <w:w w:val="50"/>
          <w:sz w:val="22"/>
          <w:fitText w:val="1200" w:id="3"/>
        </w:rPr>
        <w:t>主たる事務所の所在地</w:t>
      </w:r>
    </w:p>
    <w:p>
      <w:pPr>
        <w:pStyle w:val="0"/>
        <w:spacing w:line="360" w:lineRule="exact"/>
        <w:ind w:leftChars="0" w:firstLine="4916" w:firstLineChars="2053"/>
        <w:rPr>
          <w:rFonts w:hint="eastAsia"/>
          <w:color w:val="auto"/>
          <w:sz w:val="22"/>
        </w:rPr>
      </w:pPr>
      <w:r>
        <w:rPr>
          <w:rFonts w:hint="eastAsia"/>
          <w:color w:val="auto"/>
          <w:sz w:val="22"/>
        </w:rPr>
        <w:t>法　人　名</w:t>
      </w:r>
    </w:p>
    <w:p>
      <w:pPr>
        <w:pStyle w:val="0"/>
        <w:spacing w:line="360" w:lineRule="exact"/>
        <w:ind w:leftChars="0" w:firstLine="4897" w:firstLineChars="2711"/>
        <w:jc w:val="left"/>
        <w:rPr>
          <w:rFonts w:hint="eastAsia"/>
          <w:color w:val="auto"/>
          <w:sz w:val="22"/>
        </w:rPr>
      </w:pPr>
      <w:r>
        <w:rPr>
          <w:rFonts w:hint="eastAsia"/>
          <w:color w:val="auto"/>
          <w:spacing w:val="8"/>
          <w:w w:val="66"/>
          <w:sz w:val="22"/>
          <w:fitText w:val="1200" w:id="4"/>
        </w:rPr>
        <w:t>代表者</w:t>
      </w:r>
      <w:r>
        <w:rPr>
          <w:rFonts w:hint="eastAsia"/>
          <w:color w:val="auto"/>
          <w:spacing w:val="8"/>
          <w:w w:val="66"/>
          <w:sz w:val="22"/>
          <w:fitText w:val="1200" w:id="4"/>
        </w:rPr>
        <w:t xml:space="preserve"> </w:t>
      </w:r>
      <w:r>
        <w:rPr>
          <w:rFonts w:hint="eastAsia"/>
          <w:color w:val="auto"/>
          <w:spacing w:val="8"/>
          <w:w w:val="66"/>
          <w:sz w:val="22"/>
          <w:fitText w:val="1200" w:id="4"/>
        </w:rPr>
        <w:t>職・氏</w:t>
      </w:r>
      <w:r>
        <w:rPr>
          <w:rFonts w:hint="eastAsia"/>
          <w:color w:val="auto"/>
          <w:spacing w:val="2"/>
          <w:w w:val="66"/>
          <w:sz w:val="22"/>
          <w:fitText w:val="1200" w:id="4"/>
        </w:rPr>
        <w:t>名</w:t>
      </w:r>
      <w:r>
        <w:rPr>
          <w:rFonts w:hint="eastAsia"/>
          <w:color w:val="auto"/>
          <w:sz w:val="22"/>
        </w:rPr>
        <w:t>　</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w:t>
      </w:r>
    </w:p>
    <w:p>
      <w:pPr>
        <w:pStyle w:val="0"/>
        <w:spacing w:line="360" w:lineRule="exact"/>
        <w:rPr>
          <w:rFonts w:hint="default"/>
          <w:color w:val="auto"/>
          <w:sz w:val="22"/>
        </w:rPr>
      </w:pPr>
    </w:p>
    <w:p>
      <w:pPr>
        <w:pStyle w:val="0"/>
        <w:spacing w:line="360" w:lineRule="exact"/>
        <w:ind w:firstLine="254" w:firstLineChars="100"/>
        <w:rPr>
          <w:rFonts w:hint="default"/>
          <w:color w:val="auto"/>
          <w:sz w:val="22"/>
        </w:rPr>
      </w:pPr>
      <w:r>
        <w:rPr>
          <w:rFonts w:hint="eastAsia"/>
          <w:color w:val="auto"/>
          <w:sz w:val="22"/>
        </w:rPr>
        <w:t>令和　</w:t>
      </w:r>
      <w:r>
        <w:rPr>
          <w:rFonts w:hint="eastAsia"/>
          <w:color w:val="auto"/>
          <w:sz w:val="22"/>
        </w:rPr>
        <w:t xml:space="preserve"> </w:t>
      </w:r>
      <w:r>
        <w:rPr>
          <w:rFonts w:hint="eastAsia"/>
          <w:color w:val="auto"/>
          <w:sz w:val="22"/>
        </w:rPr>
        <w:t>年　</w:t>
      </w:r>
      <w:r>
        <w:rPr>
          <w:rFonts w:hint="eastAsia"/>
          <w:color w:val="auto"/>
          <w:sz w:val="22"/>
        </w:rPr>
        <w:t xml:space="preserve"> </w:t>
      </w:r>
      <w:r>
        <w:rPr>
          <w:rFonts w:hint="eastAsia"/>
          <w:color w:val="auto"/>
          <w:sz w:val="22"/>
        </w:rPr>
        <w:t>月　</w:t>
      </w:r>
      <w:r>
        <w:rPr>
          <w:rFonts w:hint="eastAsia"/>
          <w:color w:val="auto"/>
          <w:sz w:val="22"/>
        </w:rPr>
        <w:t xml:space="preserve"> </w:t>
      </w:r>
      <w:r>
        <w:rPr>
          <w:rFonts w:hint="eastAsia"/>
          <w:color w:val="auto"/>
          <w:sz w:val="22"/>
        </w:rPr>
        <w:t>日付け高知県指令　高　第　号で交付の決定がありました高知県アニメ制作企業立地促進事業費補助金につきまして、次のとおり補助事業者の地位を下記の者（に承継させた・から承継を受けた）ので、高知県アニメ制作企業立地促進事業費補助金交付要綱第</w:t>
      </w:r>
      <w:r>
        <w:rPr>
          <w:rFonts w:hint="eastAsia"/>
          <w:color w:val="auto"/>
          <w:sz w:val="22"/>
        </w:rPr>
        <w:t>20</w:t>
      </w:r>
      <w:r>
        <w:rPr>
          <w:rFonts w:hint="eastAsia"/>
          <w:color w:val="auto"/>
          <w:sz w:val="22"/>
        </w:rPr>
        <w:t>条の規定により届け出します。</w:t>
      </w:r>
    </w:p>
    <w:p>
      <w:pPr>
        <w:pStyle w:val="0"/>
        <w:spacing w:line="360" w:lineRule="exact"/>
        <w:jc w:val="center"/>
        <w:rPr>
          <w:rFonts w:hint="eastAsia"/>
          <w:color w:val="auto"/>
          <w:sz w:val="22"/>
        </w:rPr>
      </w:pPr>
    </w:p>
    <w:p>
      <w:pPr>
        <w:pStyle w:val="0"/>
        <w:spacing w:line="360" w:lineRule="exact"/>
        <w:jc w:val="center"/>
        <w:rPr>
          <w:rFonts w:hint="eastAsia"/>
          <w:color w:val="auto"/>
          <w:sz w:val="22"/>
        </w:rPr>
      </w:pPr>
      <w:r>
        <w:rPr>
          <w:rFonts w:hint="eastAsia"/>
          <w:color w:val="auto"/>
          <w:sz w:val="22"/>
        </w:rPr>
        <w:t>記</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１　補助対象事業</w:t>
      </w:r>
    </w:p>
    <w:p>
      <w:pPr>
        <w:pStyle w:val="0"/>
        <w:spacing w:line="360" w:lineRule="exact"/>
        <w:rPr>
          <w:rFonts w:hint="eastAsia"/>
          <w:color w:val="auto"/>
          <w:sz w:val="22"/>
        </w:rPr>
      </w:pPr>
      <w:r>
        <w:rPr>
          <w:rFonts w:hint="eastAsia"/>
          <w:color w:val="auto"/>
          <w:sz w:val="22"/>
        </w:rPr>
        <w:t>　　本格立地支援型　　お試し立地支援型　　</w:t>
      </w:r>
    </w:p>
    <w:p>
      <w:pPr>
        <w:pStyle w:val="0"/>
        <w:spacing w:line="360" w:lineRule="exact"/>
        <w:rPr>
          <w:rFonts w:hint="eastAsia"/>
          <w:color w:val="auto"/>
          <w:sz w:val="22"/>
        </w:rPr>
      </w:pPr>
      <w:r>
        <w:rPr>
          <w:rFonts w:hint="eastAsia"/>
          <w:color w:val="auto"/>
          <w:sz w:val="22"/>
        </w:rPr>
        <w:t>　　※該当する事業を記載してください。</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２</w:t>
      </w:r>
      <w:r>
        <w:rPr>
          <w:rFonts w:hint="default"/>
          <w:color w:val="auto"/>
          <w:sz w:val="22"/>
        </w:rPr>
        <w:t xml:space="preserve">  </w:t>
      </w:r>
      <w:r>
        <w:rPr>
          <w:rFonts w:hint="eastAsia"/>
          <w:color w:val="auto"/>
          <w:sz w:val="22"/>
        </w:rPr>
        <w:t>承継の年月日</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３　承継の事由</w:t>
      </w:r>
    </w:p>
    <w:p>
      <w:pPr>
        <w:pStyle w:val="0"/>
        <w:spacing w:line="360" w:lineRule="exact"/>
        <w:rPr>
          <w:rFonts w:hint="eastAsia"/>
          <w:color w:val="auto"/>
          <w:sz w:val="22"/>
        </w:rPr>
      </w:pPr>
      <w:r>
        <w:rPr>
          <w:rFonts w:hint="eastAsia"/>
          <w:color w:val="auto"/>
          <w:sz w:val="22"/>
        </w:rPr>
        <w:t>　　</w:t>
      </w:r>
      <w:r>
        <w:rPr>
          <w:rFonts w:hint="eastAsia"/>
          <w:color w:val="auto"/>
          <w:sz w:val="22"/>
        </w:rPr>
        <w:t>[</w:t>
      </w:r>
      <w:r>
        <w:rPr>
          <w:rFonts w:hint="eastAsia"/>
          <w:color w:val="auto"/>
          <w:sz w:val="22"/>
        </w:rPr>
        <w:t>　合併　・　会社分割　・　その他（　　　　　　　　　　　　　　　　）</w:t>
      </w:r>
      <w:r>
        <w:rPr>
          <w:rFonts w:hint="eastAsia"/>
          <w:color w:val="auto"/>
          <w:sz w:val="22"/>
        </w:rPr>
        <w:t>]</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４　会社の名称、本店の所在地及び代表者職・氏名</w:t>
      </w:r>
    </w:p>
    <w:p>
      <w:pPr>
        <w:pStyle w:val="0"/>
        <w:spacing w:line="360" w:lineRule="exact"/>
        <w:rPr>
          <w:rFonts w:hint="eastAsia"/>
          <w:color w:val="auto"/>
          <w:sz w:val="22"/>
        </w:rPr>
      </w:pPr>
      <w:r>
        <w:rPr>
          <w:rFonts w:hint="eastAsia"/>
          <w:color w:val="auto"/>
          <w:sz w:val="22"/>
        </w:rPr>
        <w:t>　　【</w:t>
      </w:r>
      <w:r>
        <w:rPr>
          <w:rFonts w:hint="eastAsia"/>
          <w:color w:val="auto"/>
          <w:spacing w:val="542"/>
          <w:sz w:val="22"/>
          <w:fitText w:val="1524" w:id="5"/>
        </w:rPr>
        <w:t>名</w:t>
      </w:r>
      <w:r>
        <w:rPr>
          <w:rFonts w:hint="eastAsia"/>
          <w:color w:val="auto"/>
          <w:sz w:val="22"/>
          <w:fitText w:val="1524" w:id="5"/>
        </w:rPr>
        <w:t>称</w:t>
      </w:r>
      <w:r>
        <w:rPr>
          <w:rFonts w:hint="eastAsia"/>
          <w:color w:val="auto"/>
          <w:sz w:val="22"/>
        </w:rPr>
        <w:t>】</w:t>
      </w:r>
    </w:p>
    <w:p>
      <w:pPr>
        <w:pStyle w:val="0"/>
        <w:spacing w:line="360" w:lineRule="exact"/>
        <w:rPr>
          <w:rFonts w:hint="eastAsia"/>
          <w:color w:val="auto"/>
          <w:sz w:val="22"/>
        </w:rPr>
      </w:pPr>
      <w:r>
        <w:rPr>
          <w:rFonts w:hint="eastAsia"/>
          <w:color w:val="auto"/>
          <w:sz w:val="22"/>
        </w:rPr>
        <w:t>　　【本店の所在地】</w:t>
      </w:r>
    </w:p>
    <w:p>
      <w:pPr>
        <w:pStyle w:val="0"/>
        <w:spacing w:line="360" w:lineRule="exact"/>
        <w:rPr>
          <w:rFonts w:hint="eastAsia"/>
          <w:color w:val="auto"/>
          <w:sz w:val="22"/>
        </w:rPr>
      </w:pPr>
      <w:r>
        <w:rPr>
          <w:rFonts w:hint="eastAsia"/>
          <w:color w:val="auto"/>
          <w:sz w:val="22"/>
        </w:rPr>
        <w:t>　　【</w:t>
      </w:r>
      <w:r>
        <w:rPr>
          <w:rFonts w:hint="eastAsia"/>
          <w:color w:val="auto"/>
          <w:spacing w:val="1"/>
          <w:w w:val="92"/>
          <w:sz w:val="22"/>
          <w:fitText w:val="1524" w:id="6"/>
        </w:rPr>
        <w:t>代表者</w:t>
      </w:r>
      <w:r>
        <w:rPr>
          <w:rFonts w:hint="eastAsia"/>
          <w:color w:val="auto"/>
          <w:spacing w:val="1"/>
          <w:w w:val="92"/>
          <w:sz w:val="22"/>
          <w:fitText w:val="1524" w:id="6"/>
        </w:rPr>
        <w:t xml:space="preserve"> </w:t>
      </w:r>
      <w:r>
        <w:rPr>
          <w:rFonts w:hint="eastAsia"/>
          <w:color w:val="auto"/>
          <w:spacing w:val="1"/>
          <w:w w:val="92"/>
          <w:sz w:val="22"/>
          <w:fitText w:val="1524" w:id="6"/>
        </w:rPr>
        <w:t>職・氏</w:t>
      </w:r>
      <w:r>
        <w:rPr>
          <w:rFonts w:hint="eastAsia"/>
          <w:color w:val="auto"/>
          <w:spacing w:val="0"/>
          <w:w w:val="92"/>
          <w:sz w:val="22"/>
          <w:fitText w:val="1524" w:id="6"/>
        </w:rPr>
        <w:t>名</w:t>
      </w:r>
      <w:r>
        <w:rPr>
          <w:rFonts w:hint="eastAsia"/>
          <w:color w:val="auto"/>
          <w:sz w:val="22"/>
        </w:rPr>
        <w:t>】</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５　添付書類</w:t>
      </w:r>
    </w:p>
    <w:p>
      <w:pPr>
        <w:pStyle w:val="0"/>
        <w:spacing w:line="360" w:lineRule="exact"/>
        <w:rPr>
          <w:rFonts w:hint="eastAsia"/>
          <w:color w:val="auto"/>
          <w:sz w:val="22"/>
        </w:rPr>
      </w:pPr>
      <w:r>
        <w:rPr>
          <w:rFonts w:hint="eastAsia"/>
          <w:color w:val="auto"/>
          <w:sz w:val="22"/>
        </w:rPr>
        <w:t>　・承継の事実を証する書類</w:t>
      </w:r>
    </w:p>
    <w:p>
      <w:pPr>
        <w:pStyle w:val="0"/>
        <w:spacing w:line="360" w:lineRule="exact"/>
        <w:rPr>
          <w:rFonts w:hint="eastAsia"/>
          <w:color w:val="auto"/>
          <w:sz w:val="22"/>
        </w:rPr>
      </w:pPr>
      <w:r>
        <w:rPr>
          <w:rFonts w:hint="eastAsia"/>
          <w:color w:val="auto"/>
          <w:sz w:val="22"/>
        </w:rPr>
        <w:t>　・登記事項証明書（履歴事項全部証明書）</w:t>
      </w:r>
    </w:p>
    <w:p>
      <w:pPr>
        <w:pStyle w:val="0"/>
        <w:spacing w:line="360" w:lineRule="exact"/>
        <w:rPr>
          <w:rFonts w:hint="default"/>
          <w:color w:val="auto"/>
          <w:sz w:val="22"/>
        </w:rPr>
      </w:pPr>
      <w:r>
        <w:rPr>
          <w:rFonts w:hint="eastAsia"/>
          <w:color w:val="auto"/>
          <w:sz w:val="22"/>
        </w:rPr>
        <w:t>　・その他知事が必要があると認める事項</w:t>
      </w:r>
    </w:p>
    <w:p>
      <w:pPr>
        <w:pStyle w:val="0"/>
        <w:spacing w:line="360" w:lineRule="exact"/>
        <w:rPr>
          <w:rFonts w:hint="eastAsia"/>
          <w:color w:val="auto"/>
          <w:sz w:val="22"/>
        </w:rPr>
      </w:pPr>
    </w:p>
    <w:sectPr>
      <w:pgSz w:w="11906" w:h="16838"/>
      <w:pgMar w:top="1440" w:right="1080" w:bottom="1440" w:left="1080" w:header="851" w:footer="992" w:gutter="0"/>
      <w:cols w:space="720"/>
      <w:textDirection w:val="lrTb"/>
      <w:docGrid w:type="linesAndChars" w:linePitch="292"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eastAsia"/>
      </w:rPr>
    </w:pPr>
  </w:p>
  <w:p>
    <w:pPr>
      <w:pStyle w:val="21"/>
      <w:jc w:val="center"/>
      <w:rPr>
        <w:rFonts w:hint="default"/>
      </w:rPr>
    </w:pP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6"/>
  <w:drawingGridHorizontalSpacing w:val="229"/>
  <w:drawingGridVerticalSpacing w:val="146"/>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Balloon Text"/>
    <w:basedOn w:val="0"/>
    <w:next w:val="16"/>
    <w:link w:val="0"/>
    <w:uiPriority w:val="0"/>
    <w:semiHidden/>
    <w:rPr>
      <w:rFonts w:ascii="Arial" w:hAnsi="Arial" w:eastAsia="ＭＳ ゴシック"/>
      <w:sz w:val="18"/>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3</Pages>
  <Words>9</Words>
  <Characters>890</Characters>
  <Application>JUST Note</Application>
  <Lines>792</Lines>
  <Paragraphs>65</Paragraphs>
  <CharactersWithSpaces>1078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様式第１の１</dc:title>
  <dc:creator>高知県</dc:creator>
  <cp:lastModifiedBy>441157</cp:lastModifiedBy>
  <cp:lastPrinted>2024-03-29T05:01:03Z</cp:lastPrinted>
  <dcterms:created xsi:type="dcterms:W3CDTF">2015-09-23T03:17:00Z</dcterms:created>
  <dcterms:modified xsi:type="dcterms:W3CDTF">2024-03-29T04:19:58Z</dcterms:modified>
  <cp:revision>17</cp:revision>
</cp:coreProperties>
</file>