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textAlignment w:val="center"/>
        <w:rPr>
          <w:rFonts w:hint="default"/>
          <w:sz w:val="22"/>
        </w:rPr>
      </w:pPr>
      <w:r>
        <w:rPr>
          <w:rFonts w:hint="eastAsia" w:ascii="ＭＳ ゴシック" w:hAnsi="ＭＳ ゴシック" w:eastAsia="ＭＳ ゴシック"/>
          <w:b w:val="1"/>
          <w:sz w:val="22"/>
        </w:rPr>
        <w:t>第</w:t>
      </w:r>
      <w:r>
        <w:rPr>
          <w:rFonts w:hint="eastAsia" w:ascii="ＭＳ ゴシック" w:hAnsi="ＭＳ ゴシック" w:eastAsia="ＭＳ ゴシック"/>
          <w:b w:val="1"/>
          <w:sz w:val="22"/>
        </w:rPr>
        <w:t>13</w:t>
      </w:r>
      <w:r>
        <w:rPr>
          <w:rFonts w:hint="eastAsia" w:ascii="ＭＳ ゴシック" w:hAnsi="ＭＳ ゴシック" w:eastAsia="ＭＳ ゴシック"/>
          <w:b w:val="1"/>
          <w:sz w:val="22"/>
        </w:rPr>
        <w:t>号様式</w:t>
      </w:r>
      <w:r>
        <w:rPr>
          <w:rFonts w:hint="eastAsia"/>
          <w:sz w:val="22"/>
        </w:rPr>
        <w:t>（第</w:t>
      </w:r>
      <w:r>
        <w:rPr>
          <w:rFonts w:hint="eastAsia"/>
          <w:sz w:val="22"/>
        </w:rPr>
        <w:t>13</w:t>
      </w:r>
      <w:r>
        <w:rPr>
          <w:rFonts w:hint="eastAsia"/>
          <w:sz w:val="22"/>
        </w:rPr>
        <w:t>条関係）</w:t>
      </w:r>
    </w:p>
    <w:p>
      <w:pPr>
        <w:pStyle w:val="0"/>
        <w:autoSpaceDE w:val="0"/>
        <w:autoSpaceDN w:val="0"/>
        <w:textAlignment w:val="center"/>
        <w:rPr>
          <w:rFonts w:hint="default"/>
          <w:sz w:val="22"/>
        </w:rPr>
      </w:pPr>
    </w:p>
    <w:p>
      <w:pPr>
        <w:pStyle w:val="0"/>
        <w:autoSpaceDE w:val="0"/>
        <w:autoSpaceDN w:val="0"/>
        <w:jc w:val="center"/>
        <w:textAlignment w:val="center"/>
        <w:rPr>
          <w:rFonts w:hint="default"/>
          <w:snapToGrid w:val="0"/>
          <w:color w:val="000000"/>
          <w:spacing w:val="-6"/>
          <w:sz w:val="22"/>
        </w:rPr>
      </w:pPr>
      <w:r>
        <w:rPr>
          <w:rFonts w:hint="eastAsia"/>
          <w:snapToGrid w:val="0"/>
          <w:color w:val="000000"/>
          <w:spacing w:val="-6"/>
          <w:sz w:val="22"/>
        </w:rPr>
        <w:t>土石の堆積に関する工事の定期報告書</w:t>
      </w:r>
    </w:p>
    <w:p>
      <w:pPr>
        <w:pStyle w:val="0"/>
        <w:autoSpaceDE w:val="0"/>
        <w:autoSpaceDN w:val="0"/>
        <w:jc w:val="center"/>
        <w:textAlignment w:val="center"/>
        <w:rPr>
          <w:rFonts w:hint="default"/>
          <w:snapToGrid w:val="0"/>
          <w:color w:val="000000"/>
          <w:spacing w:val="-6"/>
          <w:sz w:val="22"/>
        </w:rPr>
      </w:pPr>
    </w:p>
    <w:p>
      <w:pPr>
        <w:pStyle w:val="0"/>
        <w:wordWrap w:val="0"/>
        <w:autoSpaceDE w:val="0"/>
        <w:autoSpaceDN w:val="0"/>
        <w:ind w:firstLine="208" w:firstLineChars="100"/>
        <w:jc w:val="right"/>
        <w:textAlignment w:val="center"/>
        <w:rPr>
          <w:rFonts w:hint="default"/>
          <w:color w:val="000000"/>
          <w:spacing w:val="-6"/>
          <w:sz w:val="22"/>
        </w:rPr>
      </w:pPr>
      <w:r>
        <w:rPr>
          <w:rFonts w:hint="eastAsia"/>
          <w:color w:val="000000"/>
          <w:spacing w:val="-6"/>
          <w:sz w:val="22"/>
        </w:rPr>
        <w:t>　　年　　月　　日　</w:t>
      </w:r>
    </w:p>
    <w:p>
      <w:pPr>
        <w:pStyle w:val="0"/>
        <w:autoSpaceDE w:val="0"/>
        <w:autoSpaceDN w:val="0"/>
        <w:ind w:firstLine="208" w:firstLineChars="100"/>
        <w:jc w:val="left"/>
        <w:textAlignment w:val="center"/>
        <w:rPr>
          <w:rFonts w:hint="default"/>
          <w:color w:val="000000"/>
          <w:spacing w:val="-6"/>
          <w:sz w:val="22"/>
        </w:rPr>
      </w:pPr>
      <w:r>
        <w:rPr>
          <w:rFonts w:hint="eastAsia"/>
          <w:color w:val="000000"/>
          <w:spacing w:val="-6"/>
          <w:sz w:val="22"/>
        </w:rPr>
        <w:t>高知県知事　様</w:t>
      </w:r>
    </w:p>
    <w:p>
      <w:pPr>
        <w:pStyle w:val="0"/>
        <w:autoSpaceDE w:val="0"/>
        <w:autoSpaceDN w:val="0"/>
        <w:ind w:left="0" w:leftChars="0" w:firstLine="4160" w:firstLineChars="2000"/>
        <w:jc w:val="left"/>
        <w:textAlignment w:val="center"/>
        <w:rPr>
          <w:rFonts w:hint="default"/>
          <w:color w:val="000000"/>
          <w:spacing w:val="-6"/>
          <w:sz w:val="22"/>
        </w:rPr>
      </w:pPr>
      <w:r>
        <w:rPr>
          <w:rFonts w:hint="eastAsia"/>
          <w:color w:val="000000"/>
          <w:spacing w:val="-6"/>
          <w:sz w:val="22"/>
        </w:rPr>
        <w:t>工事主　住所</w:t>
      </w:r>
    </w:p>
    <w:p>
      <w:pPr>
        <w:pStyle w:val="0"/>
        <w:autoSpaceDE w:val="0"/>
        <w:autoSpaceDN w:val="0"/>
        <w:ind w:left="0" w:leftChars="0" w:firstLine="4992" w:firstLineChars="2400"/>
        <w:jc w:val="left"/>
        <w:textAlignment w:val="center"/>
        <w:rPr>
          <w:rFonts w:hint="default"/>
          <w:color w:val="000000"/>
          <w:spacing w:val="-6"/>
          <w:sz w:val="22"/>
        </w:rPr>
      </w:pPr>
      <w:r>
        <w:rPr>
          <w:rFonts w:hint="eastAsia"/>
          <w:color w:val="000000"/>
          <w:spacing w:val="-6"/>
          <w:sz w:val="22"/>
        </w:rPr>
        <w:t>氏名</w:t>
      </w:r>
    </w:p>
    <w:p>
      <w:pPr>
        <w:pStyle w:val="0"/>
        <w:overflowPunct w:val="0"/>
        <w:autoSpaceDE w:val="0"/>
        <w:autoSpaceDN w:val="0"/>
        <w:ind w:left="0" w:leftChars="0" w:firstLine="4977" w:firstLineChars="2370"/>
        <w:jc w:val="both"/>
        <w:textAlignment w:val="center"/>
        <w:rPr>
          <w:rFonts w:hint="eastAsia"/>
          <w:color w:val="000000"/>
          <w:spacing w:val="-6"/>
          <w:sz w:val="22"/>
        </w:rPr>
      </w:pPr>
      <w:r>
        <w:rPr>
          <w:rFonts w:hint="eastAsia"/>
        </w:rPr>
        <w:pict>
          <v:shape id="オブジェクト 0" style="mso-wrap-distance-right:5.65pt;mso-wrap-distance-bottom:0pt;margin-top:5.25pt;mso-position-vertical-relative:text;mso-position-horizontal-relative:text;position:absolute;height:26.2pt;mso-wrap-distance-top:0pt;width:16.100000000000001pt;mso-wrap-distance-left:5.65pt;margin-left:451.75pt;z-index:3;" o:spid="_x0000_s1026"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rPr>
        <w:pict>
          <v:shape id="オブジェクト 0" style="flip:x;mso-wrap-distance-right:5.65pt;mso-wrap-distance-bottom:0pt;margin-top:5.25pt;mso-position-vertical-relative:text;mso-position-horizontal-relative:text;position:absolute;height:29.25pt;mso-wrap-distance-top:0pt;width:13.4pt;mso-wrap-distance-left:5.65pt;margin-left:240.25pt;z-index:2;" o:spid="_x0000_s1027"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color w:val="000000"/>
          <w:spacing w:val="-6"/>
          <w:sz w:val="22"/>
        </w:rPr>
        <w:t>法人の場合は、主たる事務所の所在地、名称</w:t>
      </w:r>
    </w:p>
    <w:p>
      <w:pPr>
        <w:pStyle w:val="0"/>
        <w:autoSpaceDE w:val="0"/>
        <w:autoSpaceDN w:val="0"/>
        <w:ind w:left="0" w:leftChars="0" w:firstLine="4992" w:firstLineChars="2400"/>
        <w:jc w:val="both"/>
        <w:textAlignment w:val="center"/>
        <w:rPr>
          <w:rFonts w:hint="default"/>
          <w:color w:val="000000"/>
          <w:spacing w:val="-6"/>
          <w:sz w:val="22"/>
        </w:rPr>
      </w:pPr>
      <w:r>
        <w:rPr>
          <w:rFonts w:hint="eastAsia"/>
          <w:color w:val="000000"/>
          <w:spacing w:val="-6"/>
          <w:sz w:val="22"/>
        </w:rPr>
        <w:t>及び代表者の職・氏名</w:t>
      </w:r>
    </w:p>
    <w:p>
      <w:pPr>
        <w:pStyle w:val="41"/>
        <w:overflowPunct w:val="1"/>
        <w:ind w:left="4830"/>
        <w:textAlignment w:val="center"/>
        <w:rPr>
          <w:rFonts w:hint="default"/>
          <w:color w:val="000000"/>
          <w:spacing w:val="-6"/>
          <w:sz w:val="22"/>
        </w:rPr>
      </w:pPr>
      <w:r>
        <w:rPr>
          <w:rFonts w:hint="eastAsia"/>
          <w:snapToGrid w:val="0"/>
          <w:sz w:val="22"/>
        </w:rPr>
        <w:t>　</w:t>
      </w:r>
    </w:p>
    <w:p>
      <w:pPr>
        <w:pStyle w:val="0"/>
        <w:autoSpaceDE w:val="0"/>
        <w:autoSpaceDN w:val="0"/>
        <w:ind w:firstLine="208" w:firstLineChars="100"/>
        <w:textAlignment w:val="center"/>
        <w:rPr>
          <w:rFonts w:hint="default"/>
          <w:sz w:val="22"/>
        </w:rPr>
      </w:pPr>
      <w:r>
        <w:rPr>
          <w:rFonts w:hint="eastAsia"/>
          <w:color w:val="000000"/>
          <w:spacing w:val="-6"/>
          <w:sz w:val="22"/>
        </w:rPr>
        <w:t>宅地造成及び特定盛土等規制法第</w:t>
      </w:r>
      <w:r>
        <w:rPr>
          <w:rFonts w:hint="eastAsia"/>
          <w:color w:val="000000"/>
          <w:spacing w:val="-6"/>
          <w:sz w:val="22"/>
        </w:rPr>
        <w:t>19</w:t>
      </w:r>
      <w:r>
        <w:rPr>
          <w:rFonts w:hint="eastAsia"/>
          <w:color w:val="000000"/>
          <w:spacing w:val="-6"/>
          <w:sz w:val="22"/>
        </w:rPr>
        <w:t>条第１項（第</w:t>
      </w:r>
      <w:r>
        <w:rPr>
          <w:rFonts w:hint="eastAsia"/>
          <w:color w:val="000000"/>
          <w:spacing w:val="-6"/>
          <w:sz w:val="22"/>
        </w:rPr>
        <w:t>38</w:t>
      </w:r>
      <w:r>
        <w:rPr>
          <w:rFonts w:hint="eastAsia"/>
          <w:color w:val="000000"/>
          <w:spacing w:val="-6"/>
          <w:sz w:val="22"/>
        </w:rPr>
        <w:t>条第１項）</w:t>
      </w:r>
      <w:r>
        <w:rPr>
          <w:rFonts w:hint="eastAsia"/>
          <w:snapToGrid w:val="0"/>
          <w:color w:val="000000"/>
          <w:spacing w:val="-6"/>
          <w:sz w:val="22"/>
        </w:rPr>
        <w:t>の規定により、土石の堆積に関する工事について、下記のとおり報告します。</w:t>
      </w:r>
    </w:p>
    <w:p>
      <w:pPr>
        <w:pStyle w:val="40"/>
        <w:overflowPunct w:val="0"/>
        <w:autoSpaceDE w:val="0"/>
        <w:autoSpaceDN w:val="0"/>
        <w:rPr>
          <w:rFonts w:hint="default"/>
        </w:rPr>
      </w:pPr>
    </w:p>
    <w:p>
      <w:pPr>
        <w:pStyle w:val="0"/>
        <w:jc w:val="center"/>
        <w:rPr>
          <w:rFonts w:hint="default"/>
        </w:rPr>
      </w:pPr>
      <w:r>
        <w:rPr>
          <w:rFonts w:hint="eastAsia"/>
        </w:rPr>
        <w:t>記</w:t>
      </w:r>
    </w:p>
    <w:p>
      <w:pPr>
        <w:pStyle w:val="0"/>
        <w:rPr>
          <w:rFonts w:hint="default"/>
        </w:rPr>
      </w:pPr>
    </w:p>
    <w:tbl>
      <w:tblPr>
        <w:tblStyle w:val="11"/>
        <w:tblW w:w="9274"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35"/>
        <w:gridCol w:w="1684"/>
        <w:gridCol w:w="1684"/>
        <w:gridCol w:w="1684"/>
        <w:gridCol w:w="1687"/>
      </w:tblGrid>
      <w:tr>
        <w:trPr>
          <w:trHeight w:val="35" w:hRule="atLeast"/>
        </w:trPr>
        <w:tc>
          <w:tcPr>
            <w:tcW w:w="2535" w:type="dxa"/>
            <w:tcMar>
              <w:top w:w="170" w:type="dxa"/>
              <w:left w:w="96" w:type="dxa"/>
              <w:bottom w:w="170" w:type="dxa"/>
              <w:right w:w="96" w:type="dxa"/>
            </w:tcMar>
            <w:vAlign w:val="center"/>
          </w:tcPr>
          <w:p>
            <w:pPr>
              <w:pStyle w:val="0"/>
              <w:autoSpaceDE w:val="0"/>
              <w:autoSpaceDN w:val="0"/>
              <w:ind w:left="208" w:hanging="208" w:hangingChars="100"/>
              <w:jc w:val="both"/>
              <w:textAlignment w:val="center"/>
              <w:rPr>
                <w:rFonts w:hint="default"/>
                <w:snapToGrid w:val="0"/>
                <w:color w:val="000000"/>
                <w:spacing w:val="-6"/>
                <w:sz w:val="22"/>
              </w:rPr>
            </w:pPr>
            <w:r>
              <w:rPr>
                <w:rFonts w:hint="eastAsia"/>
                <w:snapToGrid w:val="0"/>
                <w:color w:val="000000"/>
                <w:spacing w:val="-6"/>
                <w:sz w:val="22"/>
              </w:rPr>
              <w:t>１　工事が施行される土地の所在地</w:t>
            </w:r>
          </w:p>
        </w:tc>
        <w:tc>
          <w:tcPr>
            <w:tcW w:w="6739" w:type="dxa"/>
            <w:gridSpan w:val="4"/>
            <w:tcMar>
              <w:top w:w="170" w:type="dxa"/>
              <w:left w:w="96" w:type="dxa"/>
              <w:bottom w:w="170" w:type="dxa"/>
              <w:right w:w="96" w:type="dxa"/>
            </w:tcMar>
            <w:vAlign w:val="center"/>
          </w:tcPr>
          <w:p>
            <w:pPr>
              <w:pStyle w:val="0"/>
              <w:autoSpaceDE w:val="0"/>
              <w:autoSpaceDN w:val="0"/>
              <w:jc w:val="both"/>
              <w:textAlignment w:val="center"/>
              <w:rPr>
                <w:rFonts w:hint="default"/>
                <w:snapToGrid w:val="0"/>
                <w:color w:val="000000"/>
                <w:spacing w:val="-6"/>
                <w:sz w:val="22"/>
              </w:rPr>
            </w:pPr>
          </w:p>
        </w:tc>
      </w:tr>
      <w:tr>
        <w:trPr>
          <w:trHeight w:val="35" w:hRule="atLeast"/>
        </w:trPr>
        <w:tc>
          <w:tcPr>
            <w:tcW w:w="2535" w:type="dxa"/>
            <w:tcMar>
              <w:top w:w="170" w:type="dxa"/>
              <w:left w:w="96" w:type="dxa"/>
              <w:bottom w:w="170" w:type="dxa"/>
              <w:right w:w="96" w:type="dxa"/>
            </w:tcMar>
            <w:vAlign w:val="center"/>
          </w:tcPr>
          <w:p>
            <w:pPr>
              <w:pStyle w:val="0"/>
              <w:autoSpaceDE w:val="0"/>
              <w:autoSpaceDN w:val="0"/>
              <w:ind w:left="208" w:hanging="208" w:hangingChars="100"/>
              <w:jc w:val="left"/>
              <w:textAlignment w:val="center"/>
              <w:rPr>
                <w:rFonts w:hint="default"/>
                <w:snapToGrid w:val="0"/>
                <w:color w:val="000000"/>
                <w:spacing w:val="-6"/>
                <w:sz w:val="22"/>
              </w:rPr>
            </w:pPr>
            <w:r>
              <w:rPr>
                <w:rFonts w:hint="eastAsia"/>
                <w:snapToGrid w:val="0"/>
                <w:color w:val="000000"/>
                <w:spacing w:val="-6"/>
                <w:sz w:val="22"/>
              </w:rPr>
              <w:t>２　工事の許可年月日及び許可番号</w:t>
            </w:r>
          </w:p>
        </w:tc>
        <w:tc>
          <w:tcPr>
            <w:tcW w:w="6739" w:type="dxa"/>
            <w:gridSpan w:val="4"/>
            <w:tcMar>
              <w:top w:w="170" w:type="dxa"/>
              <w:left w:w="96" w:type="dxa"/>
              <w:bottom w:w="170" w:type="dxa"/>
              <w:right w:w="96" w:type="dxa"/>
            </w:tcMar>
            <w:vAlign w:val="center"/>
          </w:tcPr>
          <w:p>
            <w:pPr>
              <w:pStyle w:val="0"/>
              <w:autoSpaceDE w:val="0"/>
              <w:autoSpaceDN w:val="0"/>
              <w:ind w:left="0" w:leftChars="0" w:firstLine="2080" w:firstLineChars="1000"/>
              <w:jc w:val="both"/>
              <w:textAlignment w:val="center"/>
              <w:rPr>
                <w:rFonts w:hint="default"/>
                <w:snapToGrid w:val="0"/>
                <w:color w:val="000000"/>
                <w:spacing w:val="-6"/>
                <w:sz w:val="22"/>
              </w:rPr>
            </w:pPr>
            <w:r>
              <w:rPr>
                <w:rFonts w:hint="eastAsia"/>
                <w:color w:val="000000"/>
                <w:spacing w:val="-6"/>
                <w:sz w:val="22"/>
              </w:rPr>
              <w:t>年　　月　　日　　　　第　　号</w:t>
            </w:r>
          </w:p>
        </w:tc>
      </w:tr>
      <w:tr>
        <w:trPr>
          <w:trHeight w:val="35" w:hRule="atLeast"/>
        </w:trPr>
        <w:tc>
          <w:tcPr>
            <w:tcW w:w="2535" w:type="dxa"/>
            <w:vMerge w:val="restart"/>
            <w:tcMar>
              <w:top w:w="170" w:type="dxa"/>
              <w:left w:w="96" w:type="dxa"/>
              <w:bottom w:w="170" w:type="dxa"/>
              <w:right w:w="96" w:type="dxa"/>
            </w:tcMar>
            <w:vAlign w:val="top"/>
          </w:tcPr>
          <w:p>
            <w:pPr>
              <w:pStyle w:val="0"/>
              <w:autoSpaceDE w:val="0"/>
              <w:autoSpaceDN w:val="0"/>
              <w:jc w:val="both"/>
              <w:textAlignment w:val="center"/>
              <w:rPr>
                <w:rFonts w:hint="default"/>
                <w:snapToGrid w:val="0"/>
                <w:color w:val="000000"/>
                <w:spacing w:val="-6"/>
                <w:sz w:val="22"/>
              </w:rPr>
            </w:pPr>
            <w:r>
              <w:rPr>
                <w:rFonts w:hint="eastAsia"/>
                <w:snapToGrid w:val="0"/>
                <w:color w:val="000000"/>
                <w:spacing w:val="-6"/>
                <w:sz w:val="22"/>
              </w:rPr>
              <w:t>３　報告年月日</w:t>
            </w:r>
          </w:p>
        </w:tc>
        <w:tc>
          <w:tcPr>
            <w:tcW w:w="1684" w:type="dxa"/>
            <w:tcMar>
              <w:top w:w="170" w:type="dxa"/>
              <w:left w:w="96" w:type="dxa"/>
              <w:bottom w:w="170" w:type="dxa"/>
              <w:right w:w="96" w:type="dxa"/>
            </w:tcMar>
            <w:vAlign w:val="center"/>
          </w:tcPr>
          <w:p>
            <w:pPr>
              <w:pStyle w:val="0"/>
              <w:autoSpaceDE w:val="0"/>
              <w:autoSpaceDN w:val="0"/>
              <w:jc w:val="center"/>
              <w:textAlignment w:val="center"/>
              <w:rPr>
                <w:rFonts w:hint="default"/>
                <w:snapToGrid w:val="0"/>
                <w:color w:val="000000"/>
                <w:spacing w:val="-6"/>
                <w:sz w:val="22"/>
              </w:rPr>
            </w:pPr>
            <w:r>
              <w:rPr>
                <w:rFonts w:hint="eastAsia"/>
                <w:color w:val="000000"/>
                <w:spacing w:val="-6"/>
                <w:sz w:val="22"/>
              </w:rPr>
              <w:t>第１回目</w:t>
            </w:r>
          </w:p>
        </w:tc>
        <w:tc>
          <w:tcPr>
            <w:tcW w:w="1684" w:type="dxa"/>
            <w:tcMar>
              <w:top w:w="170" w:type="dxa"/>
              <w:left w:w="96" w:type="dxa"/>
              <w:bottom w:w="170" w:type="dxa"/>
              <w:right w:w="96" w:type="dxa"/>
            </w:tcMar>
            <w:vAlign w:val="center"/>
          </w:tcPr>
          <w:p>
            <w:pPr>
              <w:pStyle w:val="0"/>
              <w:autoSpaceDE w:val="0"/>
              <w:autoSpaceDN w:val="0"/>
              <w:jc w:val="center"/>
              <w:textAlignment w:val="center"/>
              <w:rPr>
                <w:rFonts w:hint="default"/>
                <w:snapToGrid w:val="0"/>
                <w:color w:val="000000"/>
                <w:spacing w:val="-6"/>
                <w:sz w:val="22"/>
              </w:rPr>
            </w:pPr>
            <w:r>
              <w:rPr>
                <w:rFonts w:hint="eastAsia"/>
                <w:color w:val="000000"/>
                <w:spacing w:val="-6"/>
                <w:sz w:val="22"/>
              </w:rPr>
              <w:t>第２回目</w:t>
            </w:r>
          </w:p>
        </w:tc>
        <w:tc>
          <w:tcPr>
            <w:tcW w:w="1684" w:type="dxa"/>
            <w:tcMar>
              <w:top w:w="170" w:type="dxa"/>
              <w:left w:w="96" w:type="dxa"/>
              <w:bottom w:w="170" w:type="dxa"/>
              <w:right w:w="96" w:type="dxa"/>
            </w:tcMar>
            <w:vAlign w:val="center"/>
          </w:tcPr>
          <w:p>
            <w:pPr>
              <w:pStyle w:val="0"/>
              <w:autoSpaceDE w:val="0"/>
              <w:autoSpaceDN w:val="0"/>
              <w:jc w:val="center"/>
              <w:textAlignment w:val="center"/>
              <w:rPr>
                <w:rFonts w:hint="default"/>
                <w:snapToGrid w:val="0"/>
                <w:color w:val="000000"/>
                <w:spacing w:val="-6"/>
                <w:sz w:val="22"/>
              </w:rPr>
            </w:pPr>
            <w:r>
              <w:rPr>
                <w:rFonts w:hint="eastAsia"/>
                <w:color w:val="000000"/>
                <w:spacing w:val="-6"/>
                <w:sz w:val="22"/>
              </w:rPr>
              <w:t>第３回目</w:t>
            </w:r>
          </w:p>
        </w:tc>
        <w:tc>
          <w:tcPr>
            <w:tcW w:w="1687" w:type="dxa"/>
            <w:tcMar>
              <w:top w:w="170" w:type="dxa"/>
              <w:left w:w="96" w:type="dxa"/>
              <w:bottom w:w="170" w:type="dxa"/>
              <w:right w:w="96" w:type="dxa"/>
            </w:tcMar>
            <w:vAlign w:val="center"/>
          </w:tcPr>
          <w:p>
            <w:pPr>
              <w:pStyle w:val="0"/>
              <w:autoSpaceDE w:val="0"/>
              <w:autoSpaceDN w:val="0"/>
              <w:jc w:val="center"/>
              <w:textAlignment w:val="center"/>
              <w:rPr>
                <w:rFonts w:hint="default"/>
                <w:snapToGrid w:val="0"/>
                <w:color w:val="000000"/>
                <w:spacing w:val="-6"/>
                <w:sz w:val="22"/>
              </w:rPr>
            </w:pPr>
            <w:r>
              <w:rPr>
                <w:rFonts w:hint="eastAsia"/>
                <w:color w:val="000000"/>
                <w:spacing w:val="-6"/>
                <w:sz w:val="22"/>
              </w:rPr>
              <w:t>第４回目</w:t>
            </w:r>
          </w:p>
        </w:tc>
      </w:tr>
      <w:tr>
        <w:trPr>
          <w:trHeight w:val="35" w:hRule="atLeast"/>
        </w:trPr>
        <w:tc>
          <w:tcPr>
            <w:tcW w:w="2535" w:type="dxa"/>
            <w:vMerge w:val="continue"/>
            <w:tcMar>
              <w:top w:w="170" w:type="dxa"/>
              <w:left w:w="96" w:type="dxa"/>
              <w:bottom w:w="170" w:type="dxa"/>
              <w:right w:w="96" w:type="dxa"/>
            </w:tcMar>
            <w:vAlign w:val="top"/>
          </w:tcPr>
          <w:p>
            <w:pPr>
              <w:pStyle w:val="0"/>
              <w:widowControl w:val="1"/>
              <w:jc w:val="left"/>
              <w:rPr>
                <w:rFonts w:hint="default"/>
                <w:snapToGrid w:val="0"/>
                <w:color w:val="000000"/>
                <w:spacing w:val="-6"/>
                <w:sz w:val="22"/>
              </w:rPr>
            </w:pP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color w:val="000000"/>
                <w:spacing w:val="-6"/>
                <w:sz w:val="22"/>
              </w:rPr>
            </w:pPr>
            <w:r>
              <w:rPr>
                <w:rFonts w:hint="eastAsia"/>
                <w:color w:val="000000"/>
                <w:spacing w:val="-6"/>
                <w:sz w:val="22"/>
              </w:rPr>
              <w:t>年　月　日</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color w:val="000000"/>
                <w:spacing w:val="-6"/>
                <w:sz w:val="22"/>
              </w:rPr>
            </w:pPr>
            <w:r>
              <w:rPr>
                <w:rFonts w:hint="eastAsia"/>
                <w:color w:val="000000"/>
                <w:spacing w:val="-6"/>
                <w:sz w:val="22"/>
              </w:rPr>
              <w:t>年　月　日</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color w:val="000000"/>
                <w:spacing w:val="-6"/>
                <w:sz w:val="22"/>
              </w:rPr>
            </w:pPr>
            <w:r>
              <w:rPr>
                <w:rFonts w:hint="eastAsia"/>
                <w:color w:val="000000"/>
                <w:spacing w:val="-6"/>
                <w:sz w:val="22"/>
              </w:rPr>
              <w:t>年　月　日</w:t>
            </w:r>
          </w:p>
        </w:tc>
        <w:tc>
          <w:tcPr>
            <w:tcW w:w="1687" w:type="dxa"/>
            <w:tcMar>
              <w:top w:w="170" w:type="dxa"/>
              <w:left w:w="96" w:type="dxa"/>
              <w:bottom w:w="170" w:type="dxa"/>
              <w:right w:w="96" w:type="dxa"/>
            </w:tcMar>
            <w:vAlign w:val="center"/>
          </w:tcPr>
          <w:p>
            <w:pPr>
              <w:pStyle w:val="0"/>
              <w:autoSpaceDE w:val="0"/>
              <w:autoSpaceDN w:val="0"/>
              <w:jc w:val="right"/>
              <w:textAlignment w:val="center"/>
              <w:rPr>
                <w:rFonts w:hint="default"/>
                <w:color w:val="000000"/>
                <w:spacing w:val="-6"/>
                <w:sz w:val="22"/>
              </w:rPr>
            </w:pPr>
            <w:r>
              <w:rPr>
                <w:rFonts w:hint="eastAsia"/>
                <w:color w:val="000000"/>
                <w:spacing w:val="-6"/>
                <w:sz w:val="22"/>
              </w:rPr>
              <w:t>年　月　日</w:t>
            </w:r>
          </w:p>
        </w:tc>
      </w:tr>
      <w:tr>
        <w:trPr>
          <w:trHeight w:val="35" w:hRule="atLeast"/>
        </w:trPr>
        <w:tc>
          <w:tcPr>
            <w:tcW w:w="2535" w:type="dxa"/>
            <w:tcMar>
              <w:top w:w="170" w:type="dxa"/>
              <w:left w:w="96" w:type="dxa"/>
              <w:bottom w:w="170" w:type="dxa"/>
              <w:right w:w="96" w:type="dxa"/>
            </w:tcMar>
            <w:vAlign w:val="center"/>
          </w:tcPr>
          <w:p>
            <w:pPr>
              <w:pStyle w:val="0"/>
              <w:autoSpaceDE w:val="0"/>
              <w:autoSpaceDN w:val="0"/>
              <w:ind w:left="208" w:hanging="208" w:hangingChars="100"/>
              <w:jc w:val="left"/>
              <w:textAlignment w:val="center"/>
              <w:rPr>
                <w:rFonts w:hint="default"/>
                <w:snapToGrid w:val="0"/>
                <w:color w:val="000000"/>
                <w:spacing w:val="-6"/>
                <w:sz w:val="22"/>
              </w:rPr>
            </w:pPr>
            <w:r>
              <w:rPr>
                <w:rFonts w:hint="eastAsia"/>
                <w:snapToGrid w:val="0"/>
                <w:color w:val="000000"/>
                <w:spacing w:val="-6"/>
                <w:sz w:val="22"/>
              </w:rPr>
              <w:t>４　報告の時点における土石の堆積の高さ</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ｍ</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ｍ</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ｍ</w:t>
            </w:r>
          </w:p>
        </w:tc>
        <w:tc>
          <w:tcPr>
            <w:tcW w:w="1687"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ｍ</w:t>
            </w:r>
          </w:p>
        </w:tc>
      </w:tr>
      <w:tr>
        <w:trPr>
          <w:trHeight w:val="35" w:hRule="atLeast"/>
        </w:trPr>
        <w:tc>
          <w:tcPr>
            <w:tcW w:w="2535" w:type="dxa"/>
            <w:tcMar>
              <w:top w:w="170" w:type="dxa"/>
              <w:left w:w="96" w:type="dxa"/>
              <w:bottom w:w="170" w:type="dxa"/>
              <w:right w:w="96" w:type="dxa"/>
            </w:tcMar>
            <w:vAlign w:val="center"/>
          </w:tcPr>
          <w:p>
            <w:pPr>
              <w:pStyle w:val="0"/>
              <w:autoSpaceDE w:val="0"/>
              <w:autoSpaceDN w:val="0"/>
              <w:ind w:left="0" w:leftChars="0" w:hanging="208" w:hangingChars="100"/>
              <w:jc w:val="left"/>
              <w:textAlignment w:val="center"/>
              <w:rPr>
                <w:rFonts w:hint="default"/>
                <w:snapToGrid w:val="0"/>
                <w:color w:val="000000"/>
                <w:spacing w:val="-6"/>
                <w:sz w:val="22"/>
              </w:rPr>
            </w:pPr>
            <w:r>
              <w:rPr>
                <w:rFonts w:hint="eastAsia"/>
                <w:snapToGrid w:val="0"/>
                <w:color w:val="000000"/>
                <w:spacing w:val="-6"/>
                <w:sz w:val="22"/>
              </w:rPr>
              <w:t>５　報告の時点における土石の堆積の面積</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c>
          <w:tcPr>
            <w:tcW w:w="1687"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r>
      <w:tr>
        <w:trPr>
          <w:trHeight w:val="35" w:hRule="atLeast"/>
        </w:trPr>
        <w:tc>
          <w:tcPr>
            <w:tcW w:w="2535" w:type="dxa"/>
            <w:tcMar>
              <w:top w:w="170" w:type="dxa"/>
              <w:left w:w="96" w:type="dxa"/>
              <w:bottom w:w="170" w:type="dxa"/>
              <w:right w:w="96" w:type="dxa"/>
            </w:tcMar>
            <w:vAlign w:val="center"/>
          </w:tcPr>
          <w:p>
            <w:pPr>
              <w:pStyle w:val="0"/>
              <w:autoSpaceDE w:val="0"/>
              <w:autoSpaceDN w:val="0"/>
              <w:ind w:left="0" w:leftChars="0" w:hanging="208" w:hangingChars="100"/>
              <w:jc w:val="left"/>
              <w:textAlignment w:val="center"/>
              <w:rPr>
                <w:rFonts w:hint="default"/>
                <w:snapToGrid w:val="0"/>
                <w:color w:val="000000"/>
                <w:spacing w:val="-6"/>
                <w:sz w:val="22"/>
              </w:rPr>
            </w:pPr>
            <w:r>
              <w:rPr>
                <w:rFonts w:hint="eastAsia"/>
                <w:snapToGrid w:val="0"/>
                <w:color w:val="000000"/>
                <w:spacing w:val="-6"/>
                <w:sz w:val="22"/>
              </w:rPr>
              <w:t>６　報告の時点における堆積されている土石の土量</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c>
          <w:tcPr>
            <w:tcW w:w="1687"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r>
      <w:tr>
        <w:trPr>
          <w:trHeight w:val="35" w:hRule="atLeast"/>
        </w:trPr>
        <w:tc>
          <w:tcPr>
            <w:tcW w:w="2535" w:type="dxa"/>
            <w:tcMar>
              <w:top w:w="170" w:type="dxa"/>
              <w:left w:w="96" w:type="dxa"/>
              <w:bottom w:w="170" w:type="dxa"/>
              <w:right w:w="96" w:type="dxa"/>
            </w:tcMar>
            <w:vAlign w:val="center"/>
          </w:tcPr>
          <w:p>
            <w:pPr>
              <w:pStyle w:val="0"/>
              <w:autoSpaceDE w:val="0"/>
              <w:autoSpaceDN w:val="0"/>
              <w:ind w:left="208" w:hanging="208" w:hangingChars="100"/>
              <w:jc w:val="left"/>
              <w:textAlignment w:val="center"/>
              <w:rPr>
                <w:rFonts w:hint="default"/>
                <w:snapToGrid w:val="0"/>
                <w:color w:val="000000"/>
                <w:spacing w:val="-6"/>
                <w:sz w:val="22"/>
              </w:rPr>
            </w:pPr>
            <w:r>
              <w:rPr>
                <w:rFonts w:hint="eastAsia"/>
                <w:snapToGrid w:val="0"/>
                <w:color w:val="000000"/>
                <w:spacing w:val="-6"/>
                <w:sz w:val="22"/>
              </w:rPr>
              <w:t>７　前回の報告の時点から新たに堆積された土石の土量及び除却された土石の土量</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c>
          <w:tcPr>
            <w:tcW w:w="1684"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p>
        </w:tc>
        <w:tc>
          <w:tcPr>
            <w:tcW w:w="1687" w:type="dxa"/>
            <w:tcMar>
              <w:top w:w="170" w:type="dxa"/>
              <w:left w:w="96" w:type="dxa"/>
              <w:bottom w:w="170" w:type="dxa"/>
              <w:right w:w="96" w:type="dxa"/>
            </w:tcMar>
            <w:vAlign w:val="center"/>
          </w:tcPr>
          <w:p>
            <w:pPr>
              <w:pStyle w:val="0"/>
              <w:autoSpaceDE w:val="0"/>
              <w:autoSpaceDN w:val="0"/>
              <w:jc w:val="right"/>
              <w:textAlignment w:val="center"/>
              <w:rPr>
                <w:rFonts w:hint="default"/>
                <w:snapToGrid w:val="0"/>
                <w:color w:val="000000"/>
                <w:spacing w:val="-6"/>
                <w:sz w:val="22"/>
              </w:rPr>
            </w:pPr>
            <w:r>
              <w:rPr>
                <w:rFonts w:hint="eastAsia"/>
                <w:snapToGrid w:val="0"/>
                <w:color w:val="000000"/>
                <w:spacing w:val="-6"/>
                <w:sz w:val="22"/>
              </w:rPr>
              <w:t>㎥</w:t>
            </w:r>
            <w:bookmarkStart w:id="0" w:name="_GoBack"/>
            <w:bookmarkEnd w:id="0"/>
          </w:p>
        </w:tc>
      </w:tr>
    </w:tbl>
    <w:p>
      <w:pPr>
        <w:pStyle w:val="0"/>
        <w:autoSpaceDE w:val="0"/>
        <w:autoSpaceDN w:val="0"/>
        <w:spacing w:before="181" w:beforeLines="50" w:beforeAutospacing="0"/>
        <w:jc w:val="both"/>
        <w:textAlignment w:val="center"/>
        <w:rPr>
          <w:rFonts w:hint="default" w:ascii="@ＭＳ 明朝" w:hAnsi="@ＭＳ 明朝" w:eastAsia="@ＭＳ 明朝"/>
          <w:color w:val="000000"/>
          <w:sz w:val="22"/>
        </w:rPr>
      </w:pPr>
      <w:r>
        <w:rPr>
          <w:rFonts w:hint="eastAsia"/>
          <w:snapToGrid w:val="0"/>
          <w:color w:val="000000"/>
          <w:spacing w:val="-6"/>
          <w:sz w:val="22"/>
        </w:rPr>
        <w:t>注　第５回目以降の報告を行う場合は、表を追加して使用してください。</w:t>
      </w:r>
    </w:p>
    <w:sectPr>
      <w:pgSz w:w="11907" w:h="16840"/>
      <w:pgMar w:top="1418" w:right="1134" w:bottom="1134" w:left="1418" w:header="0" w:footer="0"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pitch w:val="fixed"/>
    <w:sig w:usb0="00000000" w:usb1="00000000" w:usb2="00000000" w:usb3="00000000" w:csb0="9F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51"/>
  <w:drawingGridHorizontalSpacing w:val="105"/>
  <w:drawingGridVerticalSpacing w:val="373"/>
  <w:displayHorizont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ind w:firstLine="210"/>
    </w:pPr>
    <w:rPr>
      <w:rFonts w:ascii="Century" w:hAnsi="Century"/>
      <w:kern w:val="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name w:val="Revision"/>
    <w:next w:val="21"/>
    <w:link w:val="0"/>
    <w:uiPriority w:val="0"/>
    <w:rPr>
      <w:rFonts w:ascii="ＭＳ 明朝" w:hAnsi="ＭＳ 明朝"/>
      <w:sz w:val="21"/>
    </w:rPr>
  </w:style>
  <w:style w:type="character" w:styleId="22">
    <w:name w:val="Hyperlink"/>
    <w:next w:val="22"/>
    <w:link w:val="0"/>
    <w:uiPriority w:val="0"/>
    <w:rPr>
      <w:color w:val="0000FF"/>
      <w:u w:val="single" w:color="auto"/>
    </w:rPr>
  </w:style>
  <w:style w:type="paragraph" w:styleId="23">
    <w:name w:val="Date"/>
    <w:basedOn w:val="0"/>
    <w:next w:val="0"/>
    <w:link w:val="24"/>
    <w:uiPriority w:val="0"/>
    <w:rPr>
      <w:rFonts w:ascii="Century" w:hAnsi="Century"/>
      <w:kern w:val="2"/>
    </w:rPr>
  </w:style>
  <w:style w:type="character" w:styleId="24" w:customStyle="1">
    <w:name w:val="日付 (文字)"/>
    <w:next w:val="24"/>
    <w:link w:val="23"/>
    <w:uiPriority w:val="0"/>
    <w:rPr>
      <w:kern w:val="2"/>
      <w:sz w:val="21"/>
    </w:rPr>
  </w:style>
  <w:style w:type="paragraph" w:styleId="25">
    <w:name w:val="Body Text"/>
    <w:basedOn w:val="0"/>
    <w:next w:val="25"/>
    <w:link w:val="26"/>
    <w:uiPriority w:val="0"/>
    <w:rPr>
      <w:rFonts w:ascii="Century" w:hAnsi="Century"/>
      <w:color w:val="FF0000"/>
      <w:kern w:val="2"/>
    </w:rPr>
  </w:style>
  <w:style w:type="character" w:styleId="26" w:customStyle="1">
    <w:name w:val="本文 (文字)"/>
    <w:next w:val="26"/>
    <w:link w:val="25"/>
    <w:uiPriority w:val="0"/>
    <w:rPr>
      <w:color w:val="FF0000"/>
      <w:kern w:val="2"/>
      <w:sz w:val="21"/>
    </w:rPr>
  </w:style>
  <w:style w:type="paragraph" w:styleId="27">
    <w:name w:val="Block Text"/>
    <w:basedOn w:val="0"/>
    <w:next w:val="27"/>
    <w:link w:val="0"/>
    <w:uiPriority w:val="0"/>
    <w:pPr>
      <w:ind w:left="210" w:right="-21" w:hanging="210"/>
    </w:pPr>
    <w:rPr>
      <w:rFonts w:ascii="Century" w:hAnsi="Century"/>
      <w:dstrike w:val="1"/>
      <w:color w:val="FF0000"/>
      <w:kern w:val="2"/>
    </w:rPr>
  </w:style>
  <w:style w:type="paragraph" w:styleId="28">
    <w:name w:val="Body Text Indent 2"/>
    <w:basedOn w:val="0"/>
    <w:next w:val="28"/>
    <w:link w:val="29"/>
    <w:uiPriority w:val="0"/>
    <w:pPr>
      <w:kinsoku w:val="0"/>
      <w:ind w:left="210" w:hanging="210"/>
    </w:pPr>
    <w:rPr>
      <w:rFonts w:ascii="Century" w:hAnsi="Century"/>
      <w:color w:val="FF0000"/>
      <w:kern w:val="2"/>
    </w:rPr>
  </w:style>
  <w:style w:type="character" w:styleId="29" w:customStyle="1">
    <w:name w:val="本文インデント 2 (文字)"/>
    <w:next w:val="29"/>
    <w:link w:val="28"/>
    <w:uiPriority w:val="0"/>
    <w:rPr>
      <w:color w:val="FF0000"/>
      <w:kern w:val="2"/>
      <w:sz w:val="21"/>
    </w:rPr>
  </w:style>
  <w:style w:type="paragraph" w:styleId="30">
    <w:name w:val="Body Text Indent 3"/>
    <w:basedOn w:val="0"/>
    <w:next w:val="30"/>
    <w:link w:val="31"/>
    <w:uiPriority w:val="0"/>
    <w:pPr>
      <w:ind w:left="210" w:hanging="210"/>
    </w:pPr>
    <w:rPr>
      <w:kern w:val="2"/>
    </w:rPr>
  </w:style>
  <w:style w:type="character" w:styleId="31" w:customStyle="1">
    <w:name w:val="本文インデント 3 (文字)"/>
    <w:next w:val="31"/>
    <w:link w:val="30"/>
    <w:uiPriority w:val="0"/>
    <w:rPr>
      <w:rFonts w:ascii="ＭＳ 明朝" w:hAnsi="ＭＳ 明朝"/>
      <w:kern w:val="2"/>
      <w:sz w:val="21"/>
    </w:rPr>
  </w:style>
  <w:style w:type="character" w:styleId="32">
    <w:name w:val="annotation reference"/>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next w:val="34"/>
    <w:link w:val="33"/>
    <w:uiPriority w:val="0"/>
    <w:rPr>
      <w:rFonts w:ascii="ＭＳ 明朝" w:hAnsi="ＭＳ 明朝"/>
      <w:sz w:val="21"/>
    </w:rPr>
  </w:style>
  <w:style w:type="paragraph" w:styleId="35">
    <w:name w:val="annotation subject"/>
    <w:basedOn w:val="33"/>
    <w:next w:val="33"/>
    <w:link w:val="36"/>
    <w:uiPriority w:val="0"/>
    <w:semiHidden/>
    <w:rPr>
      <w:b w:val="1"/>
    </w:rPr>
  </w:style>
  <w:style w:type="character" w:styleId="36" w:customStyle="1">
    <w:name w:val="コメント内容 (文字)"/>
    <w:next w:val="36"/>
    <w:link w:val="35"/>
    <w:uiPriority w:val="0"/>
    <w:rPr>
      <w:rFonts w:ascii="ＭＳ 明朝" w:hAnsi="ＭＳ 明朝"/>
      <w:b w:val="1"/>
      <w:sz w:val="21"/>
    </w:rPr>
  </w:style>
  <w:style w:type="paragraph" w:styleId="37">
    <w:name w:val="Normal Indent"/>
    <w:basedOn w:val="0"/>
    <w:next w:val="37"/>
    <w:link w:val="0"/>
    <w:uiPriority w:val="0"/>
    <w:pPr>
      <w:ind w:left="851"/>
    </w:pPr>
    <w:rPr>
      <w:rFonts w:ascii="Century" w:hAnsi="Century"/>
      <w:kern w:val="2"/>
    </w:rPr>
  </w:style>
  <w:style w:type="paragraph" w:styleId="38" w:customStyle="1">
    <w:name w:val="注釈文字列"/>
    <w:basedOn w:val="0"/>
    <w:next w:val="38"/>
    <w:link w:val="0"/>
    <w:uiPriority w:val="0"/>
    <w:pPr>
      <w:wordWrap w:val="0"/>
      <w:autoSpaceDE w:val="0"/>
      <w:autoSpaceDN w:val="0"/>
      <w:adjustRightInd w:val="0"/>
    </w:pPr>
    <w:rPr>
      <w:rFonts w:ascii="Times New Roman" w:hAnsi="Times New Roman"/>
      <w:sz w:val="20"/>
    </w:rPr>
  </w:style>
  <w:style w:type="character" w:styleId="39">
    <w:name w:val="FollowedHyperlink"/>
    <w:next w:val="39"/>
    <w:link w:val="0"/>
    <w:uiPriority w:val="0"/>
    <w:rPr>
      <w:color w:val="954F72"/>
      <w:u w:val="single" w:color="auto"/>
    </w:rPr>
  </w:style>
  <w:style w:type="paragraph" w:styleId="40">
    <w:name w:val="caption"/>
    <w:basedOn w:val="0"/>
    <w:next w:val="0"/>
    <w:link w:val="0"/>
    <w:uiPriority w:val="0"/>
    <w:semiHidden/>
    <w:qFormat/>
    <w:rPr>
      <w:b w:val="1"/>
    </w:rPr>
  </w:style>
  <w:style w:type="paragraph" w:styleId="41" w:customStyle="1">
    <w:name w:val="02：2倍上"/>
    <w:basedOn w:val="0"/>
    <w:next w:val="41"/>
    <w:link w:val="0"/>
    <w:uiPriority w:val="0"/>
    <w:pPr>
      <w:wordWrap w:val="0"/>
      <w:overflowPunct w:val="0"/>
      <w:autoSpaceDE w:val="0"/>
      <w:autoSpaceDN w:val="0"/>
      <w:ind w:right="420"/>
      <w:jc w:val="right"/>
    </w:pPr>
    <w:rPr>
      <w:kern w:val="2"/>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1"/>
    <w:basedOn w:val="11"/>
    <w:next w:val="4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2"/>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3"/>
    <w:basedOn w:val="11"/>
    <w:next w:val="4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4</Words>
  <Characters>354</Characters>
  <Application>JUST Note</Application>
  <Lines>76</Lines>
  <Paragraphs>44</Paragraphs>
  <CharactersWithSpaces>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2024-12-16T08:46:47Z</cp:lastPrinted>
  <dcterms:created xsi:type="dcterms:W3CDTF">2024-10-23T01:50:00Z</dcterms:created>
  <dcterms:modified xsi:type="dcterms:W3CDTF">2025-02-17T08:31:33Z</dcterms:modified>
  <cp:revision>7</cp:revision>
</cp:coreProperties>
</file>