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ascii="ＭＳ 明朝" w:hAnsi="ＭＳ 明朝" w:eastAsia="ＭＳ 明朝"/>
        </w:rPr>
        <w:t>（様式１）</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ind w:firstLine="386" w:firstLineChars="200"/>
        <w:rPr>
          <w:rFonts w:hint="eastAsia" w:ascii="ＭＳ 明朝" w:hAnsi="ＭＳ 明朝" w:eastAsia="ＭＳ 明朝"/>
        </w:rPr>
      </w:pPr>
      <w:r>
        <w:rPr>
          <w:rFonts w:hint="eastAsia" w:ascii="ＭＳ 明朝" w:hAnsi="ＭＳ 明朝" w:eastAsia="ＭＳ 明朝"/>
        </w:rPr>
        <w:t>高知県知事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right="840" w:rightChars="400" w:firstLine="3570" w:firstLineChars="1700"/>
        <w:rPr>
          <w:rFonts w:hint="eastAsia" w:ascii="ＭＳ 明朝" w:hAnsi="ＭＳ 明朝" w:eastAsia="ＭＳ 明朝"/>
        </w:rPr>
      </w:pPr>
      <w:r>
        <w:rPr>
          <w:rFonts w:hint="eastAsia" w:ascii="ＭＳ 明朝" w:hAnsi="ＭＳ 明朝" w:eastAsia="ＭＳ 明朝"/>
        </w:rPr>
        <w:t>申請者　　　所在地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名称　　　　　　　　　　　　　　</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代表者名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誓約書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私（法人又は団体である場合は申請を行う代表者）は、高知県こども・子育て応援環境整備事業費補助金の交付申請をするに当たって、以下の事項に従っていることについて誓約いたします。この誓約が虚偽であり、又は誓約に反したことにより、当方が不利益を被ることになっても、異議は一切申し立てません。また、誓約に反する事実が判明したことにより、補助金の交付の決定が取り消された場合には、交付された補助金を期限内に全額返還することについて同意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15"/>
        <w:numPr>
          <w:ilvl w:val="0"/>
          <w:numId w:val="1"/>
        </w:numPr>
        <w:ind w:left="210" w:leftChars="0" w:hanging="210" w:firstLineChars="0"/>
        <w:rPr>
          <w:rFonts w:hint="eastAsia" w:ascii="ＭＳ 明朝" w:hAnsi="ＭＳ 明朝" w:eastAsia="ＭＳ 明朝"/>
        </w:rPr>
      </w:pPr>
      <w:r>
        <w:rPr>
          <w:rFonts w:hint="eastAsia" w:ascii="ＭＳ 明朝" w:hAnsi="ＭＳ 明朝" w:eastAsia="ＭＳ 明朝"/>
        </w:rPr>
        <w:t>安全面に関する各種法令、国や県が発出するガイドライン等に則り、実施すること。</w:t>
      </w:r>
    </w:p>
    <w:p>
      <w:pPr>
        <w:pStyle w:val="0"/>
        <w:numPr>
          <w:ilvl w:val="0"/>
          <w:numId w:val="1"/>
        </w:numPr>
        <w:ind w:left="210" w:leftChars="0" w:hanging="210" w:firstLineChars="0"/>
        <w:rPr>
          <w:rFonts w:hint="eastAsia" w:ascii="ＭＳ 明朝" w:hAnsi="ＭＳ 明朝" w:eastAsia="ＭＳ 明朝"/>
        </w:rPr>
      </w:pPr>
      <w:r>
        <w:rPr>
          <w:rFonts w:hint="eastAsia" w:ascii="ＭＳ 明朝" w:hAnsi="ＭＳ 明朝" w:eastAsia="ＭＳ 明朝"/>
        </w:rPr>
        <w:t>こうち子育て応援の店のサービスについて、補助金の支払いを受けた後から、２年以上継続してサービスを実施すること。なお、廃業等やむを得ない事情を除く。</w:t>
      </w:r>
    </w:p>
    <w:p>
      <w:pPr>
        <w:pStyle w:val="0"/>
        <w:numPr>
          <w:numId w:val="0"/>
        </w:numPr>
        <w:ind w:leftChars="0" w:firstLineChars="0"/>
        <w:rPr>
          <w:rFonts w:hint="eastAsia" w:ascii="ＭＳ 明朝" w:hAnsi="ＭＳ 明朝" w:eastAsia="ＭＳ 明朝"/>
        </w:rPr>
      </w:pPr>
    </w:p>
    <w:p>
      <w:pPr>
        <w:pStyle w:val="0"/>
        <w:rPr>
          <w:rFonts w:hint="eastAsia" w:ascii="ＭＳ 明朝" w:hAnsi="ＭＳ 明朝" w:eastAsia="ＭＳ 明朝"/>
          <w:shd w:val="clear" w:color="auto" w:fill="auto"/>
        </w:rPr>
      </w:pPr>
      <w:bookmarkStart w:id="0" w:name="_GoBack"/>
      <w:bookmarkEnd w:id="0"/>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934A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357</Characters>
  <Application>JUST Note</Application>
  <Lines>27</Lines>
  <Paragraphs>10</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子育て支援課</dc:creator>
  <cp:lastModifiedBy>子育て支援課</cp:lastModifiedBy>
  <dcterms:created xsi:type="dcterms:W3CDTF">2024-08-13T04:03:00Z</dcterms:created>
  <dcterms:modified xsi:type="dcterms:W3CDTF">2024-08-13T04:03:00Z</dcterms:modified>
  <cp:revision>0</cp:revision>
</cp:coreProperties>
</file>