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10"/>
        </w:tabs>
        <w:jc w:val="left"/>
        <w:rPr>
          <w:rFonts w:hint="default"/>
          <w:kern w:val="0"/>
          <w:sz w:val="22"/>
        </w:rPr>
      </w:pPr>
      <w:r>
        <w:rPr>
          <w:rFonts w:hint="eastAsia"/>
          <w:kern w:val="0"/>
          <w:sz w:val="22"/>
        </w:rPr>
        <w:t>第</w:t>
      </w:r>
      <w:r>
        <w:rPr>
          <w:rFonts w:hint="eastAsia"/>
          <w:color w:val="auto"/>
          <w:kern w:val="0"/>
          <w:sz w:val="22"/>
        </w:rPr>
        <w:t>５号様式</w:t>
      </w:r>
      <w:r>
        <w:rPr>
          <w:rFonts w:hint="eastAsia"/>
          <w:kern w:val="0"/>
          <w:sz w:val="22"/>
        </w:rPr>
        <w:t>（第</w:t>
      </w:r>
      <w:r>
        <w:rPr>
          <w:rFonts w:hint="eastAsia"/>
          <w:kern w:val="0"/>
          <w:sz w:val="22"/>
        </w:rPr>
        <w:t>10</w:t>
      </w:r>
      <w:r>
        <w:rPr>
          <w:rFonts w:hint="eastAsia"/>
          <w:kern w:val="0"/>
          <w:sz w:val="22"/>
        </w:rPr>
        <w:t>条関係）</w:t>
      </w:r>
    </w:p>
    <w:p>
      <w:pPr>
        <w:pStyle w:val="0"/>
        <w:tabs>
          <w:tab w:val="left" w:leader="none" w:pos="5610"/>
        </w:tabs>
        <w:spacing w:line="240" w:lineRule="exact"/>
        <w:jc w:val="left"/>
        <w:rPr>
          <w:rFonts w:hint="default"/>
          <w:kern w:val="0"/>
          <w:sz w:val="22"/>
        </w:rPr>
      </w:pPr>
    </w:p>
    <w:p>
      <w:pPr>
        <w:pStyle w:val="0"/>
        <w:tabs>
          <w:tab w:val="left" w:leader="none" w:pos="5610"/>
        </w:tabs>
        <w:spacing w:line="240" w:lineRule="exact"/>
        <w:ind w:firstLine="324" w:firstLineChars="135"/>
        <w:jc w:val="right"/>
        <w:rPr>
          <w:rFonts w:hint="default"/>
          <w:kern w:val="0"/>
          <w:sz w:val="22"/>
        </w:rPr>
      </w:pPr>
      <w:r>
        <w:rPr>
          <w:rFonts w:hint="eastAsia"/>
          <w:kern w:val="0"/>
          <w:sz w:val="22"/>
        </w:rPr>
        <w:t>　　　　令和　　年　　月　　日　</w:t>
      </w: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left="0" w:leftChars="0" w:firstLine="240" w:firstLineChars="100"/>
        <w:jc w:val="left"/>
        <w:rPr>
          <w:rFonts w:hint="default"/>
          <w:kern w:val="0"/>
          <w:sz w:val="22"/>
        </w:rPr>
      </w:pPr>
      <w:r>
        <w:rPr>
          <w:rFonts w:hint="eastAsia"/>
          <w:kern w:val="0"/>
          <w:sz w:val="22"/>
        </w:rPr>
        <w:t>高知県知事　様</w:t>
      </w:r>
    </w:p>
    <w:p>
      <w:pPr>
        <w:pStyle w:val="0"/>
        <w:tabs>
          <w:tab w:val="left" w:leader="none" w:pos="5610"/>
        </w:tabs>
        <w:spacing w:line="240" w:lineRule="exact"/>
        <w:ind w:firstLine="324" w:firstLineChars="135"/>
        <w:jc w:val="left"/>
        <w:rPr>
          <w:rFonts w:hint="default"/>
          <w:kern w:val="0"/>
          <w:sz w:val="22"/>
        </w:rPr>
      </w:pPr>
    </w:p>
    <w:p>
      <w:pPr>
        <w:pStyle w:val="0"/>
        <w:tabs>
          <w:tab w:val="left" w:leader="none" w:pos="5610"/>
        </w:tabs>
        <w:spacing w:line="240" w:lineRule="exact"/>
        <w:ind w:left="0" w:leftChars="0" w:firstLine="3780" w:firstLineChars="1800"/>
        <w:rPr>
          <w:rFonts w:hint="default"/>
          <w:kern w:val="0"/>
          <w:sz w:val="22"/>
        </w:rPr>
      </w:pPr>
    </w:p>
    <w:p>
      <w:pPr>
        <w:pStyle w:val="0"/>
        <w:spacing w:line="200" w:lineRule="exact"/>
        <w:ind w:firstLine="4840" w:firstLineChars="2200"/>
        <w:jc w:val="both"/>
        <w:rPr>
          <w:rFonts w:hint="eastAsia" w:ascii="ＭＳ 明朝" w:hAnsi="ＭＳ 明朝"/>
          <w:sz w:val="22"/>
        </w:rPr>
      </w:pPr>
      <w:r>
        <w:rPr>
          <w:rFonts w:hint="eastAsia" w:ascii="ＭＳ 明朝" w:hAnsi="ＭＳ 明朝"/>
          <w:sz w:val="22"/>
        </w:rPr>
        <w:t>申請者住所</w:t>
      </w:r>
    </w:p>
    <w:p>
      <w:pPr>
        <w:pStyle w:val="0"/>
        <w:spacing w:line="200" w:lineRule="exact"/>
        <w:ind w:left="0" w:leftChars="0" w:firstLine="5098" w:firstLineChars="2832"/>
        <w:jc w:val="both"/>
        <w:rPr>
          <w:rFonts w:hint="eastAsia" w:ascii="ＭＳ 明朝" w:hAnsi="ＭＳ 明朝"/>
          <w:sz w:val="18"/>
        </w:rPr>
      </w:pPr>
      <w:r>
        <w:rPr>
          <w:rFonts w:hint="eastAsia" w:ascii="ＭＳ 明朝" w:hAnsi="ＭＳ 明朝"/>
          <w:sz w:val="18"/>
        </w:rPr>
        <w:t>(</w:t>
      </w:r>
      <w:r>
        <w:rPr>
          <w:rFonts w:hint="eastAsia" w:ascii="ＭＳ 明朝" w:hAnsi="ＭＳ 明朝"/>
          <w:sz w:val="18"/>
        </w:rPr>
        <w:t>法人の場合は、主たる事務所所在地</w:t>
      </w:r>
      <w:r>
        <w:rPr>
          <w:rFonts w:hint="eastAsia" w:ascii="ＭＳ 明朝" w:hAnsi="ＭＳ 明朝"/>
          <w:sz w:val="18"/>
        </w:rPr>
        <w:t>)</w:t>
      </w:r>
    </w:p>
    <w:p>
      <w:pPr>
        <w:pStyle w:val="0"/>
        <w:spacing w:line="240" w:lineRule="auto"/>
        <w:ind w:left="0" w:leftChars="0" w:firstLine="5098" w:firstLineChars="2832"/>
        <w:jc w:val="both"/>
        <w:rPr>
          <w:rFonts w:hint="eastAsia" w:ascii="ＭＳ 明朝" w:hAnsi="ＭＳ 明朝"/>
          <w:sz w:val="18"/>
        </w:rPr>
      </w:pPr>
    </w:p>
    <w:p>
      <w:pPr>
        <w:pStyle w:val="0"/>
        <w:spacing w:line="240" w:lineRule="auto"/>
        <w:ind w:left="0" w:leftChars="0" w:firstLine="5098" w:firstLineChars="2832"/>
        <w:jc w:val="both"/>
        <w:rPr>
          <w:rFonts w:hint="eastAsia" w:ascii="ＭＳ 明朝" w:hAnsi="ＭＳ 明朝"/>
          <w:sz w:val="18"/>
        </w:rPr>
      </w:pPr>
    </w:p>
    <w:p>
      <w:pPr>
        <w:pStyle w:val="0"/>
        <w:spacing w:line="200" w:lineRule="exact"/>
        <w:ind w:left="0" w:leftChars="0" w:firstLine="4840" w:firstLineChars="2200"/>
        <w:jc w:val="both"/>
        <w:rPr>
          <w:rFonts w:hint="eastAsia" w:ascii="ＭＳ 明朝" w:hAnsi="ＭＳ 明朝"/>
          <w:sz w:val="22"/>
        </w:rPr>
      </w:pPr>
      <w:r>
        <w:rPr>
          <w:rFonts w:hint="eastAsia" w:ascii="ＭＳ 明朝" w:hAnsi="ＭＳ 明朝"/>
          <w:sz w:val="22"/>
        </w:rPr>
        <w:t>申請者名</w:t>
      </w:r>
      <w:r>
        <w:rPr>
          <w:rFonts w:hint="eastAsia"/>
          <w:kern w:val="0"/>
          <w:sz w:val="18"/>
        </w:rPr>
        <w:t>(</w:t>
      </w:r>
      <w:r>
        <w:rPr>
          <w:rFonts w:hint="eastAsia"/>
          <w:kern w:val="0"/>
          <w:sz w:val="18"/>
        </w:rPr>
        <w:t>病院の開設者</w:t>
      </w:r>
      <w:r>
        <w:rPr>
          <w:rFonts w:hint="eastAsia"/>
          <w:kern w:val="0"/>
          <w:sz w:val="18"/>
        </w:rPr>
        <w:t>)</w:t>
      </w:r>
    </w:p>
    <w:p>
      <w:pPr>
        <w:pStyle w:val="0"/>
        <w:spacing w:line="200" w:lineRule="exact"/>
        <w:ind w:left="0" w:leftChars="0" w:firstLine="5128" w:firstLineChars="2849"/>
        <w:jc w:val="both"/>
        <w:rPr>
          <w:rFonts w:hint="eastAsia" w:ascii="ＭＳ 明朝" w:hAnsi="ＭＳ 明朝"/>
          <w:sz w:val="18"/>
        </w:rPr>
      </w:pPr>
      <w:r>
        <w:rPr>
          <w:rFonts w:hint="eastAsia" w:ascii="ＭＳ 明朝" w:hAnsi="ＭＳ 明朝"/>
          <w:sz w:val="18"/>
        </w:rPr>
        <w:t>(</w:t>
      </w:r>
      <w:r>
        <w:rPr>
          <w:rFonts w:hint="eastAsia" w:ascii="ＭＳ 明朝" w:hAnsi="ＭＳ 明朝"/>
          <w:sz w:val="18"/>
        </w:rPr>
        <w:t>法人の場合は、法人名及び代表者職氏名</w:t>
      </w:r>
      <w:r>
        <w:rPr>
          <w:rFonts w:hint="eastAsia" w:ascii="ＭＳ 明朝" w:hAnsi="ＭＳ 明朝"/>
          <w:sz w:val="18"/>
        </w:rPr>
        <w:t>)</w:t>
      </w:r>
    </w:p>
    <w:p>
      <w:pPr>
        <w:pStyle w:val="0"/>
        <w:spacing w:line="240" w:lineRule="exact"/>
        <w:ind w:left="0" w:leftChars="0" w:firstLine="5128" w:firstLineChars="2849"/>
        <w:jc w:val="both"/>
        <w:rPr>
          <w:rFonts w:hint="eastAsia" w:ascii="ＭＳ 明朝" w:hAnsi="ＭＳ 明朝"/>
          <w:sz w:val="18"/>
        </w:rPr>
      </w:pPr>
    </w:p>
    <w:p>
      <w:pPr>
        <w:pStyle w:val="0"/>
        <w:spacing w:line="240" w:lineRule="exact"/>
        <w:ind w:left="0" w:leftChars="0" w:firstLine="5128" w:firstLineChars="2849"/>
        <w:jc w:val="both"/>
        <w:rPr>
          <w:rFonts w:hint="eastAsia" w:ascii="ＭＳ 明朝" w:hAnsi="ＭＳ 明朝"/>
          <w:sz w:val="18"/>
        </w:rPr>
      </w:pPr>
    </w:p>
    <w:p>
      <w:pPr>
        <w:pStyle w:val="33"/>
        <w:spacing w:line="460" w:lineRule="exact"/>
        <w:ind w:left="0" w:leftChars="0" w:firstLine="4840" w:firstLineChars="2200"/>
        <w:rPr>
          <w:rFonts w:hint="eastAsia"/>
          <w:sz w:val="22"/>
        </w:rPr>
      </w:pPr>
      <w:r>
        <w:rPr>
          <w:rFonts w:hint="eastAsia" w:ascii="ＭＳ 明朝" w:hAnsi="ＭＳ 明朝"/>
          <w:sz w:val="22"/>
        </w:rPr>
        <w:t>生年月日</w:t>
      </w:r>
    </w:p>
    <w:p>
      <w:pPr>
        <w:pStyle w:val="33"/>
        <w:spacing w:line="345" w:lineRule="exact"/>
        <w:rPr>
          <w:rFonts w:hint="default"/>
          <w:sz w:val="22"/>
        </w:rPr>
      </w:pPr>
      <w:r>
        <w:rPr>
          <w:rFonts w:hint="eastAsia"/>
          <w:sz w:val="22"/>
        </w:rPr>
        <w:t>　　　　　　　　　　　　　　　　　　　　　　　　　　　　　　　　　　　　　　</w:t>
      </w:r>
    </w:p>
    <w:p>
      <w:pPr>
        <w:pStyle w:val="0"/>
        <w:tabs>
          <w:tab w:val="left" w:leader="none" w:pos="5610"/>
        </w:tabs>
        <w:spacing w:line="360" w:lineRule="exact"/>
        <w:jc w:val="center"/>
        <w:rPr>
          <w:rFonts w:hint="default"/>
          <w:b w:val="0"/>
          <w:kern w:val="0"/>
          <w:sz w:val="22"/>
        </w:rPr>
      </w:pPr>
      <w:r>
        <w:rPr>
          <w:rFonts w:hint="eastAsia"/>
          <w:b w:val="0"/>
          <w:kern w:val="0"/>
          <w:sz w:val="22"/>
        </w:rPr>
        <w:t>高知県薬剤師奨学金返還</w:t>
      </w:r>
      <w:bookmarkStart w:id="0" w:name="_Hlk127280839"/>
      <w:r>
        <w:rPr>
          <w:rFonts w:hint="eastAsia"/>
          <w:b w:val="0"/>
          <w:kern w:val="0"/>
          <w:sz w:val="22"/>
        </w:rPr>
        <w:t>支援事業費</w:t>
      </w:r>
      <w:bookmarkStart w:id="1" w:name="_GoBack"/>
      <w:bookmarkEnd w:id="1"/>
      <w:r>
        <w:rPr>
          <w:rFonts w:hint="eastAsia"/>
          <w:b w:val="0"/>
          <w:kern w:val="0"/>
          <w:sz w:val="22"/>
        </w:rPr>
        <w:t>補助金交付申請書</w:t>
      </w:r>
      <w:bookmarkEnd w:id="0"/>
    </w:p>
    <w:p>
      <w:pPr>
        <w:pStyle w:val="0"/>
        <w:tabs>
          <w:tab w:val="left" w:leader="none" w:pos="5610"/>
        </w:tabs>
        <w:spacing w:line="240" w:lineRule="exact"/>
        <w:rPr>
          <w:rFonts w:hint="default"/>
          <w:kern w:val="0"/>
          <w:sz w:val="22"/>
        </w:rPr>
      </w:pPr>
    </w:p>
    <w:p>
      <w:pPr>
        <w:pStyle w:val="0"/>
        <w:ind w:firstLine="240" w:firstLineChars="100"/>
        <w:rPr>
          <w:rFonts w:hint="default"/>
          <w:sz w:val="22"/>
        </w:rPr>
      </w:pPr>
      <w:r>
        <w:rPr>
          <w:rFonts w:hint="eastAsia"/>
          <w:kern w:val="0"/>
          <w:sz w:val="22"/>
        </w:rPr>
        <w:t>高知県薬剤師奨学金返還支援事業費補助金交付</w:t>
      </w:r>
      <w:r>
        <w:rPr>
          <w:rFonts w:hint="default"/>
          <w:sz w:val="22"/>
        </w:rPr>
        <w:t>要綱第</w:t>
      </w:r>
      <w:r>
        <w:rPr>
          <w:rFonts w:hint="eastAsia"/>
          <w:sz w:val="22"/>
        </w:rPr>
        <w:t>10</w:t>
      </w:r>
      <w:r>
        <w:rPr>
          <w:rFonts w:hint="default"/>
          <w:sz w:val="22"/>
        </w:rPr>
        <w:t>条の規定により、下記のとおり</w:t>
      </w:r>
      <w:r>
        <w:rPr>
          <w:rFonts w:hint="eastAsia"/>
          <w:sz w:val="22"/>
        </w:rPr>
        <w:t>関係書類を添えて申請します。</w:t>
      </w:r>
    </w:p>
    <w:p>
      <w:pPr>
        <w:pStyle w:val="0"/>
        <w:jc w:val="center"/>
        <w:rPr>
          <w:rFonts w:hint="default"/>
          <w:sz w:val="22"/>
        </w:rPr>
      </w:pPr>
      <w:r>
        <w:rPr>
          <w:rFonts w:hint="default"/>
          <w:sz w:val="22"/>
        </w:rPr>
        <w:t>記</w:t>
      </w:r>
    </w:p>
    <w:p>
      <w:pPr>
        <w:pStyle w:val="0"/>
        <w:numPr>
          <w:numId w:val="0"/>
        </w:numPr>
        <w:overflowPunct w:val="0"/>
        <w:ind w:left="0" w:leftChars="0" w:firstLine="0" w:firstLineChars="0"/>
        <w:textAlignment w:val="baseline"/>
        <w:rPr>
          <w:rFonts w:hint="default"/>
          <w:sz w:val="22"/>
        </w:rPr>
      </w:pPr>
    </w:p>
    <w:p>
      <w:pPr>
        <w:pStyle w:val="0"/>
        <w:numPr>
          <w:numId w:val="0"/>
        </w:numPr>
        <w:overflowPunct w:val="0"/>
        <w:ind w:left="0" w:leftChars="0" w:firstLine="0" w:firstLineChars="0"/>
        <w:textAlignment w:val="baseline"/>
        <w:rPr>
          <w:rFonts w:hint="default"/>
          <w:sz w:val="22"/>
        </w:rPr>
      </w:pPr>
      <w:r>
        <w:rPr>
          <w:rFonts w:hint="eastAsia"/>
          <w:sz w:val="22"/>
        </w:rPr>
        <w:t>１　補助対象期間　　　　　令和　　年　　月　～　令和　　年　　月　　　　　</w:t>
      </w:r>
    </w:p>
    <w:p>
      <w:pPr>
        <w:pStyle w:val="0"/>
        <w:overflowPunct w:val="0"/>
        <w:spacing w:line="300" w:lineRule="exact"/>
        <w:ind w:left="0" w:leftChars="0" w:firstLineChars="0"/>
        <w:textAlignment w:val="baseline"/>
        <w:rPr>
          <w:rFonts w:hint="default"/>
          <w:strike w:val="0"/>
          <w:dstrike w:val="0"/>
          <w:sz w:val="22"/>
          <w:u w:val="none" w:color="auto"/>
        </w:rPr>
      </w:pP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z w:val="22"/>
        </w:rPr>
        <w:t>２　補助対象経費額　　　　</w:t>
      </w:r>
      <w:r>
        <w:rPr>
          <w:rFonts w:hint="eastAsia"/>
          <w:strike w:val="0"/>
          <w:dstrike w:val="0"/>
          <w:sz w:val="22"/>
          <w:u w:val="single" w:color="auto"/>
        </w:rPr>
        <w:t>金　　　　　　　　　　円</w:t>
      </w:r>
      <w:r>
        <w:rPr>
          <w:rFonts w:hint="eastAsia"/>
          <w:strike w:val="0"/>
          <w:dstrike w:val="0"/>
          <w:sz w:val="22"/>
          <w:u w:val="none" w:color="auto"/>
        </w:rPr>
        <w:t>　　</w:t>
      </w:r>
    </w:p>
    <w:p>
      <w:pPr>
        <w:pStyle w:val="0"/>
        <w:overflowPunct w:val="0"/>
        <w:spacing w:line="300" w:lineRule="exact"/>
        <w:ind w:left="0" w:leftChars="0" w:firstLineChars="0"/>
        <w:textAlignment w:val="baseline"/>
        <w:rPr>
          <w:rFonts w:hint="default"/>
          <w:strike w:val="0"/>
          <w:dstrike w:val="0"/>
          <w:sz w:val="22"/>
          <w:u w:val="none" w:color="auto"/>
        </w:rPr>
      </w:pP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z w:val="22"/>
        </w:rPr>
        <w:t>３　補助金申請額　　　　　</w:t>
      </w:r>
      <w:r>
        <w:rPr>
          <w:rFonts w:hint="eastAsia"/>
          <w:strike w:val="0"/>
          <w:dstrike w:val="0"/>
          <w:sz w:val="22"/>
          <w:u w:val="single" w:color="auto"/>
        </w:rPr>
        <w:t>金　　　　　　　　　　円　</w:t>
      </w:r>
      <w:r>
        <w:rPr>
          <w:rFonts w:hint="eastAsia"/>
          <w:kern w:val="0"/>
          <w:sz w:val="20"/>
        </w:rPr>
        <w:t>（千円未満の端数切り捨て）</w:t>
      </w:r>
    </w:p>
    <w:p>
      <w:pPr>
        <w:pStyle w:val="0"/>
        <w:overflowPunct w:val="0"/>
        <w:spacing w:line="300" w:lineRule="exact"/>
        <w:ind w:left="0" w:leftChars="0" w:firstLineChars="0"/>
        <w:textAlignment w:val="baseline"/>
        <w:rPr>
          <w:rFonts w:hint="default"/>
          <w:strike w:val="0"/>
          <w:dstrike w:val="0"/>
          <w:sz w:val="22"/>
          <w:u w:val="none" w:color="auto"/>
        </w:rPr>
      </w:pP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trike w:val="0"/>
          <w:dstrike w:val="0"/>
          <w:sz w:val="22"/>
          <w:u w:val="none" w:color="auto"/>
        </w:rPr>
        <w:t>４　</w:t>
      </w:r>
      <w:r>
        <w:rPr>
          <w:rFonts w:hint="eastAsia"/>
          <w:color w:val="auto"/>
          <w:sz w:val="22"/>
          <w:u w:val="none" w:color="auto"/>
        </w:rPr>
        <w:t>事業計画書　　　　　　別紙１　</w:t>
      </w:r>
      <w:r>
        <w:rPr>
          <w:rFonts w:hint="eastAsia"/>
          <w:kern w:val="0"/>
          <w:sz w:val="22"/>
        </w:rPr>
        <w:t>奨学金返還支援事業計画書</w:t>
      </w:r>
      <w:r>
        <w:rPr>
          <w:rFonts w:hint="eastAsia"/>
          <w:color w:val="auto"/>
          <w:sz w:val="22"/>
          <w:u w:val="none" w:color="auto"/>
        </w:rPr>
        <w:t>のとおり</w:t>
      </w:r>
    </w:p>
    <w:p>
      <w:pPr>
        <w:pStyle w:val="0"/>
        <w:overflowPunct w:val="0"/>
        <w:ind w:leftChars="0" w:firstLineChars="0"/>
        <w:textAlignment w:val="baseline"/>
        <w:rPr>
          <w:rFonts w:hint="default"/>
          <w:sz w:val="22"/>
        </w:rPr>
      </w:pPr>
      <w:r>
        <w:rPr>
          <w:rFonts w:hint="eastAsia"/>
          <w:sz w:val="22"/>
        </w:rPr>
        <w:t>　　　</w:t>
      </w:r>
    </w:p>
    <w:p>
      <w:pPr>
        <w:pStyle w:val="0"/>
        <w:overflowPunct w:val="0"/>
        <w:ind w:left="0" w:leftChars="0" w:firstLine="240" w:firstLineChars="100"/>
        <w:textAlignment w:val="baseline"/>
        <w:rPr>
          <w:rFonts w:hint="default"/>
          <w:kern w:val="0"/>
          <w:sz w:val="22"/>
        </w:rPr>
      </w:pPr>
      <w:r>
        <w:rPr>
          <w:rFonts w:hint="eastAsia"/>
          <w:sz w:val="22"/>
        </w:rPr>
        <w:t>＜</w:t>
      </w:r>
      <w:r>
        <w:rPr>
          <w:rFonts w:hint="default"/>
          <w:sz w:val="22"/>
        </w:rPr>
        <w:t>添付資料</w:t>
      </w:r>
      <w:r>
        <w:rPr>
          <w:rFonts w:hint="eastAsia"/>
          <w:sz w:val="22"/>
        </w:rPr>
        <w:t>＞　書類の添付を確認し、□にチェックをしてください。</w:t>
      </w:r>
    </w:p>
    <w:p>
      <w:pPr>
        <w:pStyle w:val="0"/>
        <w:numPr>
          <w:ilvl w:val="0"/>
          <w:numId w:val="0"/>
        </w:numPr>
        <w:autoSpaceDN w:val="0"/>
        <w:spacing w:line="240" w:lineRule="atLeast"/>
        <w:ind w:left="720" w:leftChars="100" w:right="240" w:rightChars="100" w:hanging="480" w:hangingChars="218"/>
        <w:rPr>
          <w:rFonts w:hint="eastAsia"/>
          <w:color w:val="auto"/>
          <w:sz w:val="22"/>
          <w:highlight w:val="none"/>
          <w:u w:val="none" w:color="auto"/>
        </w:rPr>
      </w:pPr>
      <w:r>
        <w:rPr>
          <w:rFonts w:hint="eastAsia"/>
          <w:kern w:val="0"/>
          <w:sz w:val="22"/>
        </w:rPr>
        <w:t>□　</w:t>
      </w:r>
      <w:r>
        <w:rPr>
          <w:rFonts w:hint="eastAsia"/>
          <w:sz w:val="22"/>
        </w:rPr>
        <w:t>(</w:t>
      </w:r>
      <w:r>
        <w:rPr>
          <w:rFonts w:hint="eastAsia"/>
          <w:sz w:val="22"/>
        </w:rPr>
        <w:t>１</w:t>
      </w:r>
      <w:r>
        <w:rPr>
          <w:rFonts w:hint="eastAsia"/>
          <w:sz w:val="22"/>
        </w:rPr>
        <w:t xml:space="preserve">) </w:t>
      </w:r>
      <w:r>
        <w:rPr>
          <w:rFonts w:hint="eastAsia"/>
          <w:sz w:val="22"/>
        </w:rPr>
        <w:t>奨学金返還支援事業計画書（別紙１）</w:t>
      </w:r>
    </w:p>
    <w:p>
      <w:pPr>
        <w:pStyle w:val="0"/>
        <w:numPr>
          <w:ilvl w:val="0"/>
          <w:numId w:val="0"/>
        </w:numPr>
        <w:autoSpaceDN w:val="0"/>
        <w:spacing w:line="240" w:lineRule="atLeast"/>
        <w:ind w:left="720" w:leftChars="100" w:right="240" w:rightChars="100" w:hanging="480" w:hangingChars="218"/>
        <w:rPr>
          <w:rFonts w:hint="eastAsia"/>
          <w:color w:val="auto"/>
          <w:sz w:val="22"/>
          <w:highlight w:val="none"/>
          <w:u w:val="none" w:color="auto"/>
        </w:rPr>
      </w:pPr>
      <w:r>
        <w:rPr>
          <w:rFonts w:hint="eastAsia"/>
          <w:sz w:val="22"/>
        </w:rPr>
        <w:t>□</w:t>
      </w:r>
      <w:r>
        <w:rPr>
          <w:rFonts w:hint="eastAsia"/>
          <w:kern w:val="0"/>
          <w:sz w:val="22"/>
        </w:rPr>
        <w:t>　</w:t>
      </w:r>
      <w:r>
        <w:rPr>
          <w:rFonts w:hint="eastAsia"/>
          <w:sz w:val="22"/>
        </w:rPr>
        <w:t>(</w:t>
      </w:r>
      <w:r>
        <w:rPr>
          <w:rFonts w:hint="eastAsia"/>
          <w:sz w:val="22"/>
        </w:rPr>
        <w:t>２</w:t>
      </w:r>
      <w:r>
        <w:rPr>
          <w:rFonts w:hint="eastAsia"/>
          <w:sz w:val="22"/>
        </w:rPr>
        <w:t xml:space="preserve">) </w:t>
      </w:r>
      <w:r>
        <w:rPr>
          <w:rFonts w:hint="eastAsia"/>
          <w:color w:val="auto"/>
          <w:sz w:val="22"/>
          <w:highlight w:val="none"/>
          <w:u w:val="none" w:color="auto"/>
        </w:rPr>
        <w:t>支援対象者の薬剤師免許証又は登録済証明書の写し</w:t>
      </w:r>
    </w:p>
    <w:p>
      <w:pPr>
        <w:pStyle w:val="0"/>
        <w:numPr>
          <w:ilvl w:val="0"/>
          <w:numId w:val="0"/>
        </w:numPr>
        <w:autoSpaceDN w:val="0"/>
        <w:spacing w:line="240" w:lineRule="atLeast"/>
        <w:ind w:left="940" w:leftChars="100" w:right="240" w:rightChars="100" w:hanging="700" w:hangingChars="318"/>
        <w:rPr>
          <w:rFonts w:hint="eastAsia"/>
          <w:color w:val="auto"/>
          <w:sz w:val="22"/>
          <w:highlight w:val="none"/>
          <w:u w:val="none" w:color="auto"/>
        </w:rPr>
      </w:pPr>
      <w:r>
        <w:rPr>
          <w:rFonts w:hint="eastAsia"/>
          <w:sz w:val="22"/>
        </w:rPr>
        <w:t>□</w:t>
      </w:r>
      <w:r>
        <w:rPr>
          <w:rFonts w:hint="eastAsia"/>
          <w:kern w:val="0"/>
          <w:sz w:val="22"/>
        </w:rPr>
        <w:t>　</w:t>
      </w:r>
      <w:r>
        <w:rPr>
          <w:rFonts w:hint="eastAsia"/>
          <w:sz w:val="22"/>
        </w:rPr>
        <w:t>(</w:t>
      </w:r>
      <w:r>
        <w:rPr>
          <w:rFonts w:hint="eastAsia"/>
          <w:sz w:val="22"/>
        </w:rPr>
        <w:t>３</w:t>
      </w:r>
      <w:r>
        <w:rPr>
          <w:rFonts w:hint="eastAsia"/>
          <w:sz w:val="22"/>
        </w:rPr>
        <w:t xml:space="preserve">) </w:t>
      </w:r>
      <w:r>
        <w:rPr>
          <w:rFonts w:hint="eastAsia"/>
          <w:kern w:val="0"/>
          <w:sz w:val="22"/>
        </w:rPr>
        <w:t>返還を支援する奨学金が返済義務のある貸与型である</w:t>
      </w:r>
      <w:r>
        <w:rPr>
          <w:rFonts w:hint="eastAsia"/>
          <w:color w:val="auto"/>
          <w:kern w:val="0"/>
          <w:sz w:val="22"/>
        </w:rPr>
        <w:t>こと</w:t>
      </w:r>
      <w:r>
        <w:rPr>
          <w:rFonts w:hint="eastAsia"/>
          <w:strike w:val="0"/>
          <w:dstrike w:val="0"/>
          <w:color w:val="auto"/>
          <w:kern w:val="0"/>
          <w:sz w:val="22"/>
        </w:rPr>
        <w:t>を</w:t>
      </w:r>
      <w:r>
        <w:rPr>
          <w:rFonts w:hint="eastAsia"/>
          <w:color w:val="auto"/>
          <w:kern w:val="0"/>
          <w:sz w:val="22"/>
        </w:rPr>
        <w:t>確認することが</w:t>
      </w:r>
      <w:r>
        <w:rPr>
          <w:rFonts w:hint="eastAsia"/>
          <w:kern w:val="0"/>
          <w:sz w:val="22"/>
        </w:rPr>
        <w:t>できる</w:t>
      </w:r>
    </w:p>
    <w:p>
      <w:pPr>
        <w:pStyle w:val="0"/>
        <w:numPr>
          <w:ilvl w:val="0"/>
          <w:numId w:val="0"/>
        </w:numPr>
        <w:autoSpaceDN w:val="0"/>
        <w:spacing w:line="240" w:lineRule="atLeast"/>
        <w:ind w:left="941" w:leftChars="392" w:right="240" w:rightChars="100" w:firstLine="139" w:firstLineChars="63"/>
        <w:rPr>
          <w:rFonts w:hint="eastAsia"/>
          <w:color w:val="auto"/>
          <w:sz w:val="22"/>
          <w:highlight w:val="none"/>
          <w:u w:val="none" w:color="auto"/>
        </w:rPr>
      </w:pPr>
      <w:r>
        <w:rPr>
          <w:rFonts w:hint="eastAsia"/>
          <w:kern w:val="0"/>
          <w:sz w:val="22"/>
        </w:rPr>
        <w:t>もの</w:t>
      </w:r>
    </w:p>
    <w:p>
      <w:pPr>
        <w:pStyle w:val="0"/>
        <w:ind w:left="1039" w:leftChars="100" w:hanging="799" w:hangingChars="363"/>
        <w:rPr>
          <w:rFonts w:hint="default"/>
          <w:kern w:val="0"/>
          <w:sz w:val="22"/>
        </w:rPr>
      </w:pPr>
      <w:r>
        <w:rPr>
          <w:rFonts w:hint="eastAsia"/>
          <w:sz w:val="22"/>
        </w:rPr>
        <w:t>□</w:t>
      </w:r>
      <w:r>
        <w:rPr>
          <w:rFonts w:hint="eastAsia"/>
          <w:kern w:val="0"/>
          <w:sz w:val="22"/>
        </w:rPr>
        <w:t>　</w:t>
      </w:r>
      <w:r>
        <w:rPr>
          <w:rFonts w:hint="eastAsia"/>
          <w:sz w:val="22"/>
        </w:rPr>
        <w:t>(</w:t>
      </w:r>
      <w:r>
        <w:rPr>
          <w:rFonts w:hint="eastAsia"/>
          <w:sz w:val="22"/>
        </w:rPr>
        <w:t>４</w:t>
      </w:r>
      <w:r>
        <w:rPr>
          <w:rFonts w:hint="eastAsia"/>
          <w:sz w:val="22"/>
        </w:rPr>
        <w:t xml:space="preserve">) </w:t>
      </w:r>
      <w:r>
        <w:rPr>
          <w:rFonts w:hint="eastAsia"/>
          <w:sz w:val="22"/>
        </w:rPr>
        <w:t>県税事務所で発行する全税目（個人県民税及び地方消費税を除く。）の納税証明書、又</w:t>
      </w:r>
    </w:p>
    <w:p>
      <w:pPr>
        <w:pStyle w:val="0"/>
        <w:ind w:left="1039" w:leftChars="433" w:firstLine="42" w:firstLineChars="19"/>
        <w:rPr>
          <w:rFonts w:hint="default"/>
          <w:kern w:val="0"/>
          <w:sz w:val="22"/>
        </w:rPr>
      </w:pPr>
      <w:r>
        <w:rPr>
          <w:rFonts w:hint="eastAsia"/>
          <w:sz w:val="22"/>
        </w:rPr>
        <w:t>は県税完納情報の提供に係る同意書（※１）及び本人確認書類の写し（※２）</w:t>
      </w:r>
    </w:p>
    <w:p>
      <w:pPr>
        <w:pStyle w:val="43"/>
        <w:spacing w:line="200" w:lineRule="exact"/>
        <w:ind w:left="41" w:leftChars="17" w:firstLine="1040" w:firstLineChars="553"/>
        <w:jc w:val="left"/>
        <w:rPr>
          <w:rFonts w:hint="eastAsia"/>
          <w:sz w:val="18"/>
        </w:rPr>
      </w:pPr>
      <w:r>
        <w:rPr>
          <w:rFonts w:hint="eastAsia"/>
          <w:sz w:val="18"/>
        </w:rPr>
        <w:t>※１：税務課が別に定める「県税完納情報提供事務処理要項」における第４号様式。</w:t>
      </w:r>
    </w:p>
    <w:p>
      <w:pPr>
        <w:pStyle w:val="43"/>
        <w:spacing w:line="200" w:lineRule="exact"/>
        <w:ind w:leftChars="0" w:firstLine="1079" w:firstLineChars="574"/>
        <w:jc w:val="left"/>
        <w:rPr>
          <w:rFonts w:hint="eastAsia"/>
          <w:sz w:val="18"/>
        </w:rPr>
      </w:pPr>
      <w:r>
        <w:rPr>
          <w:rFonts w:hint="eastAsia"/>
          <w:sz w:val="18"/>
        </w:rPr>
        <w:t>※２：申請者が個人の場合は、マイナンバーカード、運転免許証、健康保険証の写し等。</w:t>
      </w:r>
    </w:p>
    <w:tbl>
      <w:tblPr>
        <w:tblStyle w:val="11"/>
        <w:tblpPr w:leftFromText="142" w:rightFromText="142" w:topFromText="0" w:bottomFromText="0" w:vertAnchor="page" w:horzAnchor="margin" w:tblpX="3115" w:tblpY="1391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default"/>
                <w:sz w:val="22"/>
              </w:rPr>
              <w:t>担当</w:t>
            </w:r>
            <w:r>
              <w:rPr>
                <w:rFonts w:hint="eastAsia"/>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sz w:val="22"/>
              </w:rPr>
            </w:pPr>
            <w:r>
              <w:rPr>
                <w:rFonts w:hint="eastAsia"/>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ascii="Times New Roman" w:hAnsi="Times New Roman" w:eastAsia="ＭＳ 明朝"/>
                <w:sz w:val="22"/>
              </w:rPr>
              <w:t>Ｅ</w:t>
            </w:r>
            <w:r>
              <w:rPr>
                <w:rFonts w:hint="eastAsia" w:ascii="Times New Roman" w:hAnsi="Times New Roman" w:eastAsia="ＭＳ 明朝"/>
                <w:sz w:val="22"/>
              </w:rPr>
              <w:t>-</w:t>
            </w:r>
            <w:r>
              <w:rPr>
                <w:rFonts w:hint="eastAsia" w:ascii="ＭＳ 明朝" w:hAnsi="ＭＳ 明朝" w:eastAsia="ＭＳ 明朝"/>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bl>
    <w:p>
      <w:pPr>
        <w:pStyle w:val="43"/>
        <w:spacing w:line="240" w:lineRule="exact"/>
        <w:ind w:left="0" w:leftChars="0" w:firstLine="1504" w:firstLineChars="800"/>
        <w:jc w:val="left"/>
        <w:rPr>
          <w:rFonts w:hint="default"/>
          <w:kern w:val="0"/>
          <w:sz w:val="22"/>
        </w:rPr>
      </w:pPr>
      <w:r>
        <w:rPr>
          <w:rFonts w:hint="eastAsia"/>
          <w:sz w:val="18"/>
        </w:rPr>
        <w:t>申請者が法人の場合は、法人代表者のマイナンバーカード、運転免許証、健康保険証の写し等。　　　　　　　（注）マイナンバーカードは表面のみコピー（裏面はマイナンバーの表示があるため、提出は不可　　　　　　　　　　とする。）、健康保険証の保険者番号及び被保険者等記号・番号は復元できない程度にマスキ　　　　　　　　　　ング処理を施す等してください。</w:t>
      </w:r>
    </w:p>
    <w:p>
      <w:pPr>
        <w:pStyle w:val="0"/>
        <w:rPr>
          <w:rFonts w:hint="default"/>
          <w:kern w:val="0"/>
        </w:rPr>
      </w:pPr>
      <w:r>
        <w:rPr>
          <w:rFonts w:hint="eastAsia"/>
        </w:rPr>
        <w:br w:type="page"/>
      </w:r>
    </w:p>
    <w:p>
      <w:pPr>
        <w:pStyle w:val="0"/>
        <w:rPr>
          <w:rFonts w:hint="default"/>
          <w:kern w:val="0"/>
          <w:sz w:val="22"/>
        </w:rPr>
      </w:pPr>
      <w:r>
        <w:rPr>
          <w:rFonts w:hint="eastAsia"/>
          <w:kern w:val="0"/>
          <w:sz w:val="22"/>
        </w:rPr>
        <w:t>別紙１</w:t>
      </w:r>
    </w:p>
    <w:p>
      <w:pPr>
        <w:pStyle w:val="0"/>
        <w:jc w:val="center"/>
        <w:rPr>
          <w:rFonts w:hint="default"/>
          <w:kern w:val="0"/>
          <w:sz w:val="22"/>
        </w:rPr>
      </w:pPr>
      <w:r>
        <w:rPr>
          <w:rFonts w:hint="eastAsia"/>
          <w:kern w:val="0"/>
          <w:sz w:val="22"/>
        </w:rPr>
        <w:t>奨学金返還支援事業計画書</w:t>
      </w:r>
    </w:p>
    <w:tbl>
      <w:tblPr>
        <w:tblStyle w:val="45"/>
        <w:tblpPr w:leftFromText="0" w:rightFromText="0" w:topFromText="0" w:bottomFromText="0" w:vertAnchor="text" w:horzAnchor="margin" w:tblpX="53" w:tblpY="286"/>
        <w:tblOverlap w:val="never"/>
        <w:tblW w:w="0" w:type="auto"/>
        <w:tblLayout w:type="fixed"/>
        <w:tblLook w:firstRow="1" w:lastRow="0" w:firstColumn="1" w:lastColumn="0" w:noHBand="0" w:noVBand="1" w:val="04A0"/>
      </w:tblPr>
      <w:tblGrid>
        <w:gridCol w:w="1317"/>
        <w:gridCol w:w="2520"/>
        <w:gridCol w:w="2867"/>
        <w:gridCol w:w="2880"/>
      </w:tblGrid>
      <w:tr>
        <w:trPr>
          <w:trHeight w:val="907" w:hRule="atLeast"/>
        </w:trPr>
        <w:tc>
          <w:tcPr>
            <w:tcW w:w="1317"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kern w:val="0"/>
                <w:sz w:val="22"/>
              </w:rPr>
            </w:pPr>
            <w:r>
              <w:rPr>
                <w:rFonts w:hint="eastAsia"/>
                <w:kern w:val="0"/>
                <w:sz w:val="22"/>
              </w:rPr>
              <w:t>支援対象者</w:t>
            </w:r>
          </w:p>
        </w:tc>
        <w:tc>
          <w:tcPr>
            <w:tcW w:w="252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kern w:val="0"/>
                <w:sz w:val="22"/>
              </w:rPr>
            </w:pPr>
            <w:r>
              <w:rPr>
                <w:rFonts w:hint="eastAsia"/>
                <w:kern w:val="0"/>
                <w:sz w:val="22"/>
              </w:rPr>
              <w:fldChar w:fldCharType="begin"/>
            </w:r>
            <w:r>
              <w:rPr>
                <w:rFonts w:hint="eastAsia"/>
                <w:kern w:val="0"/>
                <w:sz w:val="22"/>
              </w:rPr>
              <w:instrText>EQ \* jc2 \* hps12 \o\ad(\s\up 10(</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kern w:val="0"/>
                <w:sz w:val="22"/>
              </w:rPr>
              <w:instrText>),</w:instrText>
            </w:r>
            <w:r>
              <w:rPr>
                <w:rFonts w:hint="eastAsia"/>
                <w:kern w:val="0"/>
                <w:sz w:val="22"/>
              </w:rPr>
              <w:instrText>氏名</w:instrText>
            </w:r>
            <w:r>
              <w:rPr>
                <w:rFonts w:hint="eastAsia"/>
                <w:kern w:val="0"/>
                <w:sz w:val="22"/>
              </w:rPr>
              <w:instrText>)</w:instrText>
            </w:r>
            <w:r>
              <w:rPr>
                <w:rFonts w:hint="eastAsia"/>
                <w:kern w:val="0"/>
                <w:sz w:val="22"/>
              </w:rPr>
              <w:fldChar w:fldCharType="end"/>
            </w:r>
          </w:p>
        </w:tc>
        <w:tc>
          <w:tcPr>
            <w:tcW w:w="2867"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kern w:val="0"/>
                <w:sz w:val="22"/>
              </w:rPr>
            </w:pPr>
          </w:p>
        </w:tc>
        <w:tc>
          <w:tcPr>
            <w:tcW w:w="288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kern w:val="0"/>
                <w:sz w:val="22"/>
              </w:rPr>
            </w:pPr>
          </w:p>
        </w:tc>
      </w:tr>
      <w:tr>
        <w:trPr>
          <w:trHeight w:val="907" w:hRule="atLeast"/>
        </w:trPr>
        <w:tc>
          <w:tcPr>
            <w:tcW w:w="1317"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勤務</w:t>
            </w:r>
            <w:r>
              <w:rPr>
                <w:rFonts w:hint="eastAsia"/>
                <w:sz w:val="22"/>
              </w:rPr>
              <w:t>(</w:t>
            </w:r>
            <w:r>
              <w:rPr>
                <w:rFonts w:hint="eastAsia"/>
                <w:sz w:val="22"/>
              </w:rPr>
              <w:t>対象</w:t>
            </w:r>
            <w:r>
              <w:rPr>
                <w:rFonts w:hint="eastAsia"/>
                <w:sz w:val="22"/>
              </w:rPr>
              <w:t>)</w:t>
            </w:r>
            <w:r>
              <w:rPr>
                <w:rFonts w:hint="eastAsia"/>
                <w:sz w:val="22"/>
              </w:rPr>
              <w:t>病院名</w:t>
            </w:r>
          </w:p>
        </w:tc>
        <w:tc>
          <w:tcPr>
            <w:tcW w:w="2867"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2"/>
              </w:rPr>
            </w:pPr>
          </w:p>
        </w:tc>
        <w:tc>
          <w:tcPr>
            <w:tcW w:w="288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sz w:val="22"/>
              </w:rPr>
            </w:pPr>
          </w:p>
        </w:tc>
      </w:tr>
      <w:tr>
        <w:trPr>
          <w:trHeight w:val="907" w:hRule="atLeast"/>
        </w:trPr>
        <w:tc>
          <w:tcPr>
            <w:tcW w:w="1317"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雇用年月日</w:t>
            </w:r>
          </w:p>
        </w:tc>
        <w:tc>
          <w:tcPr>
            <w:tcW w:w="286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Chars="0" w:firstLine="0" w:firstLineChars="0"/>
              <w:jc w:val="center"/>
              <w:rPr>
                <w:rFonts w:hint="eastAsia"/>
                <w:sz w:val="22"/>
              </w:rPr>
            </w:pPr>
            <w:r>
              <w:rPr>
                <w:rFonts w:hint="eastAsia"/>
                <w:kern w:val="0"/>
                <w:sz w:val="22"/>
              </w:rPr>
              <w:t>年　　月　　日</w:t>
            </w:r>
          </w:p>
        </w:tc>
        <w:tc>
          <w:tcPr>
            <w:tcW w:w="288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Chars="0" w:firstLine="0" w:firstLineChars="0"/>
              <w:jc w:val="center"/>
              <w:rPr>
                <w:rFonts w:hint="eastAsia"/>
                <w:sz w:val="22"/>
              </w:rPr>
            </w:pPr>
            <w:r>
              <w:rPr>
                <w:rFonts w:hint="eastAsia"/>
                <w:kern w:val="0"/>
                <w:sz w:val="22"/>
              </w:rPr>
              <w:t>年　　月　　日</w:t>
            </w:r>
          </w:p>
        </w:tc>
      </w:tr>
      <w:tr>
        <w:trPr>
          <w:trHeight w:val="907" w:hRule="atLeast"/>
        </w:trPr>
        <w:tc>
          <w:tcPr>
            <w:tcW w:w="1317"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新卒・既卒の別</w:t>
            </w:r>
          </w:p>
          <w:p>
            <w:pPr>
              <w:pStyle w:val="0"/>
              <w:jc w:val="center"/>
              <w:rPr>
                <w:rFonts w:hint="eastAsia"/>
                <w:sz w:val="22"/>
              </w:rPr>
            </w:pPr>
            <w:r>
              <w:rPr>
                <w:rFonts w:hint="eastAsia"/>
                <w:kern w:val="0"/>
                <w:sz w:val="16"/>
              </w:rPr>
              <w:t>(</w:t>
            </w:r>
            <w:r>
              <w:rPr>
                <w:rFonts w:hint="eastAsia"/>
                <w:kern w:val="0"/>
                <w:sz w:val="16"/>
              </w:rPr>
              <w:t>※１</w:t>
            </w:r>
            <w:r>
              <w:rPr>
                <w:rFonts w:hint="eastAsia"/>
                <w:kern w:val="0"/>
                <w:sz w:val="16"/>
              </w:rPr>
              <w:t>)</w:t>
            </w:r>
          </w:p>
        </w:tc>
        <w:tc>
          <w:tcPr>
            <w:tcW w:w="286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kern w:val="0"/>
                <w:sz w:val="22"/>
              </w:rPr>
              <w:t>新卒者　・　既卒者</w:t>
            </w:r>
          </w:p>
        </w:tc>
        <w:tc>
          <w:tcPr>
            <w:tcW w:w="288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新卒者　・　既卒者</w:t>
            </w:r>
          </w:p>
        </w:tc>
      </w:tr>
      <w:tr>
        <w:trPr>
          <w:trHeight w:val="907" w:hRule="atLeast"/>
        </w:trPr>
        <w:tc>
          <w:tcPr>
            <w:tcW w:w="1317"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p>
        </w:tc>
        <w:tc>
          <w:tcPr>
            <w:tcW w:w="2520"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生年月日</w:t>
            </w:r>
          </w:p>
        </w:tc>
        <w:tc>
          <w:tcPr>
            <w:tcW w:w="2867"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ind w:leftChars="0" w:firstLine="0" w:firstLineChars="0"/>
              <w:jc w:val="center"/>
              <w:rPr>
                <w:rFonts w:hint="eastAsia"/>
                <w:sz w:val="22"/>
              </w:rPr>
            </w:pPr>
            <w:r>
              <w:rPr>
                <w:rFonts w:hint="eastAsia"/>
                <w:kern w:val="0"/>
                <w:sz w:val="22"/>
              </w:rPr>
              <w:t>年　　月　　日</w:t>
            </w:r>
          </w:p>
        </w:tc>
        <w:tc>
          <w:tcPr>
            <w:tcW w:w="2880"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ind w:leftChars="0" w:firstLine="0" w:firstLineChars="0"/>
              <w:jc w:val="center"/>
              <w:rPr>
                <w:rFonts w:hint="eastAsia"/>
                <w:sz w:val="22"/>
              </w:rPr>
            </w:pPr>
            <w:r>
              <w:rPr>
                <w:rFonts w:hint="eastAsia"/>
                <w:kern w:val="0"/>
                <w:sz w:val="22"/>
              </w:rPr>
              <w:t>年　　月　　日</w:t>
            </w:r>
          </w:p>
        </w:tc>
      </w:tr>
      <w:tr>
        <w:trPr>
          <w:trHeight w:val="907" w:hRule="atLeast"/>
        </w:trPr>
        <w:tc>
          <w:tcPr>
            <w:tcW w:w="1317"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sz w:val="22"/>
              </w:rPr>
            </w:pPr>
          </w:p>
        </w:tc>
        <w:tc>
          <w:tcPr>
            <w:tcW w:w="252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薬剤師名簿登録番号</w:t>
            </w:r>
          </w:p>
        </w:tc>
        <w:tc>
          <w:tcPr>
            <w:tcW w:w="2867"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88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sz w:val="22"/>
              </w:rPr>
            </w:pPr>
          </w:p>
        </w:tc>
      </w:tr>
      <w:tr>
        <w:trPr>
          <w:trHeight w:val="907" w:hRule="atLeast"/>
        </w:trPr>
        <w:tc>
          <w:tcPr>
            <w:tcW w:w="1317"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奨学金返還支援制度</w:t>
            </w:r>
          </w:p>
          <w:p>
            <w:pPr>
              <w:pStyle w:val="0"/>
              <w:jc w:val="center"/>
              <w:rPr>
                <w:rFonts w:hint="eastAsia"/>
                <w:sz w:val="22"/>
              </w:rPr>
            </w:pPr>
            <w:r>
              <w:rPr>
                <w:rFonts w:hint="eastAsia"/>
                <w:sz w:val="22"/>
              </w:rPr>
              <w:t>による</w:t>
            </w:r>
          </w:p>
          <w:p>
            <w:pPr>
              <w:pStyle w:val="0"/>
              <w:jc w:val="center"/>
              <w:rPr>
                <w:rFonts w:hint="eastAsia"/>
                <w:sz w:val="22"/>
              </w:rPr>
            </w:pPr>
            <w:r>
              <w:rPr>
                <w:rFonts w:hint="eastAsia"/>
                <w:kern w:val="0"/>
                <w:sz w:val="22"/>
              </w:rPr>
              <w:t>手当等の</w:t>
            </w:r>
          </w:p>
          <w:p>
            <w:pPr>
              <w:pStyle w:val="0"/>
              <w:jc w:val="center"/>
              <w:rPr>
                <w:rFonts w:hint="eastAsia"/>
                <w:sz w:val="22"/>
              </w:rPr>
            </w:pPr>
            <w:r>
              <w:rPr>
                <w:rFonts w:hint="eastAsia"/>
                <w:kern w:val="0"/>
                <w:sz w:val="22"/>
              </w:rPr>
              <w:t>支給方法等</w:t>
            </w:r>
          </w:p>
        </w:tc>
        <w:tc>
          <w:tcPr>
            <w:tcW w:w="252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返還支援対象</w:t>
            </w:r>
          </w:p>
          <w:p>
            <w:pPr>
              <w:pStyle w:val="0"/>
              <w:jc w:val="center"/>
              <w:rPr>
                <w:rFonts w:hint="eastAsia"/>
                <w:sz w:val="22"/>
              </w:rPr>
            </w:pPr>
            <w:r>
              <w:rPr>
                <w:rFonts w:hint="eastAsia"/>
                <w:sz w:val="22"/>
              </w:rPr>
              <w:t>奨学金名</w:t>
            </w:r>
          </w:p>
        </w:tc>
        <w:tc>
          <w:tcPr>
            <w:tcW w:w="2867"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p>
        </w:tc>
        <w:tc>
          <w:tcPr>
            <w:tcW w:w="288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p>
        </w:tc>
      </w:tr>
      <w:tr>
        <w:trPr>
          <w:trHeight w:val="907" w:hRule="atLeast"/>
        </w:trPr>
        <w:tc>
          <w:tcPr>
            <w:tcW w:w="1317"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kern w:val="0"/>
                <w:sz w:val="22"/>
              </w:rPr>
              <w:t>支給予定期間</w:t>
            </w:r>
          </w:p>
          <w:p>
            <w:pPr>
              <w:pStyle w:val="0"/>
              <w:jc w:val="center"/>
              <w:rPr>
                <w:rFonts w:hint="eastAsia"/>
              </w:rPr>
            </w:pPr>
            <w:r>
              <w:rPr>
                <w:rFonts w:hint="eastAsia"/>
                <w:kern w:val="0"/>
                <w:sz w:val="16"/>
              </w:rPr>
              <w:t>(</w:t>
            </w:r>
            <w:r>
              <w:rPr>
                <w:rFonts w:hint="eastAsia"/>
                <w:kern w:val="0"/>
                <w:sz w:val="16"/>
              </w:rPr>
              <w:t>※２</w:t>
            </w:r>
            <w:r>
              <w:rPr>
                <w:rFonts w:hint="eastAsia"/>
                <w:kern w:val="0"/>
                <w:sz w:val="16"/>
              </w:rPr>
              <w:t>)</w:t>
            </w:r>
          </w:p>
        </w:tc>
        <w:tc>
          <w:tcPr>
            <w:tcW w:w="2867"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r>
              <w:rPr>
                <w:rFonts w:hint="eastAsia"/>
                <w:kern w:val="0"/>
                <w:sz w:val="22"/>
              </w:rPr>
              <w:t>令和　　年　　月～</w:t>
            </w:r>
          </w:p>
          <w:p>
            <w:pPr>
              <w:pStyle w:val="0"/>
              <w:rPr>
                <w:rFonts w:hint="eastAsia"/>
              </w:rPr>
            </w:pPr>
            <w:r>
              <w:rPr>
                <w:rFonts w:hint="eastAsia"/>
                <w:kern w:val="0"/>
                <w:sz w:val="22"/>
              </w:rPr>
              <w:t>令和　　年　　月</w:t>
            </w:r>
          </w:p>
        </w:tc>
        <w:tc>
          <w:tcPr>
            <w:tcW w:w="288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r>
              <w:rPr>
                <w:rFonts w:hint="eastAsia"/>
                <w:kern w:val="0"/>
                <w:sz w:val="22"/>
              </w:rPr>
              <w:t>令和　　年　　月～</w:t>
            </w:r>
          </w:p>
          <w:p>
            <w:pPr>
              <w:pStyle w:val="0"/>
              <w:rPr>
                <w:rFonts w:hint="eastAsia"/>
              </w:rPr>
            </w:pPr>
            <w:r>
              <w:rPr>
                <w:rFonts w:hint="eastAsia"/>
                <w:kern w:val="0"/>
                <w:sz w:val="22"/>
              </w:rPr>
              <w:t>令和　　年　　月</w:t>
            </w:r>
          </w:p>
        </w:tc>
      </w:tr>
      <w:tr>
        <w:trPr>
          <w:trHeight w:val="907" w:hRule="atLeast"/>
        </w:trPr>
        <w:tc>
          <w:tcPr>
            <w:tcW w:w="1317"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支給時期</w:t>
            </w:r>
          </w:p>
        </w:tc>
        <w:tc>
          <w:tcPr>
            <w:tcW w:w="2867"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sz w:val="22"/>
              </w:rPr>
            </w:pPr>
            <w:r>
              <w:rPr>
                <w:rFonts w:hint="eastAsia"/>
                <w:sz w:val="22"/>
              </w:rPr>
              <w:t>毎月・（　　）月に１回</w:t>
            </w:r>
          </w:p>
          <w:p>
            <w:pPr>
              <w:pStyle w:val="0"/>
              <w:rPr>
                <w:rFonts w:hint="eastAsia"/>
                <w:sz w:val="22"/>
              </w:rPr>
            </w:pPr>
            <w:r>
              <w:rPr>
                <w:rFonts w:hint="eastAsia"/>
                <w:sz w:val="22"/>
              </w:rPr>
              <w:t>その他（　　　　　　　）</w:t>
            </w:r>
          </w:p>
        </w:tc>
        <w:tc>
          <w:tcPr>
            <w:tcW w:w="288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sz w:val="22"/>
              </w:rPr>
            </w:pPr>
            <w:r>
              <w:rPr>
                <w:rFonts w:hint="eastAsia"/>
                <w:sz w:val="22"/>
              </w:rPr>
              <w:t>毎月・（　　）月に１回</w:t>
            </w:r>
          </w:p>
          <w:p>
            <w:pPr>
              <w:pStyle w:val="0"/>
              <w:rPr>
                <w:rFonts w:hint="eastAsia"/>
                <w:sz w:val="22"/>
              </w:rPr>
            </w:pPr>
            <w:r>
              <w:rPr>
                <w:rFonts w:hint="eastAsia"/>
                <w:sz w:val="22"/>
              </w:rPr>
              <w:t>その他（　　　　　　　）</w:t>
            </w:r>
          </w:p>
        </w:tc>
      </w:tr>
      <w:tr>
        <w:trPr>
          <w:trHeight w:val="907" w:hRule="atLeast"/>
        </w:trPr>
        <w:tc>
          <w:tcPr>
            <w:tcW w:w="1317"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補助事業の内容等</w:t>
            </w:r>
          </w:p>
          <w:p>
            <w:pPr>
              <w:pStyle w:val="0"/>
              <w:jc w:val="center"/>
              <w:rPr>
                <w:rFonts w:hint="eastAsia"/>
                <w:sz w:val="22"/>
              </w:rPr>
            </w:pPr>
          </w:p>
        </w:tc>
        <w:tc>
          <w:tcPr>
            <w:tcW w:w="252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補助対象期間</w:t>
            </w:r>
          </w:p>
        </w:tc>
        <w:tc>
          <w:tcPr>
            <w:tcW w:w="2867"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r>
              <w:rPr>
                <w:rFonts w:hint="eastAsia"/>
                <w:kern w:val="0"/>
                <w:sz w:val="22"/>
              </w:rPr>
              <w:t>令和　　年　　月～</w:t>
            </w:r>
          </w:p>
          <w:p>
            <w:pPr>
              <w:pStyle w:val="0"/>
              <w:rPr>
                <w:rFonts w:hint="eastAsia"/>
                <w:sz w:val="22"/>
              </w:rPr>
            </w:pPr>
            <w:r>
              <w:rPr>
                <w:rFonts w:hint="eastAsia"/>
                <w:kern w:val="0"/>
                <w:sz w:val="22"/>
              </w:rPr>
              <w:t>令和　　年　　月</w:t>
            </w:r>
          </w:p>
        </w:tc>
        <w:tc>
          <w:tcPr>
            <w:tcW w:w="288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r>
              <w:rPr>
                <w:rFonts w:hint="eastAsia"/>
                <w:kern w:val="0"/>
                <w:sz w:val="22"/>
              </w:rPr>
              <w:t>令和　　年　　月～</w:t>
            </w:r>
          </w:p>
          <w:p>
            <w:pPr>
              <w:pStyle w:val="0"/>
              <w:rPr>
                <w:rFonts w:hint="eastAsia"/>
                <w:sz w:val="22"/>
              </w:rPr>
            </w:pPr>
            <w:r>
              <w:rPr>
                <w:rFonts w:hint="eastAsia"/>
                <w:kern w:val="0"/>
                <w:sz w:val="22"/>
              </w:rPr>
              <w:t>令和　　年　　月</w:t>
            </w:r>
          </w:p>
        </w:tc>
      </w:tr>
      <w:tr>
        <w:trPr>
          <w:trHeight w:val="907" w:hRule="atLeast"/>
        </w:trPr>
        <w:tc>
          <w:tcPr>
            <w:tcW w:w="1317" w:type="dxa"/>
            <w:vMerge w:val="continue"/>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sz w:val="22"/>
              </w:rPr>
              <w:t>補助対象経費</w:t>
            </w:r>
          </w:p>
          <w:p>
            <w:pPr>
              <w:pStyle w:val="0"/>
              <w:jc w:val="center"/>
              <w:rPr>
                <w:rFonts w:hint="eastAsia"/>
                <w:sz w:val="22"/>
              </w:rPr>
            </w:pPr>
            <w:r>
              <w:rPr>
                <w:rFonts w:hint="eastAsia"/>
                <w:kern w:val="0"/>
                <w:sz w:val="16"/>
              </w:rPr>
              <w:t>(</w:t>
            </w:r>
            <w:r>
              <w:rPr>
                <w:rFonts w:hint="eastAsia"/>
                <w:kern w:val="0"/>
                <w:sz w:val="16"/>
              </w:rPr>
              <w:t>※３</w:t>
            </w:r>
            <w:r>
              <w:rPr>
                <w:rFonts w:hint="eastAsia"/>
                <w:kern w:val="0"/>
                <w:sz w:val="16"/>
              </w:rPr>
              <w:t>)</w:t>
            </w:r>
          </w:p>
        </w:tc>
        <w:tc>
          <w:tcPr>
            <w:tcW w:w="2867"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right"/>
              <w:rPr>
                <w:rFonts w:hint="eastAsia"/>
                <w:sz w:val="22"/>
              </w:rPr>
            </w:pPr>
            <w:r>
              <w:rPr>
                <w:rFonts w:hint="eastAsia"/>
                <w:sz w:val="22"/>
              </w:rPr>
              <w:t>円</w:t>
            </w:r>
          </w:p>
        </w:tc>
        <w:tc>
          <w:tcPr>
            <w:tcW w:w="288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right"/>
              <w:rPr>
                <w:rFonts w:hint="eastAsia"/>
                <w:sz w:val="22"/>
              </w:rPr>
            </w:pPr>
            <w:r>
              <w:rPr>
                <w:rFonts w:hint="eastAsia"/>
                <w:sz w:val="22"/>
              </w:rPr>
              <w:t>円</w:t>
            </w:r>
          </w:p>
        </w:tc>
      </w:tr>
      <w:tr>
        <w:trPr>
          <w:trHeight w:val="907" w:hRule="atLeast"/>
        </w:trPr>
        <w:tc>
          <w:tcPr>
            <w:tcW w:w="1317"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22"/>
              </w:rPr>
            </w:pPr>
            <w:r>
              <w:rPr>
                <w:rFonts w:hint="eastAsia"/>
                <w:kern w:val="0"/>
                <w:sz w:val="22"/>
              </w:rPr>
              <w:t>補助金申請額</w:t>
            </w:r>
          </w:p>
          <w:p>
            <w:pPr>
              <w:pStyle w:val="0"/>
              <w:jc w:val="center"/>
              <w:rPr>
                <w:rFonts w:hint="eastAsia"/>
                <w:sz w:val="22"/>
              </w:rPr>
            </w:pPr>
            <w:r>
              <w:rPr>
                <w:rFonts w:hint="eastAsia"/>
                <w:kern w:val="0"/>
                <w:sz w:val="16"/>
              </w:rPr>
              <w:t>(</w:t>
            </w:r>
            <w:r>
              <w:rPr>
                <w:rFonts w:hint="eastAsia"/>
                <w:kern w:val="0"/>
                <w:sz w:val="16"/>
              </w:rPr>
              <w:t>※４</w:t>
            </w:r>
            <w:r>
              <w:rPr>
                <w:rFonts w:hint="eastAsia"/>
                <w:kern w:val="0"/>
                <w:sz w:val="16"/>
              </w:rPr>
              <w:t>)</w:t>
            </w:r>
          </w:p>
        </w:tc>
        <w:tc>
          <w:tcPr>
            <w:tcW w:w="2867"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right"/>
              <w:rPr>
                <w:rFonts w:hint="eastAsia"/>
                <w:sz w:val="22"/>
              </w:rPr>
            </w:pPr>
            <w:r>
              <w:rPr>
                <w:rFonts w:hint="eastAsia"/>
                <w:sz w:val="22"/>
              </w:rPr>
              <w:t>円</w:t>
            </w:r>
          </w:p>
        </w:tc>
        <w:tc>
          <w:tcPr>
            <w:tcW w:w="288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right"/>
              <w:rPr>
                <w:rFonts w:hint="eastAsia"/>
                <w:sz w:val="22"/>
              </w:rPr>
            </w:pPr>
            <w:r>
              <w:rPr>
                <w:rFonts w:hint="eastAsia"/>
                <w:sz w:val="22"/>
              </w:rPr>
              <w:t>円</w:t>
            </w:r>
          </w:p>
        </w:tc>
      </w:tr>
    </w:tbl>
    <w:p>
      <w:pPr>
        <w:pStyle w:val="0"/>
        <w:rPr>
          <w:rFonts w:hint="default"/>
          <w:kern w:val="0"/>
          <w:sz w:val="22"/>
        </w:rPr>
      </w:pPr>
      <w:r>
        <w:rPr>
          <w:rFonts w:hint="eastAsia"/>
          <w:kern w:val="0"/>
          <w:sz w:val="22"/>
        </w:rPr>
        <w:t>　</w:t>
      </w:r>
    </w:p>
    <w:p>
      <w:pPr>
        <w:pStyle w:val="0"/>
        <w:spacing w:line="240" w:lineRule="exact"/>
        <w:rPr>
          <w:rFonts w:hint="default"/>
          <w:kern w:val="0"/>
          <w:sz w:val="20"/>
        </w:rPr>
      </w:pPr>
      <w:r>
        <w:rPr>
          <w:rFonts w:hint="eastAsia"/>
          <w:kern w:val="0"/>
          <w:sz w:val="20"/>
        </w:rPr>
        <w:t>（※１）申請日の属する年度の状況</w:t>
      </w:r>
    </w:p>
    <w:p>
      <w:pPr>
        <w:pStyle w:val="0"/>
        <w:spacing w:line="240" w:lineRule="exact"/>
        <w:ind w:firstLine="800" w:firstLineChars="400"/>
        <w:rPr>
          <w:rFonts w:hint="default"/>
          <w:kern w:val="0"/>
          <w:sz w:val="20"/>
        </w:rPr>
      </w:pPr>
      <w:r>
        <w:rPr>
          <w:rFonts w:hint="eastAsia"/>
          <w:kern w:val="0"/>
          <w:sz w:val="20"/>
        </w:rPr>
        <w:t>既卒者については、申請日の属する年度以前に県内で薬剤師としての勤務経験がない者に限る。</w:t>
      </w:r>
    </w:p>
    <w:p>
      <w:pPr>
        <w:pStyle w:val="0"/>
        <w:spacing w:line="240" w:lineRule="exact"/>
        <w:rPr>
          <w:rFonts w:hint="default"/>
          <w:kern w:val="0"/>
          <w:sz w:val="20"/>
        </w:rPr>
      </w:pPr>
      <w:r>
        <w:rPr>
          <w:rFonts w:hint="eastAsia"/>
          <w:kern w:val="0"/>
          <w:sz w:val="20"/>
        </w:rPr>
        <w:t>（※２）補助事業者が定める奨学金返還支援制度による支給予定期間</w:t>
      </w:r>
    </w:p>
    <w:p>
      <w:pPr>
        <w:pStyle w:val="0"/>
        <w:spacing w:line="240" w:lineRule="exact"/>
        <w:rPr>
          <w:rFonts w:hint="default"/>
          <w:kern w:val="0"/>
          <w:sz w:val="22"/>
        </w:rPr>
      </w:pPr>
      <w:r>
        <w:rPr>
          <w:rFonts w:hint="eastAsia"/>
          <w:kern w:val="0"/>
          <w:sz w:val="20"/>
        </w:rPr>
        <w:t>（※３）補助事業者が補助対象期間中に支援対象者に奨学金返還支援のため支給する手当等の総額</w:t>
      </w:r>
    </w:p>
    <w:p>
      <w:pPr>
        <w:pStyle w:val="0"/>
        <w:spacing w:line="240" w:lineRule="exact"/>
        <w:rPr>
          <w:rFonts w:hint="eastAsia"/>
        </w:rPr>
      </w:pPr>
      <w:r>
        <w:rPr>
          <w:rFonts w:hint="eastAsia"/>
          <w:kern w:val="0"/>
          <w:sz w:val="20"/>
        </w:rPr>
        <w:t>（※４）</w:t>
      </w:r>
      <w:r>
        <w:rPr>
          <w:rFonts w:hint="eastAsia"/>
          <w:sz w:val="20"/>
        </w:rPr>
        <w:t>別表第２により算出</w:t>
      </w:r>
      <w:r>
        <w:rPr>
          <w:rFonts w:hint="eastAsia"/>
          <w:kern w:val="0"/>
          <w:sz w:val="20"/>
        </w:rPr>
        <w:t>（単位：円）</w:t>
      </w:r>
    </w:p>
    <w:p>
      <w:pPr>
        <w:pStyle w:val="0"/>
        <w:spacing w:line="240" w:lineRule="exact"/>
        <w:rPr>
          <w:rFonts w:hint="eastAsia"/>
        </w:rPr>
      </w:pPr>
      <w:r>
        <w:rPr>
          <w:rFonts w:hint="eastAsia"/>
          <w:kern w:val="0"/>
          <w:sz w:val="20"/>
        </w:rPr>
        <w:t>　　　　※ただし、支援対象者が複数の場合は、別紙１では千円未満の端数処理は行わないこと</w:t>
      </w:r>
    </w:p>
    <w:sectPr>
      <w:pgSz w:w="11906" w:h="16838"/>
      <w:pgMar w:top="850" w:right="1134" w:bottom="850" w:left="1134"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5"/>
  <w:drawingGridHorizontalSpacing w:val="12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keepLines w:val="1"/>
      <w:widowControl w:val="1"/>
      <w:spacing w:before="240" w:beforeLines="0" w:beforeAutospacing="0" w:line="259" w:lineRule="auto"/>
      <w:jc w:val="left"/>
      <w:outlineLvl w:val="0"/>
    </w:pPr>
    <w:rPr>
      <w:rFonts w:asciiTheme="majorHAnsi" w:hAnsiTheme="majorHAnsi" w:eastAsiaTheme="majorEastAsia"/>
      <w:color w:val="2E74B4" w:themeColor="accent1" w:themeShade="BF"/>
      <w:kern w:val="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7">
    <w:name w:val="HTML Top of Form"/>
    <w:basedOn w:val="0"/>
    <w:next w:val="0"/>
    <w:link w:val="18"/>
    <w:uiPriority w:val="0"/>
    <w:pPr>
      <w:widowControl w:val="1"/>
      <w:pBdr>
        <w:bottom w:val="single" w:color="auto" w:sz="6" w:space="1"/>
      </w:pBdr>
      <w:jc w:val="center"/>
    </w:pPr>
    <w:rPr>
      <w:rFonts w:ascii="Arial" w:hAnsi="Arial" w:eastAsia="ＭＳ Ｐゴシック"/>
      <w:vanish w:val="1"/>
      <w:kern w:val="0"/>
      <w:sz w:val="16"/>
    </w:rPr>
  </w:style>
  <w:style w:type="character" w:styleId="18" w:customStyle="1">
    <w:name w:val="z-フォームの始まり (文字)"/>
    <w:basedOn w:val="10"/>
    <w:next w:val="18"/>
    <w:link w:val="17"/>
    <w:uiPriority w:val="0"/>
    <w:rPr>
      <w:rFonts w:ascii="Arial" w:hAnsi="Arial" w:eastAsia="ＭＳ Ｐゴシック"/>
      <w:vanish w:val="1"/>
      <w:kern w:val="0"/>
      <w:sz w:val="16"/>
    </w:rPr>
  </w:style>
  <w:style w:type="paragraph" w:styleId="19">
    <w:name w:val="HTML Bottom of Form"/>
    <w:basedOn w:val="0"/>
    <w:next w:val="0"/>
    <w:link w:val="20"/>
    <w:uiPriority w:val="0"/>
    <w:pPr>
      <w:widowControl w:val="1"/>
      <w:pBdr>
        <w:top w:val="single" w:color="auto" w:sz="6" w:space="1"/>
      </w:pBdr>
      <w:jc w:val="center"/>
    </w:pPr>
    <w:rPr>
      <w:rFonts w:ascii="Arial" w:hAnsi="Arial" w:eastAsia="ＭＳ Ｐゴシック"/>
      <w:vanish w:val="1"/>
      <w:kern w:val="0"/>
      <w:sz w:val="16"/>
    </w:rPr>
  </w:style>
  <w:style w:type="character" w:styleId="20" w:customStyle="1">
    <w:name w:val="z-フォームの終わり (文字)"/>
    <w:basedOn w:val="10"/>
    <w:next w:val="20"/>
    <w:link w:val="19"/>
    <w:uiPriority w:val="0"/>
    <w:rPr>
      <w:rFonts w:ascii="Arial" w:hAnsi="Arial" w:eastAsia="ＭＳ Ｐゴシック"/>
      <w:vanish w:val="1"/>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見出し 1 (文字)"/>
    <w:basedOn w:val="10"/>
    <w:next w:val="29"/>
    <w:link w:val="1"/>
    <w:uiPriority w:val="0"/>
    <w:rPr>
      <w:rFonts w:asciiTheme="majorHAnsi" w:hAnsiTheme="majorHAnsi" w:eastAsiaTheme="majorEastAsia"/>
      <w:color w:val="2E74B4" w:themeColor="accent1" w:themeShade="BF"/>
      <w:kern w:val="0"/>
      <w:sz w:val="32"/>
    </w:rPr>
  </w:style>
  <w:style w:type="paragraph" w:styleId="30">
    <w:name w:val="List Paragraph"/>
    <w:basedOn w:val="0"/>
    <w:next w:val="30"/>
    <w:link w:val="0"/>
    <w:uiPriority w:val="0"/>
    <w:qFormat/>
    <w:pPr>
      <w:ind w:left="840" w:leftChars="400"/>
    </w:p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paragraph" w:styleId="33" w:customStyle="1">
    <w:name w:val="標準；(Word文書)"/>
    <w:basedOn w:val="0"/>
    <w:next w:val="33"/>
    <w:link w:val="0"/>
    <w:uiPriority w:val="0"/>
    <w:pPr>
      <w:overflowPunct w:val="0"/>
      <w:textAlignment w:val="baseline"/>
    </w:pPr>
    <w:rPr>
      <w:rFonts w:ascii="Times New Roman" w:hAnsi="Times New Roman" w:eastAsia="ＭＳ 明朝"/>
      <w:color w:val="000000"/>
      <w:kern w:val="0"/>
      <w:sz w:val="21"/>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customStyle="1">
    <w:name w:val="Default (文字)"/>
    <w:basedOn w:val="10"/>
    <w:next w:val="39"/>
    <w:link w:val="40"/>
    <w:uiPriority w:val="0"/>
    <w:rPr>
      <w:rFonts w:ascii="ＭＳ 明朝" w:hAnsi="ＭＳ 明朝" w:eastAsia="ＭＳ 明朝"/>
      <w:color w:val="000000"/>
      <w:kern w:val="0"/>
    </w:rPr>
  </w:style>
  <w:style w:type="paragraph" w:styleId="40" w:customStyle="1">
    <w:name w:val="Default"/>
    <w:next w:val="40"/>
    <w:link w:val="39"/>
    <w:uiPriority w:val="0"/>
    <w:pPr>
      <w:widowControl w:val="0"/>
      <w:autoSpaceDE w:val="0"/>
      <w:autoSpaceDN w:val="0"/>
      <w:adjustRightInd w:val="0"/>
    </w:pPr>
    <w:rPr>
      <w:rFonts w:ascii="ＭＳ 明朝" w:hAnsi="ＭＳ 明朝" w:eastAsia="ＭＳ 明朝"/>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８/９"/>
    <w:next w:val="43"/>
    <w:link w:val="0"/>
    <w:uiPriority w:val="0"/>
    <w:pPr>
      <w:widowControl w:val="0"/>
      <w:wordWrap w:val="0"/>
      <w:autoSpaceDE w:val="0"/>
      <w:autoSpaceDN w:val="0"/>
      <w:adjustRightInd w:val="0"/>
      <w:spacing w:line="339" w:lineRule="atLeast"/>
      <w:jc w:val="both"/>
    </w:pPr>
    <w:rPr>
      <w:rFonts w:ascii="ＭＳ 明朝" w:hAnsi="ＭＳ 明朝"/>
      <w:spacing w:val="4"/>
      <w:sz w:val="22"/>
    </w:r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1654</TotalTime>
  <Pages>2</Pages>
  <Words>3</Words>
  <Characters>1103</Characters>
  <Application>JUST Note</Application>
  <Lines>614</Lines>
  <Paragraphs>86</Paragraphs>
  <Company>山口県</Company>
  <CharactersWithSpaces>1330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田中潤</dc:creator>
  <cp:lastModifiedBy>409481</cp:lastModifiedBy>
  <cp:lastPrinted>2024-08-07T10:29:31Z</cp:lastPrinted>
  <dcterms:created xsi:type="dcterms:W3CDTF">2021-03-15T04:39:00Z</dcterms:created>
  <dcterms:modified xsi:type="dcterms:W3CDTF">2024-08-27T10:39:19Z</dcterms:modified>
  <cp:revision>74</cp:revision>
</cp:coreProperties>
</file>