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left="0" w:firstLine="0" w:firstLineChars="0"/>
        <w:rPr>
          <w:rFonts w:hint="eastAsia" w:ascii="游ゴシック Medium" w:hAnsi="游ゴシック Medium" w:eastAsia="游ゴシック Medium"/>
          <w:sz w:val="24"/>
          <w:bdr w:val="single" w:color="auto" w:sz="4" w:space="0"/>
        </w:rPr>
      </w:pPr>
      <w:r>
        <w:rPr>
          <w:rFonts w:hint="eastAsia" w:ascii="游ゴシック Medium" w:hAnsi="游ゴシック Medium" w:eastAsia="游ゴシック Medium"/>
          <w:sz w:val="24"/>
          <w:bdr w:val="single" w:color="auto" w:sz="4" w:space="0"/>
        </w:rPr>
        <w:t>報</w:t>
      </w:r>
      <w:r>
        <w:rPr>
          <w:rFonts w:hint="eastAsia" w:ascii="游ゴシック Medium" w:hAnsi="游ゴシック Medium" w:eastAsia="游ゴシック Medium"/>
          <w:sz w:val="24"/>
          <w:bdr w:val="single" w:color="auto" w:sz="4" w:space="0"/>
        </w:rPr>
        <w:t xml:space="preserve"> </w:t>
      </w:r>
      <w:r>
        <w:rPr>
          <w:rFonts w:hint="eastAsia" w:ascii="游ゴシック Medium" w:hAnsi="游ゴシック Medium" w:eastAsia="游ゴシック Medium"/>
          <w:sz w:val="24"/>
          <w:bdr w:val="single" w:color="auto" w:sz="4" w:space="0"/>
        </w:rPr>
        <w:t>告</w:t>
      </w:r>
      <w:r>
        <w:rPr>
          <w:rFonts w:hint="eastAsia" w:ascii="游ゴシック Medium" w:hAnsi="游ゴシック Medium" w:eastAsia="游ゴシック Medium"/>
          <w:sz w:val="24"/>
          <w:bdr w:val="single" w:color="auto" w:sz="4" w:space="0"/>
        </w:rPr>
        <w:t xml:space="preserve"> </w:t>
      </w:r>
      <w:r>
        <w:rPr>
          <w:rFonts w:hint="eastAsia" w:ascii="游ゴシック Medium" w:hAnsi="游ゴシック Medium" w:eastAsia="游ゴシック Medium"/>
          <w:sz w:val="24"/>
          <w:bdr w:val="single" w:color="auto" w:sz="4" w:space="0"/>
        </w:rPr>
        <w:t>票</w:t>
      </w:r>
    </w:p>
    <w:p>
      <w:pPr>
        <w:pStyle w:val="0"/>
        <w:snapToGrid w:val="0"/>
        <w:ind w:left="0" w:firstLine="0" w:firstLineChars="0"/>
        <w:rPr>
          <w:rFonts w:hint="eastAsia" w:ascii="游ゴシック Medium" w:hAnsi="游ゴシック Medium" w:eastAsia="游ゴシック Medium"/>
          <w:sz w:val="24"/>
          <w:bdr w:val="single" w:color="auto" w:sz="4" w:space="0"/>
        </w:rPr>
      </w:pPr>
    </w:p>
    <w:p>
      <w:pPr>
        <w:pStyle w:val="0"/>
        <w:snapToGrid w:val="0"/>
        <w:ind w:left="0" w:firstLine="0" w:firstLineChars="0"/>
        <w:rPr>
          <w:rFonts w:hint="eastAsia" w:ascii="游ゴシック Medium" w:hAnsi="游ゴシック Medium" w:eastAsia="游ゴシック Medium"/>
          <w:sz w:val="24"/>
        </w:rPr>
      </w:pPr>
    </w:p>
    <w:p>
      <w:pPr>
        <w:pStyle w:val="0"/>
        <w:snapToGrid w:val="0"/>
        <w:ind w:left="210" w:leftChars="100" w:firstLine="0" w:firstLineChars="0"/>
        <w:rPr>
          <w:rFonts w:hint="eastAsia" w:ascii="游ゴシック Medium" w:hAnsi="游ゴシック Medium" w:eastAsia="游ゴシック Medium"/>
          <w:sz w:val="30"/>
        </w:rPr>
      </w:pPr>
      <w:r>
        <w:rPr>
          <w:rFonts w:hint="eastAsia" w:ascii="游ゴシック Medium" w:hAnsi="游ゴシック Medium" w:eastAsia="游ゴシック Medium"/>
          <w:sz w:val="30"/>
        </w:rPr>
        <w:t>ＦＡＸ：０８８－８２３－９１３７</w:t>
      </w:r>
    </w:p>
    <w:p>
      <w:pPr>
        <w:pStyle w:val="0"/>
        <w:snapToGrid w:val="0"/>
        <w:ind w:left="210" w:leftChars="100" w:firstLine="0" w:firstLineChars="0"/>
        <w:rPr>
          <w:rFonts w:hint="eastAsia" w:ascii="游ゴシック Medium" w:hAnsi="游ゴシック Medium" w:eastAsia="游ゴシック Medium"/>
          <w:sz w:val="24"/>
        </w:rPr>
      </w:pPr>
      <w:r>
        <w:rPr>
          <w:rFonts w:hint="eastAsia" w:ascii="游ゴシック Medium" w:hAnsi="游ゴシック Medium" w:eastAsia="游ゴシック Medium"/>
          <w:sz w:val="24"/>
        </w:rPr>
        <w:t>高知県健康政策部医療政策課　大久保　行</w:t>
      </w:r>
    </w:p>
    <w:p>
      <w:pPr>
        <w:pStyle w:val="0"/>
        <w:snapToGrid w:val="0"/>
        <w:ind w:left="0" w:firstLine="0" w:firstLineChars="0"/>
        <w:rPr>
          <w:rFonts w:hint="eastAsia" w:ascii="游ゴシック Medium" w:hAnsi="游ゴシック Medium" w:eastAsia="游ゴシック Medium"/>
          <w:sz w:val="24"/>
        </w:rPr>
      </w:pPr>
    </w:p>
    <w:p>
      <w:pPr>
        <w:pStyle w:val="0"/>
        <w:snapToGrid w:val="0"/>
        <w:ind w:left="0" w:firstLine="0" w:firstLineChars="0"/>
        <w:rPr>
          <w:rFonts w:hint="eastAsia" w:ascii="游ゴシック Medium" w:hAnsi="游ゴシック Medium" w:eastAsia="游ゴシック Medium"/>
          <w:sz w:val="24"/>
        </w:rPr>
      </w:pPr>
    </w:p>
    <w:p>
      <w:pPr>
        <w:pStyle w:val="0"/>
        <w:snapToGrid w:val="0"/>
        <w:ind w:firstLine="0" w:firstLineChars="0"/>
        <w:jc w:val="center"/>
        <w:rPr>
          <w:rFonts w:hint="eastAsia" w:ascii="游ゴシック Medium" w:hAnsi="游ゴシック Medium" w:eastAsia="游ゴシック Medium"/>
          <w:sz w:val="30"/>
        </w:rPr>
      </w:pPr>
      <w:r>
        <w:rPr>
          <w:rFonts w:hint="eastAsia" w:ascii="游ゴシック Medium" w:hAnsi="游ゴシック Medium" w:eastAsia="游ゴシック Medium"/>
          <w:sz w:val="30"/>
        </w:rPr>
        <w:t>保健師助産師看護師及び准看護師の業務従事者届について</w:t>
      </w:r>
    </w:p>
    <w:p>
      <w:pPr>
        <w:pStyle w:val="0"/>
        <w:snapToGrid w:val="0"/>
        <w:ind w:firstLine="0" w:firstLineChars="0"/>
        <w:jc w:val="both"/>
        <w:rPr>
          <w:rFonts w:hint="eastAsia" w:ascii="游ゴシック Medium" w:hAnsi="游ゴシック Medium" w:eastAsia="游ゴシック Medium"/>
          <w:sz w:val="24"/>
        </w:rPr>
      </w:pPr>
    </w:p>
    <w:p>
      <w:pPr>
        <w:pStyle w:val="0"/>
        <w:snapToGrid w:val="0"/>
        <w:ind w:firstLine="0" w:firstLineChars="0"/>
        <w:jc w:val="both"/>
        <w:rPr>
          <w:rFonts w:hint="eastAsia" w:ascii="游ゴシック Medium" w:hAnsi="游ゴシック Medium" w:eastAsia="游ゴシック Medium"/>
          <w:sz w:val="24"/>
        </w:rPr>
      </w:pPr>
    </w:p>
    <w:p>
      <w:pPr>
        <w:pStyle w:val="0"/>
        <w:snapToGrid w:val="0"/>
        <w:ind w:firstLine="240" w:firstLineChars="100"/>
        <w:jc w:val="left"/>
        <w:rPr>
          <w:rFonts w:hint="eastAsia" w:ascii="游ゴシック Medium" w:hAnsi="游ゴシック Medium" w:eastAsia="游ゴシック Medium"/>
          <w:sz w:val="24"/>
        </w:rPr>
      </w:pPr>
      <w:r>
        <w:rPr>
          <w:rFonts w:hint="eastAsia" w:ascii="游ゴシック Medium" w:hAnsi="游ゴシック Medium" w:eastAsia="游ゴシック Medium"/>
          <w:sz w:val="24"/>
        </w:rPr>
        <w:t>うえのことについて、当施設において看護職員として業務に従事する者はいないため、報告します。</w:t>
      </w:r>
    </w:p>
    <w:p>
      <w:pPr>
        <w:pStyle w:val="0"/>
        <w:snapToGrid w:val="0"/>
        <w:ind w:firstLine="0" w:firstLineChars="0"/>
        <w:jc w:val="left"/>
        <w:rPr>
          <w:rFonts w:hint="eastAsia" w:ascii="游ゴシック Medium" w:hAnsi="游ゴシック Medium" w:eastAsia="游ゴシック Medium"/>
          <w:sz w:val="24"/>
        </w:rPr>
      </w:pPr>
    </w:p>
    <w:p>
      <w:pPr>
        <w:pStyle w:val="0"/>
        <w:snapToGrid w:val="0"/>
        <w:ind w:firstLine="0" w:firstLineChars="0"/>
        <w:jc w:val="left"/>
        <w:rPr>
          <w:rFonts w:hint="eastAsia" w:ascii="游ゴシック Medium" w:hAnsi="游ゴシック Medium" w:eastAsia="游ゴシック Medium"/>
          <w:sz w:val="24"/>
        </w:rPr>
      </w:pPr>
      <w:bookmarkStart w:id="0" w:name="_GoBack"/>
      <w:bookmarkEnd w:id="0"/>
    </w:p>
    <w:p>
      <w:pPr>
        <w:pStyle w:val="0"/>
        <w:snapToGrid w:val="0"/>
        <w:ind w:firstLine="0" w:firstLineChars="0"/>
        <w:jc w:val="left"/>
        <w:rPr>
          <w:rFonts w:hint="eastAsia" w:ascii="游ゴシック Medium" w:hAnsi="游ゴシック Medium" w:eastAsia="游ゴシック Medium"/>
          <w:sz w:val="24"/>
        </w:rPr>
      </w:pPr>
    </w:p>
    <w:p>
      <w:pPr>
        <w:pStyle w:val="0"/>
        <w:snapToGrid w:val="0"/>
        <w:ind w:firstLine="0" w:firstLineChars="0"/>
        <w:jc w:val="left"/>
        <w:rPr>
          <w:rFonts w:hint="eastAsia" w:ascii="游ゴシック Medium" w:hAnsi="游ゴシック Medium" w:eastAsia="游ゴシック Medium"/>
          <w:sz w:val="24"/>
        </w:rPr>
      </w:pPr>
    </w:p>
    <w:p>
      <w:pPr>
        <w:pStyle w:val="0"/>
        <w:snapToGrid w:val="0"/>
        <w:ind w:firstLine="0" w:firstLineChars="0"/>
        <w:jc w:val="left"/>
        <w:rPr>
          <w:rFonts w:hint="eastAsia" w:ascii="游ゴシック Medium" w:hAnsi="游ゴシック Medium" w:eastAsia="游ゴシック Medium"/>
          <w:sz w:val="24"/>
        </w:rPr>
      </w:pPr>
    </w:p>
    <w:p>
      <w:pPr>
        <w:pStyle w:val="0"/>
        <w:snapToGrid w:val="0"/>
        <w:ind w:left="420" w:leftChars="200" w:firstLine="0" w:firstLineChars="0"/>
        <w:jc w:val="left"/>
        <w:rPr>
          <w:rFonts w:hint="eastAsia" w:ascii="游ゴシック Medium" w:hAnsi="游ゴシック Medium" w:eastAsia="游ゴシック Medium"/>
          <w:sz w:val="24"/>
          <w:u w:val="single" w:color="auto"/>
        </w:rPr>
      </w:pPr>
      <w:r>
        <w:rPr>
          <w:rFonts w:hint="eastAsia" w:ascii="游ゴシック Medium" w:hAnsi="游ゴシック Medium" w:eastAsia="游ゴシック Medium"/>
          <w:sz w:val="24"/>
        </w:rPr>
        <w:t>施設名　</w:t>
      </w:r>
      <w:r>
        <w:rPr>
          <w:rFonts w:hint="eastAsia" w:ascii="游ゴシック Medium" w:hAnsi="游ゴシック Medium" w:eastAsia="游ゴシック Medium"/>
          <w:sz w:val="24"/>
          <w:u w:val="single" w:color="auto"/>
        </w:rPr>
        <w:t>　　　　　　　　　　　　　　　　　　　　　　　　　　　　</w:t>
      </w:r>
    </w:p>
    <w:p>
      <w:pPr>
        <w:pStyle w:val="0"/>
        <w:snapToGrid w:val="0"/>
        <w:ind w:firstLine="0" w:firstLineChars="0"/>
        <w:jc w:val="left"/>
        <w:rPr>
          <w:rFonts w:hint="eastAsia" w:ascii="游ゴシック Medium" w:hAnsi="游ゴシック Medium" w:eastAsia="游ゴシック Medium"/>
          <w:sz w:val="24"/>
          <w:u w:val="single" w:color="auto"/>
        </w:rPr>
      </w:pPr>
    </w:p>
    <w:p>
      <w:pPr>
        <w:pStyle w:val="0"/>
        <w:snapToGrid w:val="0"/>
        <w:ind w:firstLine="0" w:firstLineChars="0"/>
        <w:jc w:val="left"/>
        <w:rPr>
          <w:rFonts w:hint="eastAsia" w:ascii="游ゴシック Medium" w:hAnsi="游ゴシック Medium" w:eastAsia="游ゴシック Medium"/>
          <w:sz w:val="24"/>
          <w:u w:val="single" w:color="auto"/>
        </w:rPr>
      </w:pPr>
    </w:p>
    <w:p>
      <w:pPr>
        <w:pStyle w:val="0"/>
        <w:snapToGrid w:val="0"/>
        <w:ind w:left="420" w:leftChars="200" w:firstLine="0" w:firstLineChars="0"/>
        <w:jc w:val="left"/>
        <w:rPr>
          <w:rFonts w:hint="eastAsia" w:ascii="游ゴシック Medium" w:hAnsi="游ゴシック Medium" w:eastAsia="游ゴシック Medium"/>
          <w:sz w:val="24"/>
          <w:u w:val="single" w:color="auto"/>
        </w:rPr>
      </w:pPr>
      <w:r>
        <w:rPr>
          <w:rFonts w:hint="eastAsia" w:ascii="游ゴシック Medium" w:hAnsi="游ゴシック Medium" w:eastAsia="游ゴシック Medium"/>
          <w:sz w:val="24"/>
        </w:rPr>
        <w:t>担当者　</w:t>
      </w:r>
      <w:r>
        <w:rPr>
          <w:rFonts w:hint="eastAsia" w:ascii="游ゴシック Medium" w:hAnsi="游ゴシック Medium" w:eastAsia="游ゴシック Medium"/>
          <w:sz w:val="24"/>
          <w:u w:val="single" w:color="auto"/>
        </w:rPr>
        <w:t>　　　　　　　　　　　　　　　　　　　　　　　　　　　　</w:t>
      </w:r>
    </w:p>
    <w:p>
      <w:pPr>
        <w:pStyle w:val="0"/>
        <w:snapToGrid w:val="0"/>
        <w:ind w:firstLine="0" w:firstLineChars="0"/>
        <w:jc w:val="left"/>
        <w:rPr>
          <w:rFonts w:hint="eastAsia" w:ascii="游ゴシック Medium" w:hAnsi="游ゴシック Medium" w:eastAsia="游ゴシック Medium"/>
          <w:sz w:val="24"/>
          <w:u w:val="single" w:color="auto"/>
        </w:rPr>
      </w:pPr>
    </w:p>
    <w:p>
      <w:pPr>
        <w:pStyle w:val="0"/>
        <w:snapToGrid w:val="0"/>
        <w:ind w:firstLine="0" w:firstLineChars="0"/>
        <w:jc w:val="left"/>
        <w:rPr>
          <w:rFonts w:hint="eastAsia" w:ascii="游ゴシック Medium" w:hAnsi="游ゴシック Medium" w:eastAsia="游ゴシック Medium"/>
          <w:sz w:val="24"/>
          <w:u w:val="single" w:color="auto"/>
        </w:rPr>
      </w:pPr>
    </w:p>
    <w:p>
      <w:pPr>
        <w:pStyle w:val="0"/>
        <w:snapToGrid w:val="0"/>
        <w:ind w:left="420" w:leftChars="200" w:firstLine="0" w:firstLineChars="0"/>
        <w:jc w:val="left"/>
        <w:rPr>
          <w:rFonts w:hint="eastAsia" w:ascii="游ゴシック Medium" w:hAnsi="游ゴシック Medium" w:eastAsia="游ゴシック Medium"/>
          <w:sz w:val="24"/>
          <w:u w:val="single" w:color="auto"/>
        </w:rPr>
      </w:pPr>
      <w:r>
        <w:rPr>
          <w:rFonts w:hint="eastAsia" w:ascii="游ゴシック Medium" w:hAnsi="游ゴシック Medium" w:eastAsia="游ゴシック Medium"/>
          <w:sz w:val="24"/>
        </w:rPr>
        <w:t>ＴＥＬ　</w:t>
      </w:r>
      <w:r>
        <w:rPr>
          <w:rFonts w:hint="eastAsia" w:ascii="游ゴシック Medium" w:hAnsi="游ゴシック Medium" w:eastAsia="游ゴシック Medium"/>
          <w:sz w:val="24"/>
          <w:u w:val="single" w:color="auto"/>
        </w:rPr>
        <w:t>　　　　　　　　　　　　　　　　　　　　　　　　　　　　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firstLine="21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firstLine="21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firstLine="21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firstLine="21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firstLine="100" w:firstLineChars="100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116</Characters>
  <Application>JUST Note</Application>
  <Lines>22</Lines>
  <Paragraphs>8</Paragraphs>
  <CharactersWithSpaces>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469818</cp:lastModifiedBy>
  <cp:lastPrinted>2018-11-21T01:47:00Z</cp:lastPrinted>
  <dcterms:created xsi:type="dcterms:W3CDTF">2016-11-21T04:22:00Z</dcterms:created>
  <dcterms:modified xsi:type="dcterms:W3CDTF">2024-11-07T08:50:20Z</dcterms:modified>
  <cp:revision>4</cp:revision>
</cp:coreProperties>
</file>