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bookmarkStart w:id="0" w:name="OLE_LINK17"/>
      <w:bookmarkStart w:id="1" w:name="OLE_LINK22"/>
      <w:bookmarkStart w:id="2" w:name="OLE_LINK15"/>
      <w:bookmarkStart w:id="3" w:name="OLE_LINK16"/>
      <w:r>
        <w:rPr>
          <w:rFonts w:hint="eastAsia" w:ascii="ＭＳ Ｐ明朝" w:hAnsi="ＭＳ Ｐ明朝"/>
        </w:rPr>
        <w:t>別記</w:t>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第１号</w:t>
      </w:r>
      <w:r>
        <w:rPr>
          <w:rFonts w:hint="eastAsia" w:ascii="ＭＳ Ｐ明朝" w:hAnsi="ＭＳ Ｐ明朝"/>
        </w:rPr>
        <w:t>様式（第８条関係）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高知県地域活性化支援事業費補助金交付申請書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color w:val="auto"/>
        </w:rPr>
        <w:t>高知県地域活性化支援事業費補助金交付要綱</w:t>
      </w:r>
      <w:r>
        <w:rPr>
          <w:rFonts w:hint="default" w:ascii="ＭＳ Ｐ明朝" w:hAnsi="ＭＳ Ｐ明朝"/>
          <w:color w:val="auto"/>
        </w:rPr>
        <w:t>第</w:t>
      </w:r>
      <w:r>
        <w:rPr>
          <w:rFonts w:hint="eastAsia" w:ascii="ＭＳ Ｐ明朝" w:hAnsi="ＭＳ Ｐ明朝"/>
          <w:color w:val="auto"/>
        </w:rPr>
        <w:t>８</w:t>
      </w:r>
      <w:r>
        <w:rPr>
          <w:rFonts w:hint="default" w:ascii="ＭＳ Ｐ明朝" w:hAnsi="ＭＳ Ｐ明朝"/>
          <w:color w:val="auto"/>
        </w:rPr>
        <w:t>条</w:t>
      </w:r>
      <w:r>
        <w:rPr>
          <w:rFonts w:hint="eastAsia" w:ascii="ＭＳ Ｐ明朝" w:hAnsi="ＭＳ Ｐ明朝"/>
          <w:color w:val="auto"/>
        </w:rPr>
        <w:t>第１項</w:t>
      </w:r>
      <w:r>
        <w:rPr>
          <w:rFonts w:hint="default" w:ascii="ＭＳ Ｐ明朝" w:hAnsi="ＭＳ Ｐ明朝"/>
          <w:color w:val="auto"/>
        </w:rPr>
        <w:t>の規定により、</w:t>
      </w:r>
      <w:r>
        <w:rPr>
          <w:rFonts w:hint="eastAsia" w:ascii="ＭＳ Ｐ明朝" w:hAnsi="ＭＳ Ｐ明朝"/>
          <w:color w:val="auto"/>
        </w:rPr>
        <w:t>補助金　　　　円を交付されたく、下記の書類を添えて申請します。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１　事業計画書　　　　　　　別紙１のとおり</w:t>
      </w: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２　収支予算書　　　　　　　別紙２のとおり</w:t>
      </w: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３　事業完了予定年月日　　　　　　年　月　日</w:t>
      </w: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４　添付資料　　　　　　　　・要綱第７条第２項の寄付額確定通知書</w:t>
      </w:r>
    </w:p>
    <w:p>
      <w:pPr>
        <w:pStyle w:val="0"/>
        <w:overflowPunct w:val="0"/>
        <w:adjustRightInd w:val="0"/>
        <w:spacing w:line="300" w:lineRule="exact"/>
        <w:ind w:left="0" w:leftChars="0" w:firstLine="3520" w:firstLineChars="1600"/>
        <w:jc w:val="left"/>
        <w:rPr>
          <w:rFonts w:hint="default" w:ascii="ＭＳ Ｐ明朝" w:hAnsi="ＭＳ Ｐ明朝"/>
          <w:color w:val="000000" w:themeColor="text1"/>
        </w:rPr>
      </w:pPr>
      <w:r>
        <w:rPr>
          <w:rFonts w:hint="eastAsia" w:ascii="ＭＳ Ｐ明朝" w:hAnsi="ＭＳ Ｐ明朝"/>
        </w:rPr>
        <w:t>・その他事業を説明するために必要な資料</w:t>
      </w:r>
      <w:bookmarkEnd w:id="0"/>
      <w:bookmarkEnd w:id="1"/>
    </w:p>
    <w:p>
      <w:pPr>
        <w:pStyle w:val="0"/>
        <w:widowControl w:val="1"/>
        <w:jc w:val="left"/>
        <w:rPr>
          <w:rFonts w:hint="default" w:ascii="ＭＳ Ｐ明朝" w:hAnsi="ＭＳ Ｐ明朝"/>
        </w:rPr>
      </w:pPr>
      <w:bookmarkEnd w:id="2"/>
      <w:bookmarkEnd w:id="3"/>
      <w:r>
        <w:rPr>
          <w:rFonts w:hint="default" w:ascii="ＭＳ Ｐ明朝" w:hAnsi="ＭＳ Ｐ明朝"/>
          <w:color w:val="000000" w:themeColor="text1"/>
        </w:rPr>
        <w:br w:type="page"/>
      </w:r>
      <w:r>
        <w:rPr>
          <w:rFonts w:hint="default" w:ascii="ＭＳ Ｐ明朝" w:hAnsi="ＭＳ Ｐ明朝"/>
        </w:rPr>
        <w:t>第</w:t>
      </w:r>
      <w:r>
        <w:rPr>
          <w:rFonts w:hint="eastAsia" w:ascii="ＭＳ Ｐ明朝" w:hAnsi="ＭＳ Ｐ明朝"/>
        </w:rPr>
        <w:t>２</w:t>
      </w:r>
      <w:r>
        <w:rPr>
          <w:rFonts w:hint="default" w:ascii="ＭＳ Ｐ明朝" w:hAnsi="ＭＳ Ｐ明朝"/>
        </w:rPr>
        <w:t>号様式</w:t>
      </w:r>
      <w:r>
        <w:rPr>
          <w:rFonts w:hint="eastAsia" w:ascii="ＭＳ Ｐ明朝" w:hAnsi="ＭＳ Ｐ明朝"/>
        </w:rPr>
        <w:t>（第９条関係）</w:t>
      </w:r>
    </w:p>
    <w:p>
      <w:pPr>
        <w:pStyle w:val="0"/>
        <w:wordWrap w:val="0"/>
        <w:overflowPunct w:val="0"/>
        <w:adjustRightInd w:val="0"/>
        <w:spacing w:line="300" w:lineRule="exact"/>
        <w:jc w:val="right"/>
        <w:rPr>
          <w:rFonts w:hint="default" w:ascii="ＭＳ Ｐ明朝" w:hAnsi="ＭＳ Ｐ明朝"/>
        </w:rPr>
      </w:pPr>
      <w:r>
        <w:rPr>
          <w:rFonts w:hint="eastAsia" w:ascii="ＭＳ Ｐ明朝" w:hAnsi="ＭＳ Ｐ明朝"/>
        </w:rPr>
        <w:t>番　　　　　　　　　号</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before="175" w:beforeLines="50" w:beforeAutospacing="0" w:line="300" w:lineRule="exact"/>
        <w:ind w:left="1320" w:leftChars="600" w:right="140" w:firstLine="5280" w:firstLineChars="2400"/>
        <w:rPr>
          <w:rFonts w:hint="default" w:ascii="ＭＳ Ｐ明朝" w:hAnsi="ＭＳ Ｐ明朝"/>
        </w:rPr>
      </w:pPr>
      <w:r>
        <w:rPr>
          <w:rFonts w:hint="eastAsia" w:ascii="ＭＳ Ｐ明朝" w:hAnsi="ＭＳ Ｐ明朝"/>
        </w:rPr>
        <w:t>補助事業者　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strike w:val="0"/>
          <w:dstrike w:val="0"/>
          <w:color w:val="auto"/>
          <w:highlight w:val="none"/>
        </w:rPr>
        <w:t>高知県地域活性化支援事業費補助金に係る</w:t>
      </w:r>
      <w:r>
        <w:rPr>
          <w:rFonts w:hint="eastAsia" w:ascii="ＭＳ Ｐ明朝" w:hAnsi="ＭＳ Ｐ明朝"/>
          <w:color w:val="auto"/>
        </w:rPr>
        <w:t>補助金交付決定通知書</w:t>
      </w:r>
    </w:p>
    <w:p>
      <w:pPr>
        <w:pStyle w:val="0"/>
        <w:overflowPunct w:val="0"/>
        <w:adjustRightInd w:val="0"/>
        <w:spacing w:line="300" w:lineRule="exact"/>
        <w:jc w:val="center"/>
        <w:rPr>
          <w:rFonts w:hint="default" w:ascii="ＭＳ Ｐ明朝" w:hAnsi="ＭＳ Ｐ明朝"/>
          <w:color w:val="auto"/>
        </w:rPr>
      </w:pPr>
    </w:p>
    <w:p>
      <w:pPr>
        <w:pStyle w:val="0"/>
        <w:overflowPunct w:val="0"/>
        <w:adjustRightInd w:val="0"/>
        <w:spacing w:line="300" w:lineRule="exact"/>
        <w:jc w:val="center"/>
        <w:rPr>
          <w:rFonts w:hint="default" w:ascii="ＭＳ Ｐ明朝" w:hAnsi="ＭＳ Ｐ明朝"/>
          <w:color w:val="auto"/>
        </w:rPr>
      </w:pPr>
    </w:p>
    <w:p>
      <w:pPr>
        <w:pStyle w:val="0"/>
        <w:overflowPunct w:val="0"/>
        <w:adjustRightInd w:val="0"/>
        <w:spacing w:line="300" w:lineRule="exact"/>
        <w:ind w:firstLine="660" w:firstLineChars="300"/>
        <w:rPr>
          <w:rFonts w:hint="default" w:ascii="ＭＳ Ｐ明朝" w:hAnsi="ＭＳ Ｐ明朝"/>
          <w:color w:val="auto"/>
          <w:highlight w:val="none"/>
        </w:rPr>
      </w:pPr>
      <w:r>
        <w:rPr>
          <w:rFonts w:hint="eastAsia" w:ascii="ＭＳ Ｐ明朝" w:hAnsi="ＭＳ Ｐ明朝"/>
          <w:color w:val="auto"/>
        </w:rPr>
        <w:t>　　</w:t>
      </w:r>
      <w:r>
        <w:rPr>
          <w:rFonts w:hint="eastAsia" w:ascii="ＭＳ Ｐ明朝" w:hAnsi="ＭＳ Ｐ明朝"/>
          <w:color w:val="auto"/>
          <w:highlight w:val="none"/>
        </w:rPr>
        <w:t>年　　月　　日付けで申請のあった高知県地域活性化支援事業費補助金については下記のとおり交付を決定しましたので、高知県地域活性化支援事業費補助金交付要綱第９条第１項の規定により通知します。</w:t>
      </w:r>
      <w:bookmarkStart w:id="4" w:name="_GoBack"/>
      <w:bookmarkEnd w:id="4"/>
    </w:p>
    <w:p>
      <w:pPr>
        <w:pStyle w:val="0"/>
        <w:overflowPunct w:val="0"/>
        <w:adjustRightInd w:val="0"/>
        <w:spacing w:line="300" w:lineRule="exact"/>
        <w:rPr>
          <w:rFonts w:hint="default" w:ascii="ＭＳ Ｐ明朝" w:hAnsi="ＭＳ Ｐ明朝"/>
          <w:highlight w:val="none"/>
        </w:rPr>
      </w:pPr>
    </w:p>
    <w:p>
      <w:pPr>
        <w:pStyle w:val="0"/>
        <w:overflowPunct w:val="0"/>
        <w:adjustRightInd w:val="0"/>
        <w:spacing w:line="300" w:lineRule="exact"/>
        <w:rPr>
          <w:rFonts w:hint="default" w:ascii="ＭＳ Ｐ明朝" w:hAnsi="ＭＳ Ｐ明朝"/>
          <w:highlight w:val="none"/>
        </w:rPr>
      </w:pPr>
    </w:p>
    <w:p>
      <w:pPr>
        <w:pStyle w:val="0"/>
        <w:overflowPunct w:val="0"/>
        <w:adjustRightInd w:val="0"/>
        <w:spacing w:line="300" w:lineRule="exact"/>
        <w:rPr>
          <w:rFonts w:hint="default" w:ascii="ＭＳ Ｐ明朝" w:hAnsi="ＭＳ Ｐ明朝"/>
          <w:highlight w:val="none"/>
        </w:rPr>
      </w:pPr>
      <w:r>
        <w:rPr>
          <w:rFonts w:hint="eastAsia" w:ascii="ＭＳ Ｐ明朝" w:hAnsi="ＭＳ Ｐ明朝"/>
          <w:highlight w:val="none"/>
        </w:rPr>
        <w:t>　　　　　年　月　日</w:t>
      </w:r>
    </w:p>
    <w:p>
      <w:pPr>
        <w:pStyle w:val="0"/>
        <w:overflowPunct w:val="0"/>
        <w:adjustRightInd w:val="0"/>
        <w:spacing w:line="300" w:lineRule="exact"/>
        <w:rPr>
          <w:rFonts w:hint="default" w:ascii="ＭＳ Ｐ明朝" w:hAnsi="ＭＳ Ｐ明朝"/>
          <w:highlight w:val="none"/>
        </w:rPr>
      </w:pPr>
    </w:p>
    <w:p>
      <w:pPr>
        <w:pStyle w:val="0"/>
        <w:overflowPunct w:val="0"/>
        <w:adjustRightInd w:val="0"/>
        <w:spacing w:line="300" w:lineRule="exact"/>
        <w:rPr>
          <w:rFonts w:hint="default" w:ascii="ＭＳ Ｐ明朝" w:hAnsi="ＭＳ Ｐ明朝"/>
          <w:highlight w:val="none"/>
        </w:rPr>
      </w:pPr>
    </w:p>
    <w:p>
      <w:pPr>
        <w:pStyle w:val="0"/>
        <w:overflowPunct w:val="0"/>
        <w:adjustRightInd w:val="0"/>
        <w:spacing w:line="300" w:lineRule="exact"/>
        <w:rPr>
          <w:rFonts w:hint="default" w:ascii="ＭＳ Ｐ明朝" w:hAnsi="ＭＳ Ｐ明朝"/>
          <w:highlight w:val="none"/>
        </w:rPr>
      </w:pPr>
      <w:r>
        <w:rPr>
          <w:rFonts w:hint="eastAsia" w:ascii="ＭＳ Ｐ明朝" w:hAnsi="ＭＳ Ｐ明朝"/>
          <w:highlight w:val="none"/>
        </w:rPr>
        <w:t>　　　　　　　　　　　　　　　　　　　　　　　　　高知県知事</w:t>
      </w:r>
    </w:p>
    <w:p>
      <w:pPr>
        <w:pStyle w:val="0"/>
        <w:overflowPunct w:val="0"/>
        <w:adjustRightInd w:val="0"/>
        <w:spacing w:line="300" w:lineRule="exact"/>
        <w:rPr>
          <w:rFonts w:hint="default" w:ascii="ＭＳ Ｐ明朝" w:hAnsi="ＭＳ Ｐ明朝"/>
          <w:highlight w:val="none"/>
        </w:rPr>
      </w:pPr>
    </w:p>
    <w:p>
      <w:pPr>
        <w:pStyle w:val="0"/>
        <w:overflowPunct w:val="0"/>
        <w:adjustRightInd w:val="0"/>
        <w:spacing w:line="300" w:lineRule="exact"/>
        <w:rPr>
          <w:rFonts w:hint="default" w:ascii="ＭＳ Ｐ明朝" w:hAnsi="ＭＳ Ｐ明朝"/>
          <w:strike w:val="0"/>
          <w:dstrike w:val="0"/>
          <w:highlight w:val="none"/>
        </w:rPr>
      </w:pPr>
      <w:r>
        <w:rPr>
          <w:rFonts w:hint="eastAsia" w:ascii="ＭＳ Ｐ明朝" w:hAnsi="ＭＳ Ｐ明朝"/>
          <w:highlight w:val="none"/>
        </w:rPr>
        <w:t>　　　　　　　　　　　　　　　　　　　　　</w:t>
      </w:r>
      <w:r>
        <w:rPr>
          <w:rFonts w:hint="eastAsia" w:ascii="ＭＳ Ｐ明朝" w:hAnsi="ＭＳ Ｐ明朝"/>
          <w:strike w:val="0"/>
          <w:dstrike w:val="0"/>
          <w:highlight w:val="none"/>
        </w:rPr>
        <w:t>記</w:t>
      </w:r>
    </w:p>
    <w:p>
      <w:pPr>
        <w:pStyle w:val="0"/>
        <w:rPr>
          <w:rFonts w:hint="default"/>
          <w:strike w:val="0"/>
          <w:dstrike w:val="0"/>
          <w:highlight w:val="none"/>
        </w:rPr>
      </w:pPr>
    </w:p>
    <w:p>
      <w:pPr>
        <w:pStyle w:val="0"/>
        <w:rPr>
          <w:rFonts w:hint="default"/>
          <w:strike w:val="0"/>
          <w:dstrike w:val="0"/>
          <w:highlight w:val="none"/>
        </w:rPr>
      </w:pPr>
    </w:p>
    <w:p>
      <w:pPr>
        <w:pStyle w:val="0"/>
        <w:rPr>
          <w:rFonts w:hint="default"/>
          <w:highlight w:val="none"/>
        </w:rPr>
      </w:pPr>
      <w:r>
        <w:rPr>
          <w:rFonts w:hint="eastAsia"/>
          <w:strike w:val="0"/>
          <w:dstrike w:val="0"/>
          <w:highlight w:val="none"/>
        </w:rPr>
        <w:t>　　　　　　　　　　補助金交付決定額　金　　　　　　　　　　　　　　　円</w:t>
      </w:r>
    </w:p>
    <w:p>
      <w:pPr>
        <w:pStyle w:val="0"/>
        <w:overflowPunct w:val="0"/>
        <w:adjustRightInd w:val="0"/>
        <w:spacing w:line="300" w:lineRule="exact"/>
        <w:jc w:val="left"/>
        <w:rPr>
          <w:rFonts w:hint="default" w:ascii="ＭＳ Ｐ明朝" w:hAnsi="ＭＳ Ｐ明朝"/>
          <w:highlight w:val="none"/>
        </w:rPr>
      </w:pPr>
      <w:r>
        <w:rPr>
          <w:rFonts w:hint="eastAsia" w:ascii="ＭＳ Ｐ明朝" w:hAnsi="ＭＳ Ｐ明朝"/>
          <w:highlight w:val="none"/>
        </w:rPr>
        <w:t xml:space="preserve"> </w:t>
      </w:r>
    </w:p>
    <w:p>
      <w:pPr>
        <w:pStyle w:val="0"/>
        <w:overflowPunct w:val="0"/>
        <w:adjustRightInd w:val="0"/>
        <w:spacing w:line="300" w:lineRule="exact"/>
        <w:jc w:val="left"/>
        <w:rPr>
          <w:rFonts w:hint="default" w:ascii="ＭＳ Ｐ明朝" w:hAnsi="ＭＳ Ｐ明朝"/>
          <w:highlight w:val="none"/>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widowControl w:val="1"/>
        <w:jc w:val="left"/>
        <w:rPr>
          <w:rFonts w:hint="eastAsia"/>
        </w:rPr>
      </w:pPr>
      <w:r>
        <w:rPr>
          <w:rFonts w:hint="default" w:ascii="ＭＳ Ｐ明朝" w:hAnsi="ＭＳ Ｐ明朝"/>
        </w:rPr>
        <w:br w:type="page"/>
      </w:r>
      <w:r>
        <w:rPr>
          <w:rFonts w:hint="eastAsia"/>
        </w:rPr>
        <w:t>第３号様式（第</w:t>
      </w:r>
      <w:r>
        <w:rPr>
          <w:rFonts w:hint="eastAsia"/>
        </w:rPr>
        <w:t>10</w:t>
      </w:r>
      <w:r>
        <w:rPr>
          <w:rFonts w:hint="eastAsia"/>
        </w:rPr>
        <w:t>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　高知県知事　　　　　　　　　　様</w:t>
      </w:r>
    </w:p>
    <w:p>
      <w:pPr>
        <w:pStyle w:val="0"/>
        <w:widowControl w:val="1"/>
        <w:jc w:val="left"/>
        <w:rPr>
          <w:rFonts w:hint="eastAsia"/>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widowControl w:val="1"/>
        <w:jc w:val="left"/>
        <w:rPr>
          <w:rFonts w:hint="eastAsia"/>
        </w:rPr>
      </w:pPr>
    </w:p>
    <w:p>
      <w:pPr>
        <w:pStyle w:val="0"/>
        <w:widowControl w:val="1"/>
        <w:jc w:val="left"/>
        <w:rPr>
          <w:rFonts w:hint="eastAsia"/>
        </w:rPr>
      </w:pPr>
    </w:p>
    <w:p>
      <w:pPr>
        <w:pStyle w:val="0"/>
        <w:widowControl w:val="1"/>
        <w:jc w:val="center"/>
        <w:rPr>
          <w:rFonts w:hint="eastAsia"/>
        </w:rPr>
      </w:pPr>
      <w:r>
        <w:rPr>
          <w:rFonts w:hint="eastAsia"/>
        </w:rPr>
        <w:t>高知県地域活性化支援事業費補助金に係る補助事業遅延等報告書</w:t>
      </w:r>
    </w:p>
    <w:p>
      <w:pPr>
        <w:pStyle w:val="0"/>
        <w:widowControl w:val="1"/>
        <w:jc w:val="left"/>
        <w:rPr>
          <w:rFonts w:hint="eastAsia"/>
        </w:rPr>
      </w:pPr>
    </w:p>
    <w:p>
      <w:pPr>
        <w:pStyle w:val="0"/>
        <w:widowControl w:val="1"/>
        <w:jc w:val="left"/>
        <w:rPr>
          <w:rFonts w:hint="eastAsia"/>
        </w:rPr>
      </w:pPr>
      <w:r>
        <w:rPr>
          <w:rFonts w:hint="eastAsia"/>
        </w:rPr>
        <w:t>　　年　　月　　日付け高知県指令　　　第　　　号で補助金の（変更）交付の決定がありました下記事業に係る遅延等について、高知県地域活性化支援事業費補助金交付要綱第</w:t>
      </w:r>
      <w:r>
        <w:rPr>
          <w:rFonts w:hint="eastAsia"/>
        </w:rPr>
        <w:t>10</w:t>
      </w:r>
      <w:r>
        <w:rPr>
          <w:rFonts w:hint="eastAsia"/>
        </w:rPr>
        <w:t>条第４号の規定により、下記のとおり報告します。</w:t>
      </w:r>
    </w:p>
    <w:p>
      <w:pPr>
        <w:pStyle w:val="0"/>
        <w:widowControl w:val="1"/>
        <w:jc w:val="left"/>
        <w:rPr>
          <w:rFonts w:hint="eastAsia"/>
        </w:rPr>
      </w:pPr>
    </w:p>
    <w:p>
      <w:pPr>
        <w:pStyle w:val="0"/>
        <w:widowControl w:val="1"/>
        <w:jc w:val="center"/>
        <w:rPr>
          <w:rFonts w:hint="eastAsia"/>
        </w:rPr>
      </w:pPr>
      <w:r>
        <w:rPr>
          <w:rFonts w:hint="eastAsia"/>
        </w:rPr>
        <w:t>記</w:t>
      </w:r>
    </w:p>
    <w:p>
      <w:pPr>
        <w:pStyle w:val="0"/>
        <w:widowControl w:val="1"/>
        <w:jc w:val="left"/>
        <w:rPr>
          <w:rFonts w:hint="eastAsia"/>
        </w:rPr>
      </w:pPr>
    </w:p>
    <w:p>
      <w:pPr>
        <w:pStyle w:val="0"/>
        <w:widowControl w:val="1"/>
        <w:jc w:val="left"/>
        <w:rPr>
          <w:rFonts w:hint="eastAsia"/>
        </w:rPr>
      </w:pPr>
      <w:r>
        <w:rPr>
          <w:rFonts w:hint="eastAsia"/>
        </w:rPr>
        <w:t>１　事業名</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２　遅延等の内容及び原因</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３　遅延等に対する措置</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４　補助事業の遂行及び完了の予定</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p>
    <w:p>
      <w:pPr>
        <w:pStyle w:val="0"/>
        <w:widowControl w:val="1"/>
        <w:jc w:val="left"/>
        <w:rPr>
          <w:rFonts w:hint="default" w:ascii="ＭＳ Ｐ明朝" w:hAnsi="ＭＳ Ｐ明朝"/>
        </w:rPr>
      </w:pPr>
      <w:r>
        <w:rPr>
          <w:rFonts w:hint="eastAsia"/>
        </w:rPr>
        <w:t>（注）工事等の施工スケジュールの変更に伴うものは、変更後の工程表を添えてください。</w:t>
      </w:r>
      <w:r>
        <w:rPr>
          <w:rFonts w:hint="eastAsia"/>
        </w:rPr>
        <w:br w:type="page"/>
      </w:r>
    </w:p>
    <w:p>
      <w:pPr>
        <w:pStyle w:val="0"/>
        <w:widowControl w:val="1"/>
        <w:jc w:val="left"/>
        <w:rPr>
          <w:rFonts w:hint="default" w:ascii="ＭＳ Ｐ明朝" w:hAnsi="ＭＳ Ｐ明朝"/>
        </w:rPr>
      </w:pPr>
      <w:r>
        <w:rPr>
          <w:rFonts w:hint="default" w:ascii="ＭＳ Ｐ明朝" w:hAnsi="ＭＳ Ｐ明朝"/>
        </w:rPr>
        <w:t>第</w:t>
      </w:r>
      <w:r>
        <w:rPr>
          <w:rFonts w:hint="eastAsia" w:ascii="ＭＳ Ｐ明朝" w:hAnsi="ＭＳ Ｐ明朝"/>
        </w:rPr>
        <w:t>４</w:t>
      </w:r>
      <w:r>
        <w:rPr>
          <w:rFonts w:hint="default" w:ascii="ＭＳ Ｐ明朝" w:hAnsi="ＭＳ Ｐ明朝"/>
        </w:rPr>
        <w:t>号様式</w:t>
      </w:r>
      <w:r>
        <w:rPr>
          <w:rFonts w:hint="eastAsia" w:ascii="ＭＳ Ｐ明朝" w:hAnsi="ＭＳ Ｐ明朝"/>
        </w:rPr>
        <w:t>（第</w:t>
      </w:r>
      <w:r>
        <w:rPr>
          <w:rFonts w:hint="default" w:ascii="ＭＳ Ｐ明朝" w:hAnsi="ＭＳ Ｐ明朝"/>
        </w:rPr>
        <w:t>11</w:t>
      </w:r>
      <w:r>
        <w:rPr>
          <w:rFonts w:hint="eastAsia" w:ascii="ＭＳ Ｐ明朝" w:hAnsi="ＭＳ Ｐ明朝"/>
        </w:rPr>
        <w:t>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高知県地域活性化支援事業費補助金変更（廃止）承認申請書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bookmarkStart w:id="5" w:name="OLE_LINK20"/>
      <w:bookmarkStart w:id="6" w:name="OLE_LINK21"/>
      <w:r>
        <w:rPr>
          <w:rFonts w:hint="eastAsia" w:ascii="ＭＳ Ｐ明朝" w:hAnsi="ＭＳ Ｐ明朝"/>
          <w:color w:val="auto"/>
        </w:rPr>
        <w:t>　</w:t>
      </w:r>
      <w:bookmarkEnd w:id="5"/>
      <w:bookmarkEnd w:id="6"/>
      <w:r>
        <w:rPr>
          <w:rFonts w:hint="eastAsia" w:ascii="ＭＳ Ｐ明朝" w:hAnsi="ＭＳ Ｐ明朝"/>
          <w:color w:val="auto"/>
        </w:rPr>
        <w:t>年　　月　　日付け高知県指令　　　第　　　号で補助金の（変更）交付の決定がありました補助事業について下記のとおり内容を変更（廃止）したいので、高知県地域活性化支援事業費補助金交付要綱第</w:t>
      </w:r>
      <w:r>
        <w:rPr>
          <w:rFonts w:hint="eastAsia" w:ascii="ＭＳ Ｐ明朝" w:hAnsi="ＭＳ Ｐ明朝"/>
          <w:color w:val="auto"/>
        </w:rPr>
        <w:t>11</w:t>
      </w:r>
      <w:r>
        <w:rPr>
          <w:rFonts w:hint="eastAsia" w:ascii="ＭＳ Ｐ明朝" w:hAnsi="ＭＳ Ｐ明朝"/>
          <w:color w:val="auto"/>
        </w:rPr>
        <w:t>条第１項の規定により承認されるよう申請します。</w:t>
      </w: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１　変更（廃止）内容</w:t>
      </w:r>
    </w:p>
    <w:p>
      <w:pPr>
        <w:pStyle w:val="0"/>
        <w:overflowPunct w:val="0"/>
        <w:adjustRightInd w:val="0"/>
        <w:spacing w:line="300" w:lineRule="exact"/>
        <w:rPr>
          <w:rFonts w:hint="default" w:ascii="ＭＳ Ｐ明朝" w:hAnsi="ＭＳ Ｐ明朝"/>
        </w:rPr>
      </w:pPr>
      <w:r>
        <w:rPr>
          <w:rFonts w:hint="eastAsia" w:ascii="ＭＳ Ｐ明朝" w:hAnsi="ＭＳ Ｐ明朝"/>
        </w:rPr>
        <w:t>　（１）変更（廃止）の内容及び理由</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（２）既交付決定額</w:t>
      </w:r>
    </w:p>
    <w:p>
      <w:pPr>
        <w:pStyle w:val="0"/>
        <w:overflowPunct w:val="0"/>
        <w:adjustRightInd w:val="0"/>
        <w:spacing w:line="300" w:lineRule="exact"/>
        <w:rPr>
          <w:rFonts w:hint="default" w:ascii="ＭＳ Ｐ明朝" w:hAnsi="ＭＳ Ｐ明朝"/>
        </w:rPr>
      </w:pPr>
      <w:r>
        <w:rPr>
          <w:rFonts w:hint="eastAsia" w:ascii="ＭＳ Ｐ明朝" w:hAnsi="ＭＳ Ｐ明朝"/>
        </w:rPr>
        <w:t>　　　　　　　　　　　　　　円</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（３）変更承認申請額</w:t>
      </w:r>
    </w:p>
    <w:p>
      <w:pPr>
        <w:pStyle w:val="0"/>
        <w:overflowPunct w:val="0"/>
        <w:adjustRightInd w:val="0"/>
        <w:spacing w:line="300" w:lineRule="exact"/>
        <w:rPr>
          <w:rFonts w:hint="default" w:ascii="ＭＳ Ｐ明朝" w:hAnsi="ＭＳ Ｐ明朝"/>
        </w:rPr>
      </w:pPr>
      <w:r>
        <w:rPr>
          <w:rFonts w:hint="eastAsia" w:ascii="ＭＳ Ｐ明朝" w:hAnsi="ＭＳ Ｐ明朝"/>
        </w:rPr>
        <w:t>　　　　　　　　　　　　　　円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２　事業実施予定期間</w:t>
      </w:r>
    </w:p>
    <w:p>
      <w:pPr>
        <w:pStyle w:val="0"/>
        <w:overflowPunct w:val="0"/>
        <w:adjustRightInd w:val="0"/>
        <w:spacing w:line="300" w:lineRule="exact"/>
        <w:rPr>
          <w:rFonts w:hint="default" w:ascii="ＭＳ Ｐ明朝" w:hAnsi="ＭＳ Ｐ明朝"/>
        </w:rPr>
      </w:pPr>
      <w:r>
        <w:rPr>
          <w:rFonts w:hint="eastAsia" w:ascii="ＭＳ Ｐ明朝" w:hAnsi="ＭＳ Ｐ明朝"/>
        </w:rPr>
        <w:t>　　　　　年　月　日　～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tabs>
          <w:tab w:val="left" w:leader="none" w:pos="480"/>
        </w:tabs>
        <w:overflowPunct w:val="0"/>
        <w:adjustRightInd w:val="0"/>
        <w:spacing w:line="300" w:lineRule="exact"/>
        <w:rPr>
          <w:rFonts w:hint="default" w:ascii="ＭＳ Ｐ明朝" w:hAnsi="ＭＳ Ｐ明朝"/>
        </w:rPr>
      </w:pPr>
      <w:r>
        <w:rPr>
          <w:rFonts w:hint="eastAsia" w:ascii="ＭＳ Ｐ明朝" w:hAnsi="ＭＳ Ｐ明朝"/>
        </w:rPr>
        <w:t>３　添付資料</w:t>
      </w:r>
    </w:p>
    <w:p>
      <w:pPr>
        <w:pStyle w:val="0"/>
        <w:tabs>
          <w:tab w:val="left" w:leader="none" w:pos="480"/>
        </w:tabs>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（１）変更（廃止）の内容及び変更後の申請額が分かるもの</w:t>
      </w:r>
    </w:p>
    <w:p>
      <w:pPr>
        <w:pStyle w:val="0"/>
        <w:overflowPunct w:val="0"/>
        <w:adjustRightInd w:val="0"/>
        <w:spacing w:line="300" w:lineRule="exact"/>
        <w:ind w:firstLine="220" w:firstLineChars="100"/>
        <w:jc w:val="left"/>
        <w:rPr>
          <w:rFonts w:hint="default" w:ascii="ＭＳ Ｐ明朝" w:hAnsi="ＭＳ Ｐ明朝"/>
        </w:rPr>
      </w:pPr>
      <w:r>
        <w:rPr>
          <w:rFonts w:hint="eastAsia" w:ascii="ＭＳ Ｐ明朝" w:hAnsi="ＭＳ Ｐ明朝"/>
        </w:rPr>
        <w:t>（２）その他必要書類</w:t>
      </w:r>
      <w:r>
        <w:rPr>
          <w:rFonts w:hint="eastAsia" w:ascii="ＭＳ Ｐ明朝" w:hAnsi="ＭＳ Ｐ明朝"/>
        </w:rPr>
        <w:t xml:space="preserve"> </w:t>
      </w:r>
    </w:p>
    <w:p>
      <w:pPr>
        <w:pStyle w:val="0"/>
        <w:overflowPunct w:val="0"/>
        <w:adjustRightInd w:val="0"/>
        <w:spacing w:line="300" w:lineRule="exact"/>
        <w:ind w:firstLine="220" w:firstLineChars="100"/>
        <w:jc w:val="left"/>
        <w:rPr>
          <w:rFonts w:hint="default" w:ascii="ＭＳ Ｐ明朝" w:hAnsi="ＭＳ Ｐ明朝"/>
        </w:rPr>
      </w:pPr>
    </w:p>
    <w:p>
      <w:pPr>
        <w:pStyle w:val="0"/>
        <w:overflowPunct w:val="0"/>
        <w:adjustRightInd w:val="0"/>
        <w:spacing w:line="300" w:lineRule="exact"/>
        <w:ind w:firstLine="220" w:firstLineChars="100"/>
        <w:jc w:val="left"/>
        <w:rPr>
          <w:rFonts w:hint="default" w:ascii="ＭＳ Ｐ明朝" w:hAnsi="ＭＳ Ｐ明朝"/>
        </w:rPr>
      </w:pPr>
    </w:p>
    <w:p>
      <w:pPr>
        <w:pStyle w:val="0"/>
        <w:overflowPunct w:val="0"/>
        <w:adjustRightInd w:val="0"/>
        <w:spacing w:line="300" w:lineRule="exact"/>
        <w:ind w:firstLine="220" w:firstLineChars="100"/>
        <w:jc w:val="left"/>
        <w:rPr>
          <w:rFonts w:hint="default" w:ascii="ＭＳ Ｐ明朝" w:hAnsi="ＭＳ Ｐ明朝"/>
        </w:rPr>
      </w:pPr>
    </w:p>
    <w:p>
      <w:pPr>
        <w:pStyle w:val="0"/>
        <w:overflowPunct w:val="0"/>
        <w:adjustRightInd w:val="0"/>
        <w:spacing w:line="300" w:lineRule="exact"/>
        <w:ind w:leftChars="0" w:firstLine="0" w:firstLineChars="0"/>
        <w:jc w:val="left"/>
        <w:rPr>
          <w:rFonts w:hint="default" w:ascii="ＭＳ Ｐ明朝" w:hAnsi="ＭＳ Ｐ明朝"/>
        </w:rPr>
      </w:pPr>
    </w:p>
    <w:p>
      <w:pPr>
        <w:pStyle w:val="0"/>
        <w:overflowPunct w:val="0"/>
        <w:adjustRightInd w:val="0"/>
        <w:spacing w:line="300" w:lineRule="exact"/>
        <w:ind w:firstLine="220" w:firstLineChars="100"/>
        <w:jc w:val="left"/>
        <w:rPr>
          <w:rFonts w:hint="default" w:ascii="ＭＳ Ｐ明朝" w:hAnsi="ＭＳ Ｐ明朝"/>
        </w:rPr>
      </w:pPr>
    </w:p>
    <w:p>
      <w:pPr>
        <w:pStyle w:val="0"/>
        <w:widowControl w:val="1"/>
        <w:jc w:val="left"/>
        <w:rPr>
          <w:rFonts w:hint="default" w:ascii="ＭＳ Ｐ明朝" w:hAnsi="ＭＳ Ｐ明朝"/>
        </w:rPr>
      </w:pPr>
      <w:r>
        <w:rPr>
          <w:rFonts w:hint="default" w:ascii="ＭＳ Ｐ明朝" w:hAnsi="ＭＳ Ｐ明朝"/>
        </w:rPr>
        <w:br w:type="page"/>
      </w:r>
      <w:r>
        <w:rPr>
          <w:rFonts w:hint="default" w:ascii="ＭＳ Ｐ明朝" w:hAnsi="ＭＳ Ｐ明朝"/>
        </w:rPr>
        <w:t>第</w:t>
      </w:r>
      <w:r>
        <w:rPr>
          <w:rFonts w:hint="eastAsia" w:ascii="ＭＳ Ｐ明朝" w:hAnsi="ＭＳ Ｐ明朝"/>
        </w:rPr>
        <w:t>５</w:t>
      </w:r>
      <w:r>
        <w:rPr>
          <w:rFonts w:hint="default" w:ascii="ＭＳ Ｐ明朝" w:hAnsi="ＭＳ Ｐ明朝"/>
        </w:rPr>
        <w:t>号様式</w:t>
      </w:r>
      <w:r>
        <w:rPr>
          <w:rFonts w:hint="eastAsia" w:ascii="ＭＳ Ｐ明朝" w:hAnsi="ＭＳ Ｐ明朝"/>
        </w:rPr>
        <w:t>（第</w:t>
      </w:r>
      <w:r>
        <w:rPr>
          <w:rFonts w:hint="eastAsia" w:ascii="ＭＳ Ｐ明朝" w:hAnsi="ＭＳ Ｐ明朝"/>
        </w:rPr>
        <w:t>11</w:t>
      </w:r>
      <w:r>
        <w:rPr>
          <w:rFonts w:hint="eastAsia" w:ascii="ＭＳ Ｐ明朝" w:hAnsi="ＭＳ Ｐ明朝"/>
        </w:rPr>
        <w:t>条関係）</w:t>
      </w:r>
    </w:p>
    <w:p>
      <w:pPr>
        <w:pStyle w:val="0"/>
        <w:wordWrap w:val="0"/>
        <w:overflowPunct w:val="0"/>
        <w:adjustRightInd w:val="0"/>
        <w:spacing w:line="300" w:lineRule="exact"/>
        <w:jc w:val="right"/>
        <w:rPr>
          <w:rFonts w:hint="default" w:ascii="ＭＳ Ｐ明朝" w:hAnsi="ＭＳ Ｐ明朝"/>
        </w:rPr>
      </w:pPr>
      <w:r>
        <w:rPr>
          <w:rFonts w:hint="eastAsia" w:ascii="ＭＳ Ｐ明朝" w:hAnsi="ＭＳ Ｐ明朝"/>
        </w:rPr>
        <w:t>番　　　　　　　　　号</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before="175" w:beforeLines="50" w:beforeAutospacing="0" w:line="300" w:lineRule="exact"/>
        <w:ind w:left="0" w:leftChars="0" w:right="140" w:rightChars="0" w:firstLine="220" w:firstLineChars="100"/>
        <w:rPr>
          <w:rFonts w:hint="default" w:ascii="ＭＳ Ｐ明朝" w:hAnsi="ＭＳ Ｐ明朝"/>
        </w:rPr>
      </w:pPr>
      <w:r>
        <w:rPr>
          <w:rFonts w:hint="eastAsia" w:ascii="ＭＳ Ｐ明朝" w:hAnsi="ＭＳ Ｐ明朝"/>
        </w:rPr>
        <w:t>補助事業者　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高知県地域活性化支援事業費補助金変更（廃止）承認通知書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60" w:firstLineChars="300"/>
        <w:rPr>
          <w:rFonts w:hint="default" w:ascii="ＭＳ Ｐ明朝" w:hAnsi="ＭＳ Ｐ明朝"/>
          <w:color w:val="auto"/>
        </w:rPr>
      </w:pPr>
      <w:r>
        <w:rPr>
          <w:rFonts w:hint="eastAsia" w:ascii="ＭＳ Ｐ明朝" w:hAnsi="ＭＳ Ｐ明朝"/>
          <w:color w:val="auto"/>
        </w:rPr>
        <w:t>　　年　　月　　日付けで承認申請のありました補助事業の内容変更（廃止）については、下記のとおり承認することとしましたので、高知県地域活性化支援事業費補助金交付要綱第</w:t>
      </w:r>
      <w:r>
        <w:rPr>
          <w:rFonts w:hint="eastAsia" w:ascii="ＭＳ Ｐ明朝" w:hAnsi="ＭＳ Ｐ明朝"/>
          <w:color w:val="auto"/>
        </w:rPr>
        <w:t>11</w:t>
      </w:r>
      <w:r>
        <w:rPr>
          <w:rFonts w:hint="eastAsia" w:ascii="ＭＳ Ｐ明朝" w:hAnsi="ＭＳ Ｐ明朝"/>
          <w:color w:val="auto"/>
        </w:rPr>
        <w:t>条第２項の規定により通知します。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高知県知事</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2860" w:firstLineChars="1300"/>
        <w:rPr>
          <w:rFonts w:hint="default" w:ascii="ＭＳ Ｐ明朝" w:hAnsi="ＭＳ Ｐ明朝"/>
        </w:rPr>
      </w:pPr>
      <w:r>
        <w:rPr>
          <w:rFonts w:hint="eastAsia" w:ascii="ＭＳ Ｐ明朝" w:hAnsi="ＭＳ Ｐ明朝"/>
        </w:rPr>
        <w:t>　　　　　　　記</w:t>
      </w:r>
    </w:p>
    <w:p>
      <w:pPr>
        <w:pStyle w:val="0"/>
        <w:rPr>
          <w:rFonts w:hint="default"/>
        </w:rPr>
      </w:pPr>
    </w:p>
    <w:p>
      <w:pPr>
        <w:pStyle w:val="0"/>
        <w:rPr>
          <w:rFonts w:hint="default"/>
        </w:rPr>
      </w:pPr>
    </w:p>
    <w:p>
      <w:pPr>
        <w:pStyle w:val="0"/>
        <w:ind w:firstLine="1540" w:firstLineChars="700"/>
        <w:rPr>
          <w:rFonts w:hint="default"/>
        </w:rPr>
      </w:pPr>
      <w:r>
        <w:rPr>
          <w:rFonts w:hint="eastAsia"/>
        </w:rPr>
        <w:t>既補助金交付決定額（Ａ）　金　　　　　　　　　　　円</w:t>
      </w:r>
    </w:p>
    <w:p>
      <w:pPr>
        <w:pStyle w:val="0"/>
        <w:overflowPunct w:val="0"/>
        <w:adjustRightInd w:val="0"/>
        <w:spacing w:line="300" w:lineRule="exact"/>
        <w:ind w:firstLine="1540" w:firstLineChars="700"/>
        <w:rPr>
          <w:rFonts w:hint="default" w:ascii="ＭＳ Ｐ明朝" w:hAnsi="ＭＳ Ｐ明朝"/>
        </w:rPr>
      </w:pPr>
      <w:r>
        <w:rPr>
          <w:rFonts w:hint="eastAsia"/>
        </w:rPr>
        <w:t>変更交付決定額　　（Ｂ）　金　　　　　　　　　　　円</w:t>
      </w:r>
    </w:p>
    <w:p>
      <w:pPr>
        <w:pStyle w:val="0"/>
        <w:overflowPunct w:val="0"/>
        <w:adjustRightInd w:val="0"/>
        <w:spacing w:line="300" w:lineRule="exact"/>
        <w:ind w:firstLine="1540" w:firstLineChars="700"/>
        <w:rPr>
          <w:rFonts w:hint="default" w:ascii="ＭＳ Ｐ明朝" w:hAnsi="ＭＳ Ｐ明朝"/>
        </w:rPr>
      </w:pPr>
      <w:r>
        <w:rPr>
          <w:rFonts w:hint="eastAsia"/>
        </w:rPr>
        <w:t>差額　　　（Ｂ）－（Ａ）　金　　　　　　　　　　　円</w:t>
      </w: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widowControl w:val="1"/>
        <w:jc w:val="left"/>
        <w:rPr>
          <w:rFonts w:hint="default" w:ascii="ＭＳ Ｐ明朝" w:hAnsi="ＭＳ Ｐ明朝"/>
        </w:rPr>
      </w:pPr>
    </w:p>
    <w:p>
      <w:pPr>
        <w:pStyle w:val="0"/>
        <w:widowControl w:val="1"/>
        <w:jc w:val="left"/>
        <w:rPr>
          <w:rFonts w:hint="default" w:ascii="ＭＳ Ｐ明朝" w:hAnsi="ＭＳ Ｐ明朝"/>
        </w:rPr>
      </w:pPr>
    </w:p>
    <w:p>
      <w:pPr>
        <w:pStyle w:val="0"/>
        <w:widowControl w:val="1"/>
        <w:jc w:val="left"/>
        <w:rPr>
          <w:rFonts w:hint="default" w:ascii="ＭＳ Ｐ明朝" w:hAnsi="ＭＳ Ｐ明朝"/>
        </w:rPr>
      </w:pPr>
    </w:p>
    <w:p>
      <w:pPr>
        <w:pStyle w:val="0"/>
        <w:widowControl w:val="1"/>
        <w:jc w:val="left"/>
        <w:rPr>
          <w:rFonts w:hint="eastAsia"/>
        </w:rPr>
      </w:pPr>
      <w:r>
        <w:rPr>
          <w:rFonts w:hint="default" w:ascii="ＭＳ Ｐ明朝" w:hAnsi="ＭＳ Ｐ明朝"/>
        </w:rPr>
        <w:br w:type="page"/>
      </w:r>
      <w:r>
        <w:rPr>
          <w:rFonts w:hint="eastAsia"/>
        </w:rPr>
        <w:t>第６号様式（第</w:t>
      </w:r>
      <w:r>
        <w:rPr>
          <w:rFonts w:hint="eastAsia"/>
        </w:rPr>
        <w:t>12</w:t>
      </w:r>
      <w:r>
        <w:rPr>
          <w:rFonts w:hint="eastAsia"/>
        </w:rPr>
        <w:t>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widowControl w:val="1"/>
        <w:jc w:val="left"/>
        <w:rPr>
          <w:rFonts w:hint="eastAsia"/>
        </w:rPr>
      </w:pPr>
    </w:p>
    <w:p>
      <w:pPr>
        <w:pStyle w:val="0"/>
        <w:widowControl w:val="1"/>
        <w:jc w:val="center"/>
        <w:rPr>
          <w:rFonts w:hint="eastAsia"/>
        </w:rPr>
      </w:pPr>
      <w:r>
        <w:rPr>
          <w:rFonts w:hint="eastAsia"/>
        </w:rPr>
        <w:t>高知県地域活性化支援事業費補助金繰越承認申請書</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　　年　　月　　日付け高知県指令　　第　　　号で（変更）交付の決定がありました高知県地域活性化支援事業費補助金について、別紙理由書に記載した理由により年度内の完了が困難になりましたので、高知県地域活性化支援事業費補助金交付要綱第</w:t>
      </w:r>
      <w:r>
        <w:rPr>
          <w:rFonts w:hint="eastAsia"/>
        </w:rPr>
        <w:t>12</w:t>
      </w:r>
      <w:r>
        <w:rPr>
          <w:rFonts w:hint="eastAsia"/>
        </w:rPr>
        <w:t>条の規定により繰越の承認を申請します。</w:t>
      </w:r>
    </w:p>
    <w:p>
      <w:pPr>
        <w:pStyle w:val="0"/>
        <w:widowControl w:val="1"/>
        <w:jc w:val="left"/>
        <w:rPr>
          <w:rFonts w:hint="eastAsia"/>
        </w:rPr>
      </w:pPr>
    </w:p>
    <w:p>
      <w:pPr>
        <w:pStyle w:val="0"/>
        <w:widowControl w:val="1"/>
        <w:jc w:val="center"/>
        <w:rPr>
          <w:rFonts w:hint="eastAsia"/>
        </w:rPr>
      </w:pPr>
      <w:r>
        <w:rPr>
          <w:rFonts w:hint="eastAsia"/>
        </w:rPr>
        <w:t>記</w:t>
      </w:r>
    </w:p>
    <w:p>
      <w:pPr>
        <w:pStyle w:val="0"/>
        <w:widowControl w:val="1"/>
        <w:jc w:val="left"/>
        <w:rPr>
          <w:rFonts w:hint="eastAsia"/>
        </w:rPr>
      </w:pPr>
    </w:p>
    <w:p>
      <w:pPr>
        <w:pStyle w:val="0"/>
        <w:widowControl w:val="1"/>
        <w:jc w:val="left"/>
        <w:rPr>
          <w:rFonts w:hint="eastAsia"/>
        </w:rPr>
      </w:pPr>
      <w:r>
        <w:rPr>
          <w:rFonts w:hint="eastAsia"/>
        </w:rPr>
        <w:t>１　事業完了予定年月日　　　　　　　　　　　　年　　月　　日</w:t>
      </w:r>
    </w:p>
    <w:p>
      <w:pPr>
        <w:pStyle w:val="0"/>
        <w:widowControl w:val="1"/>
        <w:jc w:val="left"/>
        <w:rPr>
          <w:rFonts w:hint="eastAsia"/>
        </w:rPr>
      </w:pPr>
      <w:r>
        <w:rPr>
          <w:rFonts w:hint="eastAsia"/>
        </w:rPr>
        <w:t>２　変更後の完了予定年月日　　　　　　　　　　年　　月　　日</w:t>
      </w:r>
    </w:p>
    <w:p>
      <w:pPr>
        <w:pStyle w:val="0"/>
        <w:widowControl w:val="1"/>
        <w:jc w:val="left"/>
        <w:rPr>
          <w:rFonts w:hint="eastAsia"/>
        </w:rPr>
      </w:pPr>
      <w:r>
        <w:rPr>
          <w:rFonts w:hint="eastAsia"/>
        </w:rPr>
        <w:t>３　理由書　　　　　　　　　　　　　　別紙のとおり</w:t>
      </w:r>
    </w:p>
    <w:p>
      <w:pPr>
        <w:pStyle w:val="0"/>
        <w:widowControl w:val="1"/>
        <w:jc w:val="left"/>
        <w:rPr>
          <w:rFonts w:hint="default" w:ascii="ＭＳ Ｐ明朝" w:hAnsi="ＭＳ Ｐ明朝"/>
        </w:rPr>
      </w:pPr>
      <w:r>
        <w:rPr>
          <w:rFonts w:hint="eastAsia"/>
        </w:rPr>
        <w:t>４　工程表　　　　　　　　　　　　　　別紙のとおり</w:t>
      </w:r>
      <w:r>
        <w:rPr>
          <w:rFonts w:hint="eastAsia"/>
        </w:rPr>
        <w:br w:type="page"/>
      </w:r>
    </w:p>
    <w:p>
      <w:pPr>
        <w:pStyle w:val="0"/>
        <w:widowControl w:val="1"/>
        <w:jc w:val="left"/>
        <w:rPr>
          <w:rFonts w:hint="default" w:ascii="ＭＳ Ｐ明朝" w:hAnsi="ＭＳ Ｐ明朝"/>
        </w:rPr>
      </w:pPr>
      <w:r>
        <w:rPr>
          <w:rFonts w:hint="default" w:ascii="ＭＳ Ｐ明朝" w:hAnsi="ＭＳ Ｐ明朝"/>
        </w:rPr>
        <w:t>第</w:t>
      </w:r>
      <w:r>
        <w:rPr>
          <w:rFonts w:hint="eastAsia" w:ascii="ＭＳ Ｐ明朝" w:hAnsi="ＭＳ Ｐ明朝"/>
        </w:rPr>
        <w:t>７</w:t>
      </w:r>
      <w:r>
        <w:rPr>
          <w:rFonts w:hint="default" w:ascii="ＭＳ Ｐ明朝" w:hAnsi="ＭＳ Ｐ明朝"/>
        </w:rPr>
        <w:t>号</w:t>
      </w:r>
      <w:r>
        <w:rPr>
          <w:rFonts w:hint="eastAsia" w:ascii="ＭＳ Ｐ明朝" w:hAnsi="ＭＳ Ｐ明朝"/>
        </w:rPr>
        <w:t>様式（第</w:t>
      </w:r>
      <w:r>
        <w:rPr>
          <w:rFonts w:hint="eastAsia" w:ascii="ＭＳ Ｐ明朝" w:hAnsi="ＭＳ Ｐ明朝"/>
        </w:rPr>
        <w:t>13</w:t>
      </w:r>
      <w:r>
        <w:rPr>
          <w:rFonts w:hint="eastAsia" w:ascii="ＭＳ Ｐ明朝" w:hAnsi="ＭＳ Ｐ明朝"/>
        </w:rPr>
        <w:t>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高知県地域活性化支援事業費補助金に係る補助事業実績報告書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r>
        <w:rPr>
          <w:rFonts w:hint="eastAsia" w:ascii="ＭＳ Ｐ明朝" w:hAnsi="ＭＳ Ｐ明朝"/>
          <w:color w:val="auto"/>
        </w:rPr>
        <w:t>　　年　　月　　日付け高知県指令　　第　　　号で（変更）交付の決定がありましたことについて、下記のとおり完了しましたので、高知県地域活性化支援事業費補助金交付要綱第</w:t>
      </w:r>
      <w:r>
        <w:rPr>
          <w:rFonts w:hint="eastAsia" w:ascii="ＭＳ Ｐ明朝" w:hAnsi="ＭＳ Ｐ明朝"/>
          <w:color w:val="auto"/>
        </w:rPr>
        <w:t>13</w:t>
      </w:r>
      <w:r>
        <w:rPr>
          <w:rFonts w:hint="eastAsia" w:ascii="ＭＳ Ｐ明朝" w:hAnsi="ＭＳ Ｐ明朝"/>
          <w:color w:val="auto"/>
        </w:rPr>
        <w:t>条第１項の規定により報告します。</w:t>
      </w: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１　事業報告書　　　　別紙１のとおり</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２　収支決算書　　　　別紙２のとおり</w:t>
      </w: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３　事業完了年月日　　　　　年　月　日</w:t>
      </w: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４　添付書類等　　　　別添のとおり</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color w:val="000000" w:themeColor="text1"/>
        </w:rPr>
      </w:pPr>
      <w:r>
        <w:rPr>
          <w:rFonts w:hint="eastAsia"/>
        </w:rPr>
        <w:br w:type="page"/>
      </w:r>
    </w:p>
    <w:p>
      <w:pPr>
        <w:pStyle w:val="0"/>
        <w:widowControl w:val="1"/>
        <w:jc w:val="left"/>
        <w:rPr>
          <w:rFonts w:hint="default" w:ascii="ＭＳ Ｐ明朝" w:hAnsi="ＭＳ Ｐ明朝"/>
        </w:rPr>
      </w:pPr>
      <w:r>
        <w:rPr>
          <w:rFonts w:hint="eastAsia" w:ascii="ＭＳ Ｐ明朝" w:hAnsi="ＭＳ Ｐ明朝"/>
        </w:rPr>
        <w:t>第８号様式（第</w:t>
      </w:r>
      <w:r>
        <w:rPr>
          <w:rFonts w:hint="default" w:ascii="ＭＳ Ｐ明朝" w:hAnsi="ＭＳ Ｐ明朝"/>
        </w:rPr>
        <w:t>1</w:t>
      </w:r>
      <w:r>
        <w:rPr>
          <w:rFonts w:hint="eastAsia" w:ascii="ＭＳ Ｐ明朝" w:hAnsi="ＭＳ Ｐ明朝"/>
        </w:rPr>
        <w:t>3</w:t>
      </w:r>
      <w:r>
        <w:rPr>
          <w:rFonts w:hint="eastAsia" w:ascii="ＭＳ Ｐ明朝" w:hAnsi="ＭＳ Ｐ明朝"/>
        </w:rPr>
        <w:t>条関係）</w:t>
      </w:r>
    </w:p>
    <w:p>
      <w:pPr>
        <w:pStyle w:val="0"/>
        <w:overflowPunct w:val="0"/>
        <w:adjustRightInd w:val="0"/>
        <w:spacing w:line="300" w:lineRule="exact"/>
        <w:ind w:right="440"/>
        <w:jc w:val="right"/>
        <w:rPr>
          <w:rFonts w:hint="default" w:ascii="ＭＳ Ｐ明朝" w:hAnsi="ＭＳ Ｐ明朝"/>
        </w:rPr>
      </w:pPr>
      <w:r>
        <w:rPr>
          <w:rFonts w:hint="eastAsia" w:ascii="ＭＳ Ｐ明朝" w:hAnsi="ＭＳ Ｐ明朝"/>
        </w:rPr>
        <w:t>番　　　　　号</w:t>
      </w:r>
    </w:p>
    <w:p>
      <w:pPr>
        <w:pStyle w:val="0"/>
        <w:overflowPunct w:val="0"/>
        <w:adjustRightInd w:val="0"/>
        <w:spacing w:line="300" w:lineRule="exact"/>
        <w:ind w:right="440"/>
        <w:jc w:val="righ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right="440"/>
        <w:jc w:val="right"/>
        <w:rPr>
          <w:rFonts w:hint="default" w:ascii="ＭＳ Ｐ明朝" w:hAnsi="ＭＳ Ｐ明朝"/>
        </w:rPr>
      </w:pPr>
      <w:r>
        <w:rPr>
          <w:rFonts w:hint="eastAsia" w:ascii="ＭＳ Ｐ明朝" w:hAnsi="ＭＳ Ｐ明朝"/>
        </w:rPr>
        <w:t>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高知県地域活性化支援事業費補助金に係る確定通知書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r>
        <w:rPr>
          <w:rFonts w:hint="eastAsia" w:ascii="ＭＳ Ｐ明朝" w:hAnsi="ＭＳ Ｐ明朝"/>
          <w:color w:val="auto"/>
        </w:rPr>
        <w:t>　　　　　年　　月　　日付けで報告のありました補助事業については、高知県地域活性化支援事業費補助金交付要綱第</w:t>
      </w:r>
      <w:r>
        <w:rPr>
          <w:rFonts w:hint="eastAsia" w:ascii="ＭＳ Ｐ明朝" w:hAnsi="ＭＳ Ｐ明朝"/>
          <w:color w:val="auto"/>
        </w:rPr>
        <w:t>13</w:t>
      </w:r>
      <w:r>
        <w:rPr>
          <w:rFonts w:hint="eastAsia" w:ascii="ＭＳ Ｐ明朝" w:hAnsi="ＭＳ Ｐ明朝"/>
          <w:color w:val="auto"/>
        </w:rPr>
        <w:t>条第２項の規定により下記のとおり確定しましたので、通知します。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rPr>
      </w:pPr>
      <w:r>
        <w:rPr>
          <w:rFonts w:hint="eastAsia" w:ascii="ＭＳ Ｐ明朝" w:hAnsi="ＭＳ Ｐ明朝"/>
          <w:color w:val="auto"/>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6050" w:firstLineChars="2750"/>
        <w:rPr>
          <w:rFonts w:hint="default" w:ascii="ＭＳ Ｐ明朝" w:hAnsi="ＭＳ Ｐ明朝"/>
        </w:rPr>
      </w:pPr>
      <w:r>
        <w:rPr>
          <w:rFonts w:hint="eastAsia" w:ascii="ＭＳ Ｐ明朝" w:hAnsi="ＭＳ Ｐ明朝"/>
        </w:rPr>
        <w:t>高知県知事</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１　補助金交付決定額</w:t>
      </w:r>
      <w:r>
        <w:rPr>
          <w:rFonts w:hint="eastAsia" w:ascii="ＭＳ Ｐ明朝" w:hAnsi="ＭＳ Ｐ明朝"/>
        </w:rPr>
        <w:tab/>
      </w:r>
      <w:r>
        <w:rPr>
          <w:rFonts w:hint="eastAsia" w:ascii="ＭＳ Ｐ明朝" w:hAnsi="ＭＳ Ｐ明朝"/>
        </w:rPr>
        <w:tab/>
      </w:r>
      <w:r>
        <w:rPr>
          <w:rFonts w:hint="eastAsia" w:ascii="ＭＳ Ｐ明朝" w:hAnsi="ＭＳ Ｐ明朝"/>
        </w:rPr>
        <w:tab/>
      </w:r>
      <w:r>
        <w:rPr>
          <w:rFonts w:hint="eastAsia" w:ascii="ＭＳ Ｐ明朝" w:hAnsi="ＭＳ Ｐ明朝"/>
        </w:rPr>
        <w:t>　　　円</w:t>
      </w: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２　補助金確定額</w:t>
      </w:r>
      <w:r>
        <w:rPr>
          <w:rFonts w:hint="eastAsia" w:ascii="ＭＳ Ｐ明朝" w:hAnsi="ＭＳ Ｐ明朝"/>
        </w:rPr>
        <w:tab/>
      </w:r>
      <w:r>
        <w:rPr>
          <w:rFonts w:hint="eastAsia" w:ascii="ＭＳ Ｐ明朝" w:hAnsi="ＭＳ Ｐ明朝"/>
        </w:rPr>
        <w:tab/>
      </w:r>
      <w:r>
        <w:rPr>
          <w:rFonts w:hint="eastAsia" w:ascii="ＭＳ Ｐ明朝" w:hAnsi="ＭＳ Ｐ明朝"/>
        </w:rPr>
        <w:tab/>
      </w:r>
      <w:r>
        <w:rPr>
          <w:rFonts w:hint="eastAsia" w:ascii="ＭＳ Ｐ明朝" w:hAnsi="ＭＳ Ｐ明朝"/>
        </w:rPr>
        <w:t>　　　円</w:t>
      </w: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rPr>
          <w:rFonts w:hint="default"/>
          <w:color w:val="FF0000"/>
        </w:rPr>
        <w:sectPr>
          <w:pgSz w:w="11906" w:h="16838"/>
          <w:pgMar w:top="1440" w:right="1077" w:bottom="1440" w:left="1077" w:header="851" w:footer="992" w:gutter="0"/>
          <w:cols w:space="720"/>
          <w:textDirection w:val="lrTb"/>
          <w:docGrid w:type="lines" w:linePitch="360"/>
        </w:sectPr>
      </w:pPr>
    </w:p>
    <w:p>
      <w:pPr>
        <w:pStyle w:val="0"/>
        <w:jc w:val="left"/>
        <w:rPr>
          <w:rFonts w:hint="default"/>
        </w:rPr>
      </w:pPr>
      <w:r>
        <w:rPr>
          <w:rFonts w:hint="eastAsia"/>
        </w:rPr>
        <w:t>第９号様式（第</w:t>
      </w:r>
      <w:r>
        <w:rPr>
          <w:rFonts w:hint="eastAsia"/>
        </w:rPr>
        <w:t>14</w:t>
      </w:r>
      <w:r>
        <w:rPr>
          <w:rFonts w:hint="eastAsia"/>
        </w:rPr>
        <w:t>条関係）</w:t>
      </w:r>
    </w:p>
    <w:p>
      <w:pPr>
        <w:pStyle w:val="0"/>
        <w:ind w:left="880" w:leftChars="1" w:hanging="878" w:hangingChars="399"/>
        <w:jc w:val="center"/>
        <w:rPr>
          <w:rFonts w:hint="default"/>
        </w:rPr>
      </w:pPr>
      <w:r>
        <w:rPr>
          <w:rFonts w:hint="eastAsia"/>
        </w:rPr>
        <w:t>取得財産等管理台帳（　　　　年度）</w:t>
      </w:r>
    </w:p>
    <w:p>
      <w:pPr>
        <w:pStyle w:val="0"/>
        <w:ind w:left="880" w:leftChars="1" w:hanging="878" w:hangingChars="399"/>
        <w:rPr>
          <w:rFonts w:hint="default"/>
        </w:rPr>
      </w:pPr>
    </w:p>
    <w:p>
      <w:pPr>
        <w:pStyle w:val="0"/>
        <w:ind w:left="880" w:leftChars="1" w:hanging="878" w:hangingChars="399"/>
        <w:rPr>
          <w:rFonts w:hint="default"/>
        </w:rPr>
      </w:pPr>
    </w:p>
    <w:p>
      <w:pPr>
        <w:pStyle w:val="0"/>
        <w:ind w:left="880" w:leftChars="1" w:hanging="878" w:hangingChars="399"/>
        <w:rPr>
          <w:rFonts w:hint="default"/>
          <w:color w:val="auto"/>
        </w:rPr>
      </w:pPr>
      <w:r>
        <w:rPr>
          <w:rFonts w:hint="eastAsia"/>
          <w:color w:val="auto"/>
        </w:rPr>
        <w:t>補助金名：</w:t>
      </w:r>
      <w:r>
        <w:rPr>
          <w:rFonts w:hint="eastAsia" w:ascii="ＭＳ Ｐ明朝" w:hAnsi="ＭＳ Ｐ明朝"/>
          <w:color w:val="auto"/>
        </w:rPr>
        <w:t>高知県地域活性化</w:t>
      </w:r>
      <w:r>
        <w:rPr>
          <w:rFonts w:hint="eastAsia"/>
          <w:color w:val="auto"/>
        </w:rPr>
        <w:t>支援事業費補助金</w:t>
      </w:r>
    </w:p>
    <w:p>
      <w:pPr>
        <w:pStyle w:val="0"/>
        <w:ind w:left="880" w:leftChars="1" w:hanging="878" w:hangingChars="399"/>
        <w:rPr>
          <w:rFonts w:hint="default"/>
        </w:rPr>
      </w:pPr>
    </w:p>
    <w:tbl>
      <w:tblPr>
        <w:tblStyle w:val="11"/>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358"/>
        <w:gridCol w:w="1564"/>
        <w:gridCol w:w="561"/>
        <w:gridCol w:w="1500"/>
        <w:gridCol w:w="1500"/>
        <w:gridCol w:w="1500"/>
        <w:gridCol w:w="1375"/>
        <w:gridCol w:w="1500"/>
        <w:gridCol w:w="1500"/>
        <w:gridCol w:w="1105"/>
        <w:gridCol w:w="1323"/>
      </w:tblGrid>
      <w:tr>
        <w:trPr>
          <w:trHeight w:val="1256" w:hRule="atLeast"/>
        </w:trPr>
        <w:tc>
          <w:tcPr>
            <w:tcW w:w="1358" w:type="dxa"/>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top"/>
          </w:tcPr>
          <w:p>
            <w:pPr>
              <w:pStyle w:val="0"/>
              <w:jc w:val="right"/>
              <w:rPr>
                <w:rFonts w:hint="default"/>
              </w:rPr>
            </w:pPr>
            <w:r>
              <w:rPr>
                <w:rFonts w:hint="eastAsia"/>
              </w:rPr>
              <w:t>区分</w:t>
            </w:r>
          </w:p>
          <w:p>
            <w:pPr>
              <w:pStyle w:val="0"/>
              <w:ind w:firstLine="440" w:firstLineChars="200"/>
              <w:rPr>
                <w:rFonts w:hint="default"/>
              </w:rPr>
            </w:pPr>
          </w:p>
          <w:p>
            <w:pPr>
              <w:pStyle w:val="0"/>
              <w:ind w:firstLine="440" w:firstLineChars="200"/>
              <w:rPr>
                <w:rFonts w:hint="default"/>
              </w:rPr>
            </w:pPr>
          </w:p>
          <w:p>
            <w:pPr>
              <w:pStyle w:val="0"/>
              <w:rPr>
                <w:rFonts w:hint="default"/>
              </w:rPr>
            </w:pPr>
            <w:r>
              <w:rPr>
                <w:rFonts w:hint="eastAsia"/>
              </w:rPr>
              <w:t>財産名</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規格</w:t>
            </w:r>
          </w:p>
        </w:tc>
        <w:tc>
          <w:tcPr>
            <w:tcW w:w="561" w:type="dxa"/>
            <w:vAlign w:val="center"/>
          </w:tcPr>
          <w:p>
            <w:pPr>
              <w:pStyle w:val="0"/>
              <w:jc w:val="center"/>
              <w:rPr>
                <w:rFonts w:hint="default"/>
              </w:rPr>
            </w:pPr>
            <w:r>
              <w:rPr>
                <w:rFonts w:hint="eastAsia"/>
              </w:rPr>
              <w:t>数量</w:t>
            </w:r>
          </w:p>
        </w:tc>
        <w:tc>
          <w:tcPr>
            <w:tcW w:w="1500" w:type="dxa"/>
            <w:vAlign w:val="center"/>
          </w:tcPr>
          <w:p>
            <w:pPr>
              <w:pStyle w:val="0"/>
              <w:jc w:val="center"/>
              <w:rPr>
                <w:rFonts w:hint="default"/>
              </w:rPr>
            </w:pPr>
            <w:r>
              <w:rPr>
                <w:rFonts w:hint="eastAsia"/>
              </w:rPr>
              <w:t>単価</w:t>
            </w:r>
          </w:p>
        </w:tc>
        <w:tc>
          <w:tcPr>
            <w:tcW w:w="1500" w:type="dxa"/>
            <w:vAlign w:val="center"/>
          </w:tcPr>
          <w:p>
            <w:pPr>
              <w:pStyle w:val="0"/>
              <w:jc w:val="center"/>
              <w:rPr>
                <w:rFonts w:hint="default"/>
              </w:rPr>
            </w:pPr>
          </w:p>
          <w:p>
            <w:pPr>
              <w:pStyle w:val="0"/>
              <w:jc w:val="center"/>
              <w:rPr>
                <w:rFonts w:hint="default"/>
              </w:rPr>
            </w:pPr>
            <w:r>
              <w:rPr>
                <w:rFonts w:hint="eastAsia"/>
              </w:rPr>
              <w:t>取得金額</w:t>
            </w:r>
          </w:p>
          <w:p>
            <w:pPr>
              <w:pStyle w:val="0"/>
              <w:jc w:val="center"/>
              <w:rPr>
                <w:rFonts w:hint="default"/>
              </w:rPr>
            </w:pPr>
            <w:r>
              <w:rPr>
                <w:rFonts w:hint="eastAsia"/>
              </w:rPr>
              <w:t>（税抜き）</w:t>
            </w:r>
          </w:p>
          <w:p>
            <w:pPr>
              <w:pStyle w:val="0"/>
              <w:jc w:val="center"/>
              <w:rPr>
                <w:rFonts w:hint="default"/>
              </w:rPr>
            </w:pPr>
            <w:r>
              <w:rPr>
                <w:rFonts w:hint="eastAsia"/>
              </w:rPr>
              <w:t>A</w:t>
            </w:r>
          </w:p>
        </w:tc>
        <w:tc>
          <w:tcPr>
            <w:tcW w:w="1500" w:type="dxa"/>
            <w:vAlign w:val="center"/>
          </w:tcPr>
          <w:p>
            <w:pPr>
              <w:pStyle w:val="0"/>
              <w:jc w:val="center"/>
              <w:rPr>
                <w:rFonts w:hint="default"/>
              </w:rPr>
            </w:pPr>
            <w:r>
              <w:rPr>
                <w:rFonts w:hint="eastAsia"/>
              </w:rPr>
              <w:t>取得</w:t>
            </w:r>
          </w:p>
          <w:p>
            <w:pPr>
              <w:pStyle w:val="0"/>
              <w:jc w:val="center"/>
              <w:rPr>
                <w:rFonts w:hint="default"/>
              </w:rPr>
            </w:pPr>
            <w:r>
              <w:rPr>
                <w:rFonts w:hint="eastAsia"/>
              </w:rPr>
              <w:t>年月日</w:t>
            </w:r>
          </w:p>
        </w:tc>
        <w:tc>
          <w:tcPr>
            <w:tcW w:w="1375" w:type="dxa"/>
            <w:vAlign w:val="center"/>
          </w:tcPr>
          <w:p>
            <w:pPr>
              <w:pStyle w:val="0"/>
              <w:jc w:val="center"/>
              <w:rPr>
                <w:rFonts w:hint="default"/>
              </w:rPr>
            </w:pPr>
            <w:r>
              <w:rPr>
                <w:rFonts w:hint="eastAsia"/>
              </w:rPr>
              <w:t>設置場所</w:t>
            </w:r>
          </w:p>
        </w:tc>
        <w:tc>
          <w:tcPr>
            <w:tcW w:w="1500" w:type="dxa"/>
            <w:vAlign w:val="center"/>
          </w:tcPr>
          <w:p>
            <w:pPr>
              <w:pStyle w:val="0"/>
              <w:jc w:val="center"/>
              <w:rPr>
                <w:rFonts w:hint="default"/>
              </w:rPr>
            </w:pPr>
          </w:p>
          <w:p>
            <w:pPr>
              <w:pStyle w:val="0"/>
              <w:jc w:val="center"/>
              <w:rPr>
                <w:rFonts w:hint="default"/>
              </w:rPr>
            </w:pPr>
            <w:r>
              <w:rPr>
                <w:rFonts w:hint="eastAsia"/>
              </w:rPr>
              <w:t>県補助金額</w:t>
            </w:r>
          </w:p>
          <w:p>
            <w:pPr>
              <w:pStyle w:val="0"/>
              <w:jc w:val="center"/>
              <w:rPr>
                <w:rFonts w:hint="default"/>
              </w:rPr>
            </w:pPr>
          </w:p>
          <w:p>
            <w:pPr>
              <w:pStyle w:val="0"/>
              <w:jc w:val="center"/>
              <w:rPr>
                <w:rFonts w:hint="default"/>
              </w:rPr>
            </w:pPr>
            <w:r>
              <w:rPr>
                <w:rFonts w:hint="eastAsia"/>
              </w:rPr>
              <w:t>B</w:t>
            </w:r>
          </w:p>
        </w:tc>
        <w:tc>
          <w:tcPr>
            <w:tcW w:w="1500" w:type="dxa"/>
            <w:vAlign w:val="center"/>
          </w:tcPr>
          <w:p>
            <w:pPr>
              <w:pStyle w:val="0"/>
              <w:jc w:val="center"/>
              <w:rPr>
                <w:rFonts w:hint="default"/>
              </w:rPr>
            </w:pPr>
          </w:p>
          <w:p>
            <w:pPr>
              <w:pStyle w:val="0"/>
              <w:jc w:val="center"/>
              <w:rPr>
                <w:rFonts w:hint="default"/>
              </w:rPr>
            </w:pPr>
            <w:r>
              <w:rPr>
                <w:rFonts w:hint="eastAsia"/>
              </w:rPr>
              <w:t>圧縮後金額</w:t>
            </w:r>
          </w:p>
          <w:p>
            <w:pPr>
              <w:pStyle w:val="0"/>
              <w:jc w:val="center"/>
              <w:rPr>
                <w:rFonts w:hint="default"/>
              </w:rPr>
            </w:pPr>
          </w:p>
          <w:p>
            <w:pPr>
              <w:pStyle w:val="0"/>
              <w:jc w:val="center"/>
              <w:rPr>
                <w:rFonts w:hint="default"/>
              </w:rPr>
            </w:pPr>
            <w:r>
              <w:rPr>
                <w:rFonts w:hint="eastAsia"/>
              </w:rPr>
              <w:t>C=A-B</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減価償却年数</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備考</w:t>
            </w:r>
          </w:p>
        </w:tc>
      </w:tr>
      <w:tr>
        <w:trPr>
          <w:trHeight w:val="2950"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61" w:type="dxa"/>
            <w:vAlign w:val="top"/>
          </w:tcPr>
          <w:p>
            <w:pPr>
              <w:pStyle w:val="0"/>
              <w:rPr>
                <w:rFonts w:hint="default"/>
              </w:rPr>
            </w:pPr>
          </w:p>
        </w:tc>
        <w:tc>
          <w:tcPr>
            <w:tcW w:w="1500" w:type="dxa"/>
            <w:vAlign w:val="top"/>
          </w:tcPr>
          <w:p>
            <w:pPr>
              <w:pStyle w:val="0"/>
              <w:jc w:val="right"/>
              <w:rPr>
                <w:rFonts w:hint="default"/>
              </w:rPr>
            </w:pPr>
            <w:r>
              <w:rPr>
                <w:rFonts w:hint="eastAsia"/>
              </w:rPr>
              <w:t>円</w:t>
            </w:r>
          </w:p>
        </w:tc>
        <w:tc>
          <w:tcPr>
            <w:tcW w:w="1500" w:type="dxa"/>
            <w:vAlign w:val="top"/>
          </w:tcPr>
          <w:p>
            <w:pPr>
              <w:pStyle w:val="0"/>
              <w:jc w:val="right"/>
              <w:rPr>
                <w:rFonts w:hint="default"/>
              </w:rPr>
            </w:pPr>
            <w:r>
              <w:rPr>
                <w:rFonts w:hint="eastAsia"/>
              </w:rPr>
              <w:t>円</w:t>
            </w:r>
          </w:p>
        </w:tc>
        <w:tc>
          <w:tcPr>
            <w:tcW w:w="1500" w:type="dxa"/>
            <w:vAlign w:val="top"/>
          </w:tcPr>
          <w:p>
            <w:pPr>
              <w:pStyle w:val="0"/>
              <w:rPr>
                <w:rFonts w:hint="default"/>
              </w:rPr>
            </w:pPr>
          </w:p>
        </w:tc>
        <w:tc>
          <w:tcPr>
            <w:tcW w:w="1375" w:type="dxa"/>
            <w:vAlign w:val="top"/>
          </w:tcPr>
          <w:p>
            <w:pPr>
              <w:pStyle w:val="0"/>
              <w:rPr>
                <w:rFonts w:hint="default"/>
              </w:rPr>
            </w:pPr>
          </w:p>
        </w:tc>
        <w:tc>
          <w:tcPr>
            <w:tcW w:w="1500" w:type="dxa"/>
            <w:vAlign w:val="top"/>
          </w:tcPr>
          <w:p>
            <w:pPr>
              <w:pStyle w:val="0"/>
              <w:jc w:val="right"/>
              <w:rPr>
                <w:rFonts w:hint="default"/>
              </w:rPr>
            </w:pPr>
            <w:r>
              <w:rPr>
                <w:rFonts w:hint="eastAsia"/>
              </w:rPr>
              <w:t>円</w:t>
            </w:r>
          </w:p>
        </w:tc>
        <w:tc>
          <w:tcPr>
            <w:tcW w:w="1500" w:type="dxa"/>
            <w:vAlign w:val="top"/>
          </w:tcPr>
          <w:p>
            <w:pPr>
              <w:pStyle w:val="0"/>
              <w:jc w:val="right"/>
              <w:rPr>
                <w:rFonts w:hint="default"/>
              </w:rPr>
            </w:pPr>
            <w:r>
              <w:rPr>
                <w:rFonts w:hint="eastAsia"/>
              </w:rPr>
              <w:t>円</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ind w:left="880" w:hanging="880" w:hangingChars="400"/>
        <w:rPr>
          <w:rFonts w:hint="default"/>
        </w:rPr>
      </w:pPr>
      <w:r>
        <w:rPr>
          <w:rFonts w:hint="eastAsia"/>
        </w:rPr>
        <w:t>（注）１　数量は、同一規格であれば一括して記入して差し支えありません。ただし、単価が異なる場合には区分して記入してください。</w:t>
      </w:r>
    </w:p>
    <w:p>
      <w:pPr>
        <w:pStyle w:val="0"/>
        <w:ind w:left="880" w:hanging="880" w:hangingChars="400"/>
        <w:rPr>
          <w:rFonts w:hint="default"/>
        </w:rPr>
      </w:pPr>
      <w:r>
        <w:rPr>
          <w:rFonts w:hint="eastAsia"/>
        </w:rPr>
        <w:t>　　　２　取得金額は、税抜で記入してください。</w:t>
      </w:r>
    </w:p>
    <w:p>
      <w:pPr>
        <w:pStyle w:val="0"/>
        <w:ind w:left="880" w:leftChars="1" w:hanging="878" w:hangingChars="399"/>
        <w:rPr>
          <w:rFonts w:hint="default"/>
        </w:rPr>
      </w:pPr>
      <w:r>
        <w:rPr>
          <w:rFonts w:hint="eastAsia"/>
        </w:rPr>
        <w:t>　　　３　取得年月日は、検査を行う場合は検収年月日を記入してください。</w:t>
      </w:r>
    </w:p>
    <w:p>
      <w:pPr>
        <w:pStyle w:val="0"/>
        <w:ind w:left="1100" w:leftChars="300" w:hanging="440" w:hangingChars="200"/>
        <w:rPr>
          <w:rFonts w:hint="default"/>
        </w:rPr>
        <w:sectPr>
          <w:pgSz w:w="16838" w:h="11906" w:orient="landscape"/>
          <w:pgMar w:top="1077" w:right="1440" w:bottom="1077" w:left="1440" w:header="851" w:footer="992" w:gutter="0"/>
          <w:cols w:space="720"/>
          <w:textDirection w:val="lrTb"/>
          <w:docGrid w:type="linesAndChars" w:linePitch="360"/>
        </w:sectPr>
      </w:pPr>
      <w:r>
        <w:rPr>
          <w:rFonts w:hint="eastAsia"/>
        </w:rPr>
        <w:t>４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p>
    <w:p>
      <w:pPr>
        <w:pStyle w:val="0"/>
        <w:overflowPunct w:val="0"/>
        <w:adjustRightInd w:val="0"/>
        <w:spacing w:line="300" w:lineRule="exact"/>
        <w:rPr>
          <w:rFonts w:hint="default"/>
          <w:color w:val="auto"/>
        </w:rPr>
      </w:pPr>
      <w:r>
        <w:rPr>
          <w:rFonts w:hint="eastAsia"/>
          <w:color w:val="auto"/>
        </w:rPr>
        <w:t>第</w:t>
      </w:r>
      <w:r>
        <w:rPr>
          <w:rFonts w:hint="eastAsia"/>
          <w:color w:val="auto"/>
        </w:rPr>
        <w:t>10</w:t>
      </w:r>
      <w:r>
        <w:rPr>
          <w:rFonts w:hint="eastAsia"/>
          <w:color w:val="auto"/>
        </w:rPr>
        <w:t>号様式（第</w:t>
      </w:r>
      <w:r>
        <w:rPr>
          <w:rFonts w:hint="eastAsia"/>
          <w:color w:val="auto"/>
        </w:rPr>
        <w:t>14</w:t>
      </w:r>
      <w:r>
        <w:rPr>
          <w:rFonts w:hint="eastAsia"/>
          <w:color w:val="auto"/>
        </w:rPr>
        <w:t>条関係）</w:t>
      </w:r>
    </w:p>
    <w:p>
      <w:pPr>
        <w:pStyle w:val="0"/>
        <w:widowControl w:val="1"/>
        <w:ind w:left="220" w:right="220" w:rightChars="100" w:hanging="220" w:hangingChars="100"/>
        <w:jc w:val="right"/>
        <w:rPr>
          <w:rFonts w:hint="default"/>
          <w:color w:val="auto"/>
        </w:rPr>
      </w:pPr>
      <w:r>
        <w:rPr>
          <w:rFonts w:hint="eastAsia"/>
          <w:color w:val="auto"/>
        </w:rPr>
        <w:t>　　年　　月　　日</w:t>
      </w:r>
    </w:p>
    <w:p>
      <w:pPr>
        <w:pStyle w:val="0"/>
        <w:widowControl w:val="1"/>
        <w:ind w:left="160" w:hanging="160" w:hangingChars="100"/>
        <w:jc w:val="right"/>
        <w:rPr>
          <w:rFonts w:hint="default"/>
          <w:color w:val="auto"/>
          <w:sz w:val="16"/>
        </w:rPr>
      </w:pPr>
      <w:r>
        <w:rPr>
          <w:rFonts w:hint="eastAsia"/>
          <w:color w:val="auto"/>
          <w:sz w:val="16"/>
        </w:rPr>
        <w:t>※処分希望日より前の日付を記載</w:t>
      </w:r>
    </w:p>
    <w:p>
      <w:pPr>
        <w:pStyle w:val="0"/>
        <w:widowControl w:val="1"/>
        <w:ind w:left="220" w:hanging="220" w:hangingChars="100"/>
        <w:jc w:val="left"/>
        <w:rPr>
          <w:rFonts w:hint="default"/>
          <w:color w:val="auto"/>
        </w:rPr>
      </w:pPr>
    </w:p>
    <w:p>
      <w:pPr>
        <w:pStyle w:val="0"/>
        <w:widowControl w:val="1"/>
        <w:ind w:left="220" w:leftChars="100" w:firstLine="440" w:firstLineChars="200"/>
        <w:jc w:val="left"/>
        <w:rPr>
          <w:rFonts w:hint="default"/>
          <w:color w:val="auto"/>
        </w:rPr>
      </w:pPr>
      <w:r>
        <w:rPr>
          <w:rFonts w:hint="eastAsia"/>
          <w:color w:val="auto"/>
        </w:rPr>
        <w:t>高知県知事　様</w:t>
      </w:r>
    </w:p>
    <w:p>
      <w:pPr>
        <w:pStyle w:val="0"/>
        <w:widowControl w:val="1"/>
        <w:ind w:left="220" w:hanging="220" w:hangingChars="100"/>
        <w:jc w:val="left"/>
        <w:rPr>
          <w:rFonts w:hint="default"/>
          <w:color w:val="auto"/>
        </w:rPr>
      </w:pPr>
    </w:p>
    <w:p>
      <w:pPr>
        <w:pStyle w:val="0"/>
        <w:rPr>
          <w:rFonts w:hint="default"/>
          <w:color w:val="auto"/>
          <w:spacing w:val="4"/>
        </w:rPr>
      </w:pPr>
      <w:r>
        <w:rPr>
          <w:rFonts w:hint="eastAsia"/>
          <w:color w:val="auto"/>
        </w:rPr>
        <w:t>　　　　　　　　　　　　　　　　　　　　　　　</w:t>
      </w:r>
      <w:r>
        <w:rPr>
          <w:rFonts w:hint="eastAsia"/>
          <w:color w:val="auto"/>
          <w:spacing w:val="4"/>
        </w:rPr>
        <w:t>申請者　　所在地</w:t>
      </w:r>
    </w:p>
    <w:p>
      <w:pPr>
        <w:pStyle w:val="0"/>
        <w:rPr>
          <w:rFonts w:hint="default"/>
          <w:color w:val="auto"/>
          <w:spacing w:val="4"/>
        </w:rPr>
      </w:pPr>
      <w:r>
        <w:rPr>
          <w:rFonts w:hint="default"/>
          <w:color w:val="auto"/>
        </w:rPr>
        <w:t xml:space="preserve">                                        </w:t>
      </w:r>
      <w:r>
        <w:rPr>
          <w:rFonts w:hint="eastAsia"/>
          <w:color w:val="auto"/>
        </w:rPr>
        <w:t>　　</w:t>
      </w:r>
      <w:r>
        <w:rPr>
          <w:rFonts w:hint="default"/>
          <w:color w:val="auto"/>
        </w:rPr>
        <w:t xml:space="preserve"> </w:t>
      </w:r>
      <w:r>
        <w:rPr>
          <w:rFonts w:hint="eastAsia"/>
          <w:color w:val="auto"/>
        </w:rPr>
        <w:t xml:space="preserve"> </w:t>
      </w:r>
      <w:r>
        <w:rPr>
          <w:rFonts w:hint="default"/>
          <w:color w:val="auto"/>
        </w:rPr>
        <w:t xml:space="preserve">          </w:t>
      </w:r>
      <w:r>
        <w:rPr>
          <w:rFonts w:hint="eastAsia"/>
          <w:color w:val="auto"/>
        </w:rPr>
        <w:t>名称　　　　　　　　　　　　</w:t>
      </w:r>
    </w:p>
    <w:p>
      <w:pPr>
        <w:pStyle w:val="0"/>
        <w:rPr>
          <w:rFonts w:hint="default"/>
          <w:color w:val="auto"/>
          <w:spacing w:val="4"/>
        </w:rPr>
      </w:pPr>
      <w:r>
        <w:rPr>
          <w:rFonts w:hint="default"/>
          <w:color w:val="auto"/>
        </w:rPr>
        <w:t xml:space="preserve">                                    </w:t>
      </w:r>
      <w:r>
        <w:rPr>
          <w:rFonts w:hint="eastAsia"/>
          <w:color w:val="auto"/>
        </w:rPr>
        <w:t>　　</w:t>
      </w:r>
      <w:r>
        <w:rPr>
          <w:rFonts w:hint="default"/>
          <w:color w:val="auto"/>
        </w:rPr>
        <w:t xml:space="preserve">          </w:t>
      </w:r>
      <w:r>
        <w:rPr>
          <w:rFonts w:hint="eastAsia"/>
          <w:color w:val="auto"/>
        </w:rPr>
        <w:t>　　　代表者名</w:t>
      </w:r>
    </w:p>
    <w:p>
      <w:pPr>
        <w:pStyle w:val="0"/>
        <w:rPr>
          <w:rFonts w:hint="default"/>
          <w:color w:val="auto"/>
        </w:rPr>
      </w:pPr>
    </w:p>
    <w:p>
      <w:pPr>
        <w:pStyle w:val="0"/>
        <w:widowControl w:val="1"/>
        <w:ind w:left="220" w:hanging="220" w:hangingChars="100"/>
        <w:jc w:val="center"/>
        <w:rPr>
          <w:rFonts w:hint="default"/>
          <w:color w:val="auto"/>
        </w:rPr>
      </w:pPr>
      <w:r>
        <w:rPr>
          <w:rFonts w:hint="eastAsia" w:ascii="ＭＳ Ｐ明朝" w:hAnsi="ＭＳ Ｐ明朝"/>
          <w:color w:val="auto"/>
        </w:rPr>
        <w:t>高知県地域活性化</w:t>
      </w:r>
      <w:r>
        <w:rPr>
          <w:rFonts w:hint="eastAsia"/>
          <w:color w:val="auto"/>
        </w:rPr>
        <w:t>支援事業費補助金に係る財産処分承認申請書</w:t>
      </w:r>
    </w:p>
    <w:p>
      <w:pPr>
        <w:pStyle w:val="0"/>
        <w:widowControl w:val="1"/>
        <w:ind w:left="220" w:hanging="220" w:hangingChars="100"/>
        <w:jc w:val="left"/>
        <w:rPr>
          <w:rFonts w:hint="default"/>
          <w:color w:val="auto"/>
        </w:rPr>
      </w:pPr>
    </w:p>
    <w:p>
      <w:pPr>
        <w:pStyle w:val="0"/>
        <w:widowControl w:val="1"/>
        <w:ind w:left="220" w:hanging="220" w:hangingChars="100"/>
        <w:jc w:val="left"/>
        <w:rPr>
          <w:rFonts w:hint="default"/>
          <w:color w:val="auto"/>
        </w:rPr>
      </w:pPr>
      <w:r>
        <w:rPr>
          <w:rFonts w:hint="eastAsia"/>
          <w:color w:val="auto"/>
        </w:rPr>
        <w:t>　　　年　　月　　日付け高知県指令　　第　　　号で（変更）交付の決定がありました補助事業により取得した財産を下記のとおり処分したいので、</w:t>
      </w:r>
      <w:r>
        <w:rPr>
          <w:rFonts w:hint="eastAsia" w:ascii="ＭＳ Ｐ明朝" w:hAnsi="ＭＳ Ｐ明朝"/>
          <w:color w:val="auto"/>
        </w:rPr>
        <w:t>高知県地域活性化</w:t>
      </w:r>
      <w:r>
        <w:rPr>
          <w:rFonts w:hint="eastAsia"/>
          <w:color w:val="auto"/>
        </w:rPr>
        <w:t>支援事業費補助金交付要綱第</w:t>
      </w:r>
      <w:r>
        <w:rPr>
          <w:rFonts w:hint="eastAsia"/>
          <w:color w:val="auto"/>
        </w:rPr>
        <w:t>14</w:t>
      </w:r>
      <w:r>
        <w:rPr>
          <w:rFonts w:hint="eastAsia"/>
          <w:color w:val="auto"/>
        </w:rPr>
        <w:t>条第２項の規定により、承認を申請します。</w:t>
      </w:r>
    </w:p>
    <w:p>
      <w:pPr>
        <w:pStyle w:val="0"/>
        <w:widowControl w:val="1"/>
        <w:ind w:left="220" w:hanging="220" w:hangingChars="100"/>
        <w:jc w:val="left"/>
        <w:rPr>
          <w:rFonts w:hint="default"/>
        </w:rPr>
      </w:pPr>
    </w:p>
    <w:p>
      <w:pPr>
        <w:pStyle w:val="0"/>
        <w:widowControl w:val="1"/>
        <w:ind w:left="220" w:hanging="220" w:hangingChars="100"/>
        <w:jc w:val="center"/>
        <w:rPr>
          <w:rFonts w:hint="default"/>
        </w:rPr>
      </w:pPr>
      <w:r>
        <w:rPr>
          <w:rFonts w:hint="eastAsia"/>
        </w:rPr>
        <w:t>記</w:t>
      </w:r>
    </w:p>
    <w:p>
      <w:pPr>
        <w:pStyle w:val="0"/>
        <w:widowControl w:val="1"/>
        <w:ind w:left="220" w:hanging="220" w:hangingChars="100"/>
        <w:jc w:val="left"/>
        <w:rPr>
          <w:rFonts w:hint="default"/>
          <w:sz w:val="16"/>
        </w:rPr>
      </w:pPr>
      <w:r>
        <w:rPr>
          <w:rFonts w:hint="eastAsia"/>
        </w:rPr>
        <w:t>　１　事業名（</w:t>
      </w:r>
      <w:r>
        <w:rPr>
          <w:rFonts w:hint="eastAsia"/>
          <w:sz w:val="16"/>
        </w:rPr>
        <w:t>※補助金交付申請書と同じ事業名を記入してください。）</w:t>
      </w:r>
    </w:p>
    <w:p>
      <w:pPr>
        <w:pStyle w:val="0"/>
        <w:widowControl w:val="1"/>
        <w:ind w:left="220" w:hanging="220" w:hangingChars="100"/>
        <w:jc w:val="left"/>
        <w:rPr>
          <w:rFonts w:hint="default"/>
        </w:rPr>
      </w:pPr>
    </w:p>
    <w:p>
      <w:pPr>
        <w:pStyle w:val="0"/>
        <w:widowControl w:val="1"/>
        <w:ind w:left="220" w:leftChars="100"/>
        <w:jc w:val="left"/>
        <w:rPr>
          <w:rFonts w:hint="default"/>
        </w:rPr>
      </w:pPr>
      <w:r>
        <w:rPr>
          <w:rFonts w:hint="eastAsia"/>
        </w:rPr>
        <w:t>２　補助対象財産</w:t>
      </w:r>
    </w:p>
    <w:p>
      <w:pPr>
        <w:pStyle w:val="0"/>
        <w:widowControl w:val="1"/>
        <w:jc w:val="left"/>
        <w:rPr>
          <w:rFonts w:hint="default"/>
        </w:rPr>
      </w:pPr>
    </w:p>
    <w:p>
      <w:pPr>
        <w:pStyle w:val="0"/>
        <w:ind w:firstLine="220" w:firstLineChars="100"/>
        <w:rPr>
          <w:rFonts w:hint="default"/>
        </w:rPr>
      </w:pPr>
      <w:r>
        <w:rPr>
          <w:rFonts w:hint="eastAsia"/>
        </w:rPr>
        <w:t>３　財産処分の種類（該当するものに○）</w:t>
      </w:r>
    </w:p>
    <w:p>
      <w:pPr>
        <w:pStyle w:val="0"/>
        <w:rPr>
          <w:rFonts w:hint="default"/>
        </w:rPr>
      </w:pPr>
      <w:r>
        <w:rPr>
          <w:rFonts w:hint="eastAsia"/>
        </w:rPr>
        <w:t>　（　転用　有償譲渡　有償貸付け　無償譲渡　無償貸付け　交換　廃棄　寄付　）</w:t>
      </w:r>
    </w:p>
    <w:p>
      <w:pPr>
        <w:pStyle w:val="0"/>
        <w:widowControl w:val="1"/>
        <w:jc w:val="left"/>
        <w:rPr>
          <w:rFonts w:hint="default"/>
        </w:rPr>
      </w:pPr>
    </w:p>
    <w:p>
      <w:pPr>
        <w:pStyle w:val="0"/>
        <w:ind w:firstLine="220" w:firstLineChars="100"/>
        <w:rPr>
          <w:rFonts w:hint="default"/>
        </w:rPr>
      </w:pPr>
      <w:r>
        <w:rPr>
          <w:rFonts w:hint="eastAsia"/>
        </w:rPr>
        <w:t>４　経緯及び処分の理由</w:t>
      </w:r>
    </w:p>
    <w:p>
      <w:pPr>
        <w:pStyle w:val="0"/>
        <w:widowControl w:val="1"/>
        <w:ind w:left="220" w:hanging="220" w:hangingChars="100"/>
        <w:jc w:val="left"/>
        <w:rPr>
          <w:rFonts w:hint="default"/>
        </w:rPr>
      </w:pPr>
    </w:p>
    <w:p>
      <w:pPr>
        <w:pStyle w:val="0"/>
        <w:widowControl w:val="1"/>
        <w:ind w:left="220" w:hanging="220" w:hangingChars="100"/>
        <w:jc w:val="left"/>
        <w:rPr>
          <w:rFonts w:hint="default"/>
        </w:rPr>
      </w:pPr>
      <w:r>
        <w:rPr>
          <w:rFonts w:hint="eastAsia"/>
        </w:rPr>
        <w:t>　５　処分の概要</w:t>
      </w:r>
    </w:p>
    <w:p>
      <w:pPr>
        <w:pStyle w:val="0"/>
        <w:widowControl w:val="1"/>
        <w:ind w:left="880" w:hanging="880" w:hangingChars="400"/>
        <w:jc w:val="left"/>
        <w:rPr>
          <w:rFonts w:hint="default"/>
        </w:rPr>
      </w:pPr>
      <w:r>
        <w:rPr>
          <w:rFonts w:hint="eastAsia"/>
        </w:rPr>
        <w:t>　　　別紙参照</w:t>
      </w:r>
    </w:p>
    <w:p>
      <w:pPr>
        <w:pStyle w:val="0"/>
        <w:widowControl w:val="1"/>
        <w:ind w:left="880" w:hanging="880" w:hangingChars="400"/>
        <w:jc w:val="left"/>
        <w:rPr>
          <w:rFonts w:hint="default"/>
        </w:rPr>
      </w:pPr>
    </w:p>
    <w:p>
      <w:pPr>
        <w:pStyle w:val="0"/>
        <w:ind w:firstLine="220" w:firstLineChars="100"/>
        <w:rPr>
          <w:rFonts w:hint="default"/>
        </w:rPr>
      </w:pPr>
      <w:r>
        <w:rPr>
          <w:rFonts w:hint="eastAsia"/>
        </w:rPr>
        <w:t>６　承認条件としての納付金（該当するものに○）</w:t>
      </w:r>
    </w:p>
    <w:p>
      <w:pPr>
        <w:pStyle w:val="0"/>
        <w:ind w:firstLine="440" w:firstLineChars="200"/>
        <w:rPr>
          <w:rFonts w:hint="default"/>
        </w:rPr>
      </w:pPr>
      <w:r>
        <w:rPr>
          <w:rFonts w:hint="eastAsia"/>
        </w:rPr>
        <w:t>（　有　・　無　）</w:t>
      </w:r>
    </w:p>
    <w:p>
      <w:pPr>
        <w:pStyle w:val="0"/>
        <w:rPr>
          <w:rFonts w:hint="default"/>
        </w:rPr>
      </w:pPr>
      <w:r>
        <w:rPr>
          <w:rFonts w:hint="eastAsia"/>
        </w:rPr>
        <w:t>　　　※理由：　</w:t>
      </w:r>
    </w:p>
    <w:p>
      <w:pPr>
        <w:pStyle w:val="0"/>
        <w:rPr>
          <w:rFonts w:hint="default"/>
        </w:rPr>
      </w:pPr>
      <w:r>
        <w:rPr>
          <w:rFonts w:hint="default"/>
        </w:rPr>
        <w:br w:type="page"/>
      </w:r>
      <w:r>
        <w:rPr>
          <w:rFonts w:hint="eastAsia"/>
        </w:rPr>
        <w:t>　（別紙）</w:t>
      </w:r>
    </w:p>
    <w:p>
      <w:pPr>
        <w:pStyle w:val="0"/>
        <w:widowControl w:val="1"/>
        <w:jc w:val="left"/>
        <w:rPr>
          <w:rFonts w:hint="defaul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56"/>
        <w:gridCol w:w="7120"/>
      </w:tblGrid>
      <w:tr>
        <w:trPr>
          <w:trHeight w:val="545" w:hRule="atLeast"/>
        </w:trPr>
        <w:tc>
          <w:tcPr>
            <w:tcW w:w="2656" w:type="dxa"/>
            <w:vAlign w:val="center"/>
          </w:tcPr>
          <w:p>
            <w:pPr>
              <w:pStyle w:val="35"/>
              <w:rPr>
                <w:rFonts w:hint="default" w:ascii="ＭＳ 明朝" w:hAnsi="ＭＳ 明朝"/>
                <w:kern w:val="0"/>
              </w:rPr>
            </w:pPr>
            <w:r>
              <w:rPr>
                <w:rFonts w:hint="eastAsia" w:ascii="ＭＳ 明朝" w:hAnsi="ＭＳ 明朝"/>
                <w:kern w:val="0"/>
              </w:rPr>
              <w:t>①補助事業者等の名称</w:t>
            </w:r>
          </w:p>
        </w:tc>
        <w:tc>
          <w:tcPr>
            <w:tcW w:w="7120" w:type="dxa"/>
            <w:vAlign w:val="top"/>
          </w:tcPr>
          <w:p>
            <w:pPr>
              <w:pStyle w:val="0"/>
              <w:rPr>
                <w:rFonts w:hint="default"/>
              </w:rPr>
            </w:pPr>
          </w:p>
        </w:tc>
      </w:tr>
      <w:tr>
        <w:trPr>
          <w:trHeight w:val="545" w:hRule="atLeast"/>
        </w:trPr>
        <w:tc>
          <w:tcPr>
            <w:tcW w:w="2656" w:type="dxa"/>
            <w:vAlign w:val="center"/>
          </w:tcPr>
          <w:p>
            <w:pPr>
              <w:pStyle w:val="35"/>
              <w:rPr>
                <w:rFonts w:hint="default" w:ascii="ＭＳ 明朝" w:hAnsi="ＭＳ 明朝"/>
              </w:rPr>
            </w:pPr>
            <w:r>
              <w:rPr>
                <w:rFonts w:hint="eastAsia" w:ascii="ＭＳ 明朝" w:hAnsi="ＭＳ 明朝"/>
              </w:rPr>
              <w:t>②所在地</w:t>
            </w:r>
          </w:p>
        </w:tc>
        <w:tc>
          <w:tcPr>
            <w:tcW w:w="7120" w:type="dxa"/>
            <w:vAlign w:val="top"/>
          </w:tcPr>
          <w:p>
            <w:pPr>
              <w:pStyle w:val="0"/>
              <w:rPr>
                <w:rFonts w:hint="default"/>
              </w:rPr>
            </w:pPr>
          </w:p>
        </w:tc>
      </w:tr>
      <w:tr>
        <w:trPr>
          <w:trHeight w:val="545" w:hRule="atLeast"/>
        </w:trPr>
        <w:tc>
          <w:tcPr>
            <w:tcW w:w="2656" w:type="dxa"/>
            <w:vAlign w:val="center"/>
          </w:tcPr>
          <w:p>
            <w:pPr>
              <w:pStyle w:val="0"/>
              <w:spacing w:line="0" w:lineRule="atLeast"/>
              <w:rPr>
                <w:rFonts w:hint="default"/>
                <w:sz w:val="14"/>
              </w:rPr>
            </w:pPr>
            <w:r>
              <w:rPr>
                <w:rFonts w:hint="eastAsia"/>
              </w:rPr>
              <w:t>③補助等相当額</w:t>
            </w:r>
          </w:p>
        </w:tc>
        <w:tc>
          <w:tcPr>
            <w:tcW w:w="7120" w:type="dxa"/>
            <w:vAlign w:val="center"/>
          </w:tcPr>
          <w:p>
            <w:pPr>
              <w:pStyle w:val="0"/>
              <w:spacing w:line="0" w:lineRule="atLeast"/>
              <w:ind w:firstLine="5280" w:firstLineChars="2400"/>
              <w:jc w:val="right"/>
              <w:rPr>
                <w:rFonts w:hint="default"/>
              </w:rPr>
            </w:pPr>
            <w:r>
              <w:rPr>
                <w:rFonts w:hint="eastAsia"/>
              </w:rPr>
              <w:t>円　　　　　　　　　　　　　　　　　　</w:t>
            </w:r>
          </w:p>
        </w:tc>
      </w:tr>
      <w:tr>
        <w:trPr>
          <w:trHeight w:val="545" w:hRule="atLeast"/>
        </w:trPr>
        <w:tc>
          <w:tcPr>
            <w:tcW w:w="2656" w:type="dxa"/>
            <w:vAlign w:val="center"/>
          </w:tcPr>
          <w:p>
            <w:pPr>
              <w:pStyle w:val="0"/>
              <w:rPr>
                <w:rFonts w:hint="default"/>
              </w:rPr>
            </w:pPr>
            <w:r>
              <w:rPr>
                <w:rFonts w:hint="eastAsia"/>
              </w:rPr>
              <w:t>④補助等年月日</w:t>
            </w:r>
          </w:p>
        </w:tc>
        <w:tc>
          <w:tcPr>
            <w:tcW w:w="7120" w:type="dxa"/>
            <w:vAlign w:val="center"/>
          </w:tcPr>
          <w:p>
            <w:pPr>
              <w:pStyle w:val="0"/>
              <w:jc w:val="right"/>
              <w:rPr>
                <w:rFonts w:hint="default"/>
              </w:rPr>
            </w:pPr>
          </w:p>
        </w:tc>
      </w:tr>
      <w:tr>
        <w:trPr>
          <w:trHeight w:val="545" w:hRule="atLeast"/>
        </w:trPr>
        <w:tc>
          <w:tcPr>
            <w:tcW w:w="2656" w:type="dxa"/>
            <w:vAlign w:val="center"/>
          </w:tcPr>
          <w:p>
            <w:pPr>
              <w:pStyle w:val="0"/>
              <w:rPr>
                <w:rFonts w:hint="default"/>
              </w:rPr>
            </w:pPr>
            <w:r>
              <w:rPr>
                <w:rFonts w:hint="eastAsia"/>
              </w:rPr>
              <w:t>⑤経過年数</w:t>
            </w:r>
          </w:p>
        </w:tc>
        <w:tc>
          <w:tcPr>
            <w:tcW w:w="7120" w:type="dxa"/>
            <w:vAlign w:val="center"/>
          </w:tcPr>
          <w:p>
            <w:pPr>
              <w:pStyle w:val="0"/>
              <w:ind w:firstLine="5280" w:firstLineChars="2400"/>
              <w:jc w:val="right"/>
              <w:rPr>
                <w:rFonts w:hint="default"/>
              </w:rPr>
            </w:pPr>
            <w:r>
              <w:rPr>
                <w:rFonts w:hint="eastAsia"/>
              </w:rPr>
              <w:t>年</w:t>
            </w:r>
          </w:p>
        </w:tc>
      </w:tr>
      <w:tr>
        <w:trPr>
          <w:trHeight w:val="545" w:hRule="atLeast"/>
        </w:trPr>
        <w:tc>
          <w:tcPr>
            <w:tcW w:w="2656" w:type="dxa"/>
            <w:vAlign w:val="center"/>
          </w:tcPr>
          <w:p>
            <w:pPr>
              <w:pStyle w:val="0"/>
              <w:rPr>
                <w:rFonts w:hint="default"/>
              </w:rPr>
            </w:pPr>
            <w:r>
              <w:rPr>
                <w:rFonts w:hint="eastAsia"/>
              </w:rPr>
              <w:t>⑥処分の内容</w:t>
            </w:r>
          </w:p>
        </w:tc>
        <w:tc>
          <w:tcPr>
            <w:tcW w:w="7120" w:type="dxa"/>
            <w:vAlign w:val="center"/>
          </w:tcPr>
          <w:p>
            <w:pPr>
              <w:pStyle w:val="0"/>
              <w:ind w:firstLine="5280" w:firstLineChars="2400"/>
              <w:jc w:val="right"/>
              <w:rPr>
                <w:rFonts w:hint="default"/>
              </w:rPr>
            </w:pPr>
          </w:p>
        </w:tc>
      </w:tr>
      <w:tr>
        <w:trPr>
          <w:trHeight w:val="545" w:hRule="atLeast"/>
        </w:trPr>
        <w:tc>
          <w:tcPr>
            <w:tcW w:w="2656" w:type="dxa"/>
            <w:vAlign w:val="center"/>
          </w:tcPr>
          <w:p>
            <w:pPr>
              <w:pStyle w:val="0"/>
              <w:rPr>
                <w:rFonts w:hint="default"/>
              </w:rPr>
            </w:pPr>
            <w:r>
              <w:rPr>
                <w:rFonts w:hint="eastAsia"/>
              </w:rPr>
              <w:t>⑦処分予定年月日</w:t>
            </w:r>
          </w:p>
        </w:tc>
        <w:tc>
          <w:tcPr>
            <w:tcW w:w="7120" w:type="dxa"/>
            <w:vAlign w:val="center"/>
          </w:tcPr>
          <w:p>
            <w:pPr>
              <w:pStyle w:val="0"/>
              <w:ind w:firstLine="5280" w:firstLineChars="2400"/>
              <w:jc w:val="right"/>
              <w:rPr>
                <w:rFonts w:hint="default"/>
              </w:rPr>
            </w:pPr>
          </w:p>
        </w:tc>
      </w:tr>
      <w:tr>
        <w:trPr>
          <w:trHeight w:val="545" w:hRule="atLeast"/>
        </w:trPr>
        <w:tc>
          <w:tcPr>
            <w:tcW w:w="2656" w:type="dxa"/>
            <w:vAlign w:val="center"/>
          </w:tcPr>
          <w:p>
            <w:pPr>
              <w:pStyle w:val="0"/>
              <w:spacing w:line="0" w:lineRule="atLeast"/>
              <w:rPr>
                <w:rFonts w:hint="default"/>
              </w:rPr>
            </w:pPr>
            <w:r>
              <w:rPr>
                <w:rFonts w:hint="eastAsia"/>
              </w:rPr>
              <w:t>⑧譲渡予定額</w:t>
            </w:r>
          </w:p>
          <w:p>
            <w:pPr>
              <w:pStyle w:val="0"/>
              <w:spacing w:line="0" w:lineRule="atLeast"/>
              <w:rPr>
                <w:rFonts w:hint="default"/>
                <w:sz w:val="14"/>
              </w:rPr>
            </w:pPr>
            <w:r>
              <w:rPr>
                <w:rFonts w:hint="eastAsia"/>
                <w:sz w:val="14"/>
              </w:rPr>
              <w:t>※譲渡のみ</w:t>
            </w:r>
          </w:p>
        </w:tc>
        <w:tc>
          <w:tcPr>
            <w:tcW w:w="7120" w:type="dxa"/>
            <w:vAlign w:val="center"/>
          </w:tcPr>
          <w:p>
            <w:pPr>
              <w:pStyle w:val="0"/>
              <w:ind w:firstLine="5280" w:firstLineChars="2400"/>
              <w:jc w:val="right"/>
              <w:rPr>
                <w:rFonts w:hint="default"/>
              </w:rPr>
            </w:pPr>
            <w:r>
              <w:rPr>
                <w:rFonts w:hint="eastAsia"/>
              </w:rPr>
              <w:t>円</w:t>
            </w:r>
          </w:p>
        </w:tc>
      </w:tr>
      <w:tr>
        <w:trPr>
          <w:trHeight w:val="545" w:hRule="atLeast"/>
        </w:trPr>
        <w:tc>
          <w:tcPr>
            <w:tcW w:w="2656" w:type="dxa"/>
            <w:vAlign w:val="center"/>
          </w:tcPr>
          <w:p>
            <w:pPr>
              <w:pStyle w:val="0"/>
              <w:rPr>
                <w:rFonts w:hint="default"/>
              </w:rPr>
            </w:pPr>
            <w:r>
              <w:rPr>
                <w:rFonts w:hint="eastAsia"/>
              </w:rPr>
              <w:t>⑨評価額</w:t>
            </w:r>
          </w:p>
        </w:tc>
        <w:tc>
          <w:tcPr>
            <w:tcW w:w="7120" w:type="dxa"/>
            <w:vAlign w:val="center"/>
          </w:tcPr>
          <w:p>
            <w:pPr>
              <w:pStyle w:val="0"/>
              <w:ind w:firstLine="5280" w:firstLineChars="2400"/>
              <w:jc w:val="right"/>
              <w:rPr>
                <w:rFonts w:hint="default"/>
              </w:rPr>
            </w:pPr>
            <w:r>
              <w:rPr>
                <w:rFonts w:hint="eastAsia"/>
              </w:rPr>
              <w:t>円</w:t>
            </w:r>
          </w:p>
        </w:tc>
      </w:tr>
      <w:tr>
        <w:trPr>
          <w:trHeight w:val="545" w:hRule="atLeast"/>
        </w:trPr>
        <w:tc>
          <w:tcPr>
            <w:tcW w:w="2656" w:type="dxa"/>
            <w:vAlign w:val="center"/>
          </w:tcPr>
          <w:p>
            <w:pPr>
              <w:pStyle w:val="0"/>
              <w:spacing w:line="0" w:lineRule="atLeast"/>
              <w:rPr>
                <w:rFonts w:hint="default"/>
              </w:rPr>
            </w:pPr>
            <w:r>
              <w:rPr>
                <w:rFonts w:hint="eastAsia"/>
              </w:rPr>
              <w:t>⑩評価額の算定方法</w:t>
            </w:r>
          </w:p>
          <w:p>
            <w:pPr>
              <w:pStyle w:val="0"/>
              <w:spacing w:line="0" w:lineRule="atLeast"/>
              <w:rPr>
                <w:rFonts w:hint="default"/>
              </w:rPr>
            </w:pPr>
            <w:r>
              <w:rPr>
                <w:rFonts w:hint="eastAsia"/>
              </w:rPr>
              <w:t>（いずれかに○）</w:t>
            </w:r>
          </w:p>
        </w:tc>
        <w:tc>
          <w:tcPr>
            <w:tcW w:w="7120" w:type="dxa"/>
            <w:vAlign w:val="center"/>
          </w:tcPr>
          <w:p>
            <w:pPr>
              <w:pStyle w:val="0"/>
              <w:spacing w:line="0" w:lineRule="atLeast"/>
              <w:ind w:firstLine="220" w:firstLineChars="100"/>
              <w:jc w:val="center"/>
              <w:rPr>
                <w:rFonts w:hint="default"/>
              </w:rPr>
            </w:pPr>
            <w:r>
              <w:rPr>
                <w:rFonts w:hint="eastAsia"/>
              </w:rPr>
              <w:t>定率法　　・　　定額法　　</w:t>
            </w:r>
          </w:p>
        </w:tc>
      </w:tr>
      <w:tr>
        <w:trPr>
          <w:trHeight w:val="1260" w:hRule="atLeast"/>
        </w:trPr>
        <w:tc>
          <w:tcPr>
            <w:tcW w:w="2656" w:type="dxa"/>
            <w:vAlign w:val="center"/>
          </w:tcPr>
          <w:p>
            <w:pPr>
              <w:pStyle w:val="0"/>
              <w:rPr>
                <w:rFonts w:hint="default"/>
              </w:rPr>
            </w:pPr>
            <w:r>
              <w:rPr>
                <w:rFonts w:hint="eastAsia"/>
              </w:rPr>
              <w:t>⑪その他</w:t>
            </w:r>
          </w:p>
        </w:tc>
        <w:tc>
          <w:tcPr>
            <w:tcW w:w="7120" w:type="dxa"/>
            <w:vAlign w:val="center"/>
          </w:tcPr>
          <w:p>
            <w:pPr>
              <w:pStyle w:val="0"/>
              <w:ind w:firstLine="220" w:firstLineChars="100"/>
              <w:rPr>
                <w:rFonts w:hint="default"/>
              </w:rPr>
            </w:pPr>
          </w:p>
        </w:tc>
      </w:tr>
    </w:tbl>
    <w:p>
      <w:pPr>
        <w:pStyle w:val="0"/>
        <w:ind w:firstLine="220" w:firstLineChars="100"/>
        <w:rPr>
          <w:rFonts w:hint="default"/>
        </w:rPr>
      </w:pPr>
      <w:r>
        <w:rPr>
          <w:rFonts w:hint="eastAsia"/>
        </w:rPr>
        <w:t>※該当する項目のみ記入してください。</w:t>
      </w:r>
    </w:p>
    <w:p>
      <w:pPr>
        <w:pStyle w:val="0"/>
        <w:widowControl w:val="1"/>
        <w:jc w:val="left"/>
        <w:rPr>
          <w:rFonts w:hint="default"/>
          <w:color w:val="000000" w:themeColor="text1"/>
        </w:rPr>
      </w:pPr>
    </w:p>
    <w:p>
      <w:pPr>
        <w:pStyle w:val="0"/>
        <w:overflowPunct w:val="0"/>
        <w:adjustRightInd w:val="0"/>
        <w:spacing w:line="300" w:lineRule="exact"/>
        <w:jc w:val="left"/>
        <w:rPr>
          <w:rFonts w:hint="default" w:ascii="ＭＳ Ｐ明朝" w:hAnsi="ＭＳ Ｐ明朝"/>
        </w:rPr>
      </w:pPr>
      <w:r>
        <w:rPr>
          <w:rFonts w:hint="eastAsia"/>
        </w:rPr>
        <w:br w:type="page"/>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11</w:t>
      </w:r>
      <w:r>
        <w:rPr>
          <w:rFonts w:hint="default" w:ascii="ＭＳ Ｐ明朝" w:hAnsi="ＭＳ Ｐ明朝"/>
        </w:rPr>
        <w:t>号様式</w:t>
      </w:r>
      <w:r>
        <w:rPr>
          <w:rFonts w:hint="eastAsia" w:ascii="ＭＳ Ｐ明朝" w:hAnsi="ＭＳ Ｐ明朝"/>
        </w:rPr>
        <w:t>（第</w:t>
      </w:r>
      <w:r>
        <w:rPr>
          <w:rFonts w:hint="default" w:ascii="ＭＳ Ｐ明朝" w:hAnsi="ＭＳ Ｐ明朝"/>
        </w:rPr>
        <w:t>1</w:t>
      </w:r>
      <w:r>
        <w:rPr>
          <w:rFonts w:hint="eastAsia" w:ascii="ＭＳ Ｐ明朝" w:hAnsi="ＭＳ Ｐ明朝"/>
        </w:rPr>
        <w:t>5</w:t>
      </w:r>
      <w:r>
        <w:rPr>
          <w:rFonts w:hint="eastAsia" w:ascii="ＭＳ Ｐ明朝" w:hAnsi="ＭＳ Ｐ明朝"/>
        </w:rPr>
        <w:t>条関係）</w:t>
      </w:r>
    </w:p>
    <w:p>
      <w:pPr>
        <w:pStyle w:val="0"/>
        <w:overflowPunct w:val="0"/>
        <w:adjustRightInd w:val="0"/>
        <w:spacing w:line="300" w:lineRule="exact"/>
        <w:jc w:val="right"/>
        <w:rPr>
          <w:rFonts w:hint="default" w:ascii="ＭＳ Ｐ明朝" w:hAnsi="ＭＳ Ｐ明朝"/>
        </w:rPr>
      </w:pPr>
      <w:bookmarkStart w:id="7" w:name="OLE_LINK18"/>
      <w:bookmarkStart w:id="8" w:name="OLE_LINK19"/>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7"/>
      <w:bookmarkEnd w:id="8"/>
    </w:p>
    <w:p>
      <w:pPr>
        <w:pStyle w:val="0"/>
        <w:overflowPunct w:val="0"/>
        <w:adjustRightInd w:val="0"/>
        <w:spacing w:line="300" w:lineRule="exact"/>
        <w:ind w:left="0" w:leftChars="0" w:firstLine="2640" w:firstLineChars="1200"/>
        <w:jc w:val="left"/>
        <w:rPr>
          <w:rFonts w:hint="default" w:ascii="ＭＳ Ｐ明朝" w:hAnsi="ＭＳ Ｐ明朝"/>
          <w:color w:val="auto"/>
        </w:rPr>
      </w:pPr>
      <w:r>
        <w:rPr>
          <w:rFonts w:hint="eastAsia" w:ascii="ＭＳ Ｐ明朝" w:hAnsi="ＭＳ Ｐ明朝"/>
          <w:color w:val="auto"/>
        </w:rPr>
        <w:t>高知県地域活性化支援事業費補助金に係る</w:t>
      </w:r>
    </w:p>
    <w:p>
      <w:pPr>
        <w:pStyle w:val="0"/>
        <w:overflowPunct w:val="0"/>
        <w:adjustRightInd w:val="0"/>
        <w:spacing w:line="300" w:lineRule="exact"/>
        <w:ind w:left="0" w:leftChars="0" w:firstLine="2640" w:firstLineChars="1200"/>
        <w:rPr>
          <w:rFonts w:hint="default" w:ascii="ＭＳ Ｐ明朝" w:hAnsi="ＭＳ Ｐ明朝"/>
          <w:color w:val="auto"/>
        </w:rPr>
      </w:pPr>
      <w:r>
        <w:rPr>
          <w:rFonts w:hint="eastAsia" w:ascii="ＭＳ Ｐ明朝" w:hAnsi="ＭＳ Ｐ明朝"/>
          <w:color w:val="auto"/>
        </w:rPr>
        <w:t>消費税及び地方消費税の額の確定に伴う報告書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220" w:firstLineChars="100"/>
        <w:rPr>
          <w:rFonts w:hint="default" w:ascii="ＭＳ Ｐ明朝" w:hAnsi="ＭＳ Ｐ明朝"/>
          <w:color w:val="auto"/>
        </w:rPr>
      </w:pPr>
      <w:r>
        <w:rPr>
          <w:rFonts w:hint="eastAsia" w:ascii="ＭＳ Ｐ明朝" w:hAnsi="ＭＳ Ｐ明朝"/>
          <w:color w:val="auto"/>
        </w:rPr>
        <w:t>高知県地域活性化支援事業費補助金交付要綱第</w:t>
      </w:r>
      <w:r>
        <w:rPr>
          <w:rFonts w:hint="eastAsia" w:ascii="ＭＳ Ｐ明朝" w:hAnsi="ＭＳ Ｐ明朝"/>
          <w:color w:val="auto"/>
        </w:rPr>
        <w:t>15</w:t>
      </w:r>
      <w:r>
        <w:rPr>
          <w:rFonts w:hint="eastAsia" w:ascii="ＭＳ Ｐ明朝" w:hAnsi="ＭＳ Ｐ明朝"/>
          <w:color w:val="auto"/>
        </w:rPr>
        <w:t>条第２項の規定により、下記のとおり報告します。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１　補助金額</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２　補助金の確定時における消費税及び地方消費税に係る</w:t>
      </w:r>
    </w:p>
    <w:p>
      <w:pPr>
        <w:pStyle w:val="0"/>
        <w:overflowPunct w:val="0"/>
        <w:adjustRightInd w:val="0"/>
        <w:spacing w:line="300" w:lineRule="exact"/>
        <w:ind w:firstLine="440" w:firstLineChars="200"/>
        <w:rPr>
          <w:rFonts w:hint="default" w:ascii="ＭＳ Ｐ明朝" w:hAnsi="ＭＳ Ｐ明朝"/>
        </w:rPr>
      </w:pPr>
      <w:r>
        <w:rPr>
          <w:rFonts w:hint="eastAsia" w:ascii="ＭＳ Ｐ明朝" w:hAnsi="ＭＳ Ｐ明朝"/>
        </w:rPr>
        <w:t>仕入控除税額（Ａ）</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３　消費税及び地方消費税の確定に伴う補助金に係る</w:t>
      </w:r>
    </w:p>
    <w:p>
      <w:pPr>
        <w:pStyle w:val="0"/>
        <w:overflowPunct w:val="0"/>
        <w:adjustRightInd w:val="0"/>
        <w:spacing w:line="300" w:lineRule="exact"/>
        <w:ind w:firstLine="440" w:firstLineChars="200"/>
        <w:rPr>
          <w:rFonts w:hint="default" w:ascii="ＭＳ Ｐ明朝" w:hAnsi="ＭＳ Ｐ明朝"/>
        </w:rPr>
      </w:pPr>
      <w:r>
        <w:rPr>
          <w:rFonts w:hint="eastAsia" w:ascii="ＭＳ Ｐ明朝" w:hAnsi="ＭＳ Ｐ明朝"/>
        </w:rPr>
        <w:t>消費税及び地方消費税に係る仕入控除税額（Ｂ）</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４　補助金返還相当額（Ｂ－Ａ）</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sz w:val="20"/>
        </w:rPr>
      </w:pPr>
      <w:r>
        <w:rPr>
          <w:rFonts w:hint="eastAsia" w:ascii="ＭＳ Ｐ明朝" w:hAnsi="ＭＳ Ｐ明朝"/>
          <w:sz w:val="20"/>
        </w:rPr>
        <w:t>（注）別紙として積算の内訳を添えてください。</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rPr>
          <w:rFonts w:hint="default"/>
          <w:spacing w:val="4"/>
        </w:rPr>
      </w:pPr>
      <w:r>
        <w:rPr>
          <w:rFonts w:hint="default" w:ascii="ＭＳ Ｐ明朝" w:hAnsi="ＭＳ Ｐ明朝"/>
        </w:rPr>
        <w:br w:type="page"/>
      </w:r>
      <w:r>
        <w:rPr>
          <w:rFonts w:hint="eastAsia"/>
        </w:rPr>
        <w:t>第</w:t>
      </w:r>
      <w:r>
        <w:rPr>
          <w:rFonts w:hint="eastAsia"/>
        </w:rPr>
        <w:t>12</w:t>
      </w:r>
      <w:r>
        <w:rPr>
          <w:rFonts w:hint="eastAsia"/>
        </w:rPr>
        <w:t>号様式（第</w:t>
      </w:r>
      <w:r>
        <w:rPr>
          <w:rFonts w:hint="eastAsia"/>
        </w:rPr>
        <w:t>16</w:t>
      </w:r>
      <w:r>
        <w:rPr>
          <w:rFonts w:hint="eastAsia"/>
        </w:rPr>
        <w:t>条関係）</w:t>
      </w:r>
    </w:p>
    <w:p>
      <w:pPr>
        <w:pStyle w:val="0"/>
        <w:jc w:val="right"/>
        <w:rPr>
          <w:rFonts w:hint="eastAsia"/>
        </w:rPr>
      </w:pPr>
      <w:r>
        <w:rPr>
          <w:rFonts w:hint="default"/>
        </w:rPr>
        <w:t xml:space="preserve">                                                            </w:t>
      </w:r>
      <w:r>
        <w:rPr>
          <w:rFonts w:hint="eastAsia"/>
        </w:rPr>
        <w:t>　　　　　　</w:t>
      </w:r>
      <w:r>
        <w:rPr>
          <w:rFonts w:hint="default"/>
        </w:rPr>
        <w:t xml:space="preserve">                                                              </w:t>
      </w:r>
      <w:r>
        <w:rPr>
          <w:rFonts w:hint="eastAsia"/>
        </w:rPr>
        <w:t>　　　　　　</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rPr>
          <w:rFonts w:hint="default"/>
          <w:spacing w:val="4"/>
        </w:rPr>
      </w:pPr>
    </w:p>
    <w:p>
      <w:pPr>
        <w:pStyle w:val="0"/>
        <w:jc w:val="center"/>
        <w:rPr>
          <w:rFonts w:hint="default"/>
          <w:color w:val="auto"/>
          <w:spacing w:val="4"/>
        </w:rPr>
      </w:pPr>
      <w:r>
        <w:rPr>
          <w:rFonts w:hint="eastAsia" w:ascii="ＭＳ Ｐ明朝" w:hAnsi="ＭＳ Ｐ明朝"/>
          <w:color w:val="auto"/>
        </w:rPr>
        <w:t>高知県地域活性化</w:t>
      </w:r>
      <w:r>
        <w:rPr>
          <w:rFonts w:hint="eastAsia"/>
          <w:color w:val="auto"/>
        </w:rPr>
        <w:t>支援事業費補助金概算払請求書</w:t>
      </w:r>
    </w:p>
    <w:p>
      <w:pPr>
        <w:pStyle w:val="0"/>
        <w:rPr>
          <w:rFonts w:hint="default"/>
          <w:color w:val="auto"/>
          <w:spacing w:val="4"/>
        </w:rPr>
      </w:pPr>
    </w:p>
    <w:p>
      <w:pPr>
        <w:pStyle w:val="0"/>
        <w:rPr>
          <w:rFonts w:hint="default"/>
          <w:color w:val="auto"/>
          <w:spacing w:val="4"/>
        </w:rPr>
      </w:pPr>
      <w:r>
        <w:rPr>
          <w:rFonts w:hint="eastAsia"/>
          <w:color w:val="auto"/>
        </w:rPr>
        <w:t>　　年　　月　　日付け高知県指令　　第　　　号で（変更）交付の決定がありました下記事業について、</w:t>
      </w:r>
      <w:r>
        <w:rPr>
          <w:rFonts w:hint="eastAsia" w:ascii="ＭＳ Ｐ明朝" w:hAnsi="ＭＳ Ｐ明朝"/>
          <w:color w:val="auto"/>
        </w:rPr>
        <w:t>高知県地域活性化</w:t>
      </w:r>
      <w:r>
        <w:rPr>
          <w:rFonts w:hint="eastAsia"/>
          <w:color w:val="auto"/>
        </w:rPr>
        <w:t>支援事業費補助金交付要綱第</w:t>
      </w:r>
      <w:r>
        <w:rPr>
          <w:rFonts w:hint="eastAsia"/>
          <w:color w:val="auto"/>
        </w:rPr>
        <w:t>16</w:t>
      </w:r>
      <w:r>
        <w:rPr>
          <w:rFonts w:hint="eastAsia"/>
          <w:color w:val="auto"/>
        </w:rPr>
        <w:t>条第２項の規定により、概算払を請求します。</w:t>
      </w:r>
    </w:p>
    <w:p>
      <w:pPr>
        <w:pStyle w:val="0"/>
        <w:rPr>
          <w:rFonts w:hint="default"/>
          <w:spacing w:val="4"/>
        </w:rPr>
      </w:pPr>
    </w:p>
    <w:p>
      <w:pPr>
        <w:pStyle w:val="0"/>
        <w:jc w:val="center"/>
        <w:rPr>
          <w:rFonts w:hint="default"/>
          <w:spacing w:val="4"/>
        </w:rPr>
      </w:pPr>
      <w:r>
        <w:rPr>
          <w:rFonts w:hint="eastAsia"/>
        </w:rPr>
        <w:t>記</w:t>
      </w:r>
    </w:p>
    <w:p>
      <w:pPr>
        <w:pStyle w:val="0"/>
        <w:rPr>
          <w:rFonts w:hint="default"/>
          <w:spacing w:val="4"/>
        </w:rPr>
      </w:pPr>
    </w:p>
    <w:p>
      <w:pPr>
        <w:pStyle w:val="0"/>
        <w:rPr>
          <w:rFonts w:hint="default"/>
          <w:spacing w:val="4"/>
        </w:rPr>
      </w:pPr>
      <w:r>
        <w:rPr>
          <w:rFonts w:hint="eastAsia"/>
        </w:rPr>
        <w:t>１　概算払請求事由</w:t>
      </w:r>
    </w:p>
    <w:p>
      <w:pPr>
        <w:pStyle w:val="0"/>
        <w:rPr>
          <w:rFonts w:hint="default"/>
          <w:spacing w:val="4"/>
        </w:rPr>
      </w:pPr>
    </w:p>
    <w:p>
      <w:pPr>
        <w:pStyle w:val="0"/>
        <w:rPr>
          <w:rFonts w:hint="default"/>
          <w:spacing w:val="4"/>
        </w:rPr>
      </w:pPr>
    </w:p>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rPr>
            </w:pPr>
            <w:r>
              <w:rPr>
                <w:rFonts w:hint="eastAsia"/>
                <w:color w:val="000000" w:themeColor="text1"/>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rPr>
            </w:pPr>
            <w:r>
              <w:rPr>
                <w:rFonts w:hint="default"/>
                <w:color w:val="000000" w:themeColor="text1"/>
              </w:rPr>
              <w:t xml:space="preserve">                </w:t>
            </w:r>
            <w:r>
              <w:rPr>
                <w:rFonts w:hint="eastAsia"/>
                <w:color w:val="000000" w:themeColor="text1"/>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color w:val="000000" w:themeColor="text1"/>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rPr>
            </w:pPr>
            <w:r>
              <w:rPr>
                <w:rFonts w:hint="default"/>
                <w:color w:val="000000" w:themeColor="text1"/>
              </w:rPr>
              <w:t xml:space="preserve">                </w:t>
            </w:r>
            <w:r>
              <w:rPr>
                <w:rFonts w:hint="eastAsia"/>
                <w:color w:val="000000" w:themeColor="text1"/>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color w:val="000000" w:themeColor="text1"/>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rPr>
            </w:pPr>
            <w:r>
              <w:rPr>
                <w:rFonts w:hint="eastAsia"/>
                <w:color w:val="000000" w:themeColor="text1"/>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rPr>
            </w:pPr>
            <w:r>
              <w:rPr>
                <w:rFonts w:hint="default"/>
                <w:color w:val="000000" w:themeColor="text1"/>
              </w:rPr>
              <w:t xml:space="preserve">                </w:t>
            </w:r>
            <w:r>
              <w:rPr>
                <w:rFonts w:hint="eastAsia"/>
                <w:color w:val="000000" w:themeColor="text1"/>
              </w:rPr>
              <w:t>円</w:t>
            </w:r>
          </w:p>
        </w:tc>
      </w:tr>
    </w:tbl>
    <w:p>
      <w:pPr>
        <w:pStyle w:val="0"/>
        <w:rPr>
          <w:rFonts w:hint="default"/>
          <w:color w:val="000000" w:themeColor="text1"/>
          <w:spacing w:val="4"/>
        </w:rPr>
      </w:pPr>
    </w:p>
    <w:p>
      <w:pPr>
        <w:pStyle w:val="0"/>
        <w:rPr>
          <w:rFonts w:hint="default"/>
          <w:color w:val="000000" w:themeColor="text1"/>
          <w:spacing w:val="4"/>
        </w:rPr>
      </w:pPr>
    </w:p>
    <w:p>
      <w:pPr>
        <w:pStyle w:val="0"/>
        <w:rPr>
          <w:rFonts w:hint="default"/>
          <w:color w:val="000000" w:themeColor="text1"/>
          <w:spacing w:val="4"/>
        </w:rPr>
      </w:pPr>
      <w:r>
        <w:rPr>
          <w:rFonts w:hint="eastAsia"/>
          <w:color w:val="000000" w:themeColor="text1"/>
        </w:rPr>
        <w:t>３　添付資料</w:t>
      </w:r>
    </w:p>
    <w:p>
      <w:pPr>
        <w:pStyle w:val="0"/>
        <w:rPr>
          <w:rFonts w:hint="default"/>
          <w:color w:val="000000" w:themeColor="text1"/>
        </w:rPr>
      </w:pPr>
      <w:r>
        <w:rPr>
          <w:rFonts w:hint="default"/>
          <w:color w:val="000000" w:themeColor="text1"/>
        </w:rPr>
        <w:t xml:space="preserve">    </w:t>
      </w:r>
      <w:r>
        <w:rPr>
          <w:rFonts w:hint="eastAsia"/>
          <w:color w:val="000000" w:themeColor="text1"/>
        </w:rPr>
        <w:t>概算払に必要があると認められる資料等</w:t>
      </w:r>
    </w:p>
    <w:p>
      <w:pPr>
        <w:pStyle w:val="0"/>
        <w:rPr>
          <w:rFonts w:hint="default"/>
          <w:color w:val="000000" w:themeColor="text1"/>
        </w:rPr>
      </w:pPr>
    </w:p>
    <w:p>
      <w:pPr>
        <w:pStyle w:val="0"/>
        <w:overflowPunct w:val="0"/>
        <w:adjustRightInd w:val="0"/>
        <w:spacing w:line="300" w:lineRule="exact"/>
        <w:rPr>
          <w:rFonts w:hint="default"/>
          <w:color w:val="000000" w:themeColor="text1"/>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kinsoku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kinsoku w:val="1"/>
      <w:autoSpaceDE w:val="1"/>
      <w:autoSpaceDN w:val="1"/>
      <w:snapToGrid w:val="0"/>
    </w:pPr>
    <w:rPr>
      <w:rFonts w:asciiTheme="minorHAnsi" w:hAnsiTheme="minorHAnsi" w:eastAsiaTheme="minorEastAsia"/>
      <w:kern w:val="2"/>
      <w:sz w:val="21"/>
    </w:r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kinsoku w:val="1"/>
      <w:autoSpaceDE w:val="1"/>
      <w:autoSpaceDN w:val="1"/>
      <w:snapToGrid w:val="0"/>
    </w:pPr>
    <w:rPr>
      <w:rFonts w:asciiTheme="minorHAnsi" w:hAnsiTheme="minorHAnsi" w:eastAsiaTheme="minorEastAsia"/>
      <w:kern w:val="2"/>
      <w:sz w:val="21"/>
    </w:rPr>
  </w:style>
  <w:style w:type="character" w:styleId="19" w:customStyle="1">
    <w:name w:val="フッター (文字)"/>
    <w:basedOn w:val="10"/>
    <w:next w:val="19"/>
    <w:link w:val="18"/>
    <w:uiPriority w:val="0"/>
  </w:style>
  <w:style w:type="paragraph" w:styleId="20">
    <w:name w:val="Body Text Indent"/>
    <w:basedOn w:val="0"/>
    <w:next w:val="20"/>
    <w:link w:val="21"/>
    <w:uiPriority w:val="0"/>
    <w:pPr>
      <w:kinsoku w:val="1"/>
      <w:autoSpaceDE w:val="1"/>
      <w:autoSpaceDN w:val="1"/>
      <w:spacing w:line="280" w:lineRule="exact"/>
      <w:ind w:left="222" w:hanging="220"/>
    </w:pPr>
    <w:rPr>
      <w:rFonts w:ascii="Century" w:hAnsi="Century"/>
      <w:dstrike w:val="1"/>
      <w:kern w:val="2"/>
      <w:sz w:val="21"/>
    </w:rPr>
  </w:style>
  <w:style w:type="character" w:styleId="21" w:customStyle="1">
    <w:name w:val="本文インデント (文字)"/>
    <w:basedOn w:val="10"/>
    <w:next w:val="21"/>
    <w:link w:val="20"/>
    <w:uiPriority w:val="0"/>
    <w:rPr>
      <w:rFonts w:ascii="Century" w:hAnsi="Century" w:eastAsia="ＭＳ 明朝"/>
      <w:dstrike w:val="1"/>
    </w:rPr>
  </w:style>
  <w:style w:type="paragraph" w:styleId="22">
    <w:name w:val="Body Text Indent 3"/>
    <w:basedOn w:val="0"/>
    <w:next w:val="22"/>
    <w:link w:val="23"/>
    <w:uiPriority w:val="0"/>
    <w:pPr>
      <w:ind w:left="851" w:leftChars="400"/>
    </w:pPr>
    <w:rPr>
      <w:sz w:val="16"/>
    </w:rPr>
  </w:style>
  <w:style w:type="character" w:styleId="23" w:customStyle="1">
    <w:name w:val="本文インデント 3 (文字)"/>
    <w:basedOn w:val="10"/>
    <w:next w:val="23"/>
    <w:link w:val="22"/>
    <w:uiPriority w:val="0"/>
    <w:rPr>
      <w:rFonts w:ascii="ＭＳ 明朝" w:hAnsi="ＭＳ 明朝" w:eastAsia="ＭＳ 明朝"/>
      <w:kern w:val="0"/>
      <w:sz w:val="16"/>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ascii="ＭＳ 明朝" w:hAnsi="ＭＳ 明朝" w:eastAsia="ＭＳ 明朝"/>
      <w:kern w:val="0"/>
      <w:sz w:val="22"/>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ascii="ＭＳ 明朝" w:hAnsi="ＭＳ 明朝" w:eastAsia="ＭＳ 明朝"/>
      <w:b w:val="1"/>
      <w:kern w:val="0"/>
      <w:sz w:val="22"/>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kern w:val="0"/>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Revision"/>
    <w:next w:val="33"/>
    <w:link w:val="0"/>
    <w:uiPriority w:val="0"/>
    <w:rPr>
      <w:rFonts w:ascii="ＭＳ 明朝" w:hAnsi="ＭＳ 明朝" w:eastAsia="ＭＳ 明朝"/>
      <w:kern w:val="0"/>
      <w:sz w:val="22"/>
    </w:rPr>
  </w:style>
  <w:style w:type="paragraph" w:styleId="34" w:customStyle="1">
    <w:name w:val="号ブロックスタイル_通常"/>
    <w:basedOn w:val="0"/>
    <w:next w:val="34"/>
    <w:link w:val="0"/>
    <w:uiPriority w:val="0"/>
    <w:pPr>
      <w:widowControl w:val="1"/>
      <w:kinsoku w:val="1"/>
      <w:autoSpaceDE w:val="1"/>
      <w:autoSpaceDN w:val="1"/>
      <w:ind w:left="100" w:leftChars="100" w:hanging="100" w:hangingChars="100"/>
      <w:jc w:val="left"/>
    </w:pPr>
  </w:style>
  <w:style w:type="paragraph" w:styleId="35">
    <w:name w:val="Date"/>
    <w:basedOn w:val="0"/>
    <w:next w:val="0"/>
    <w:link w:val="36"/>
    <w:uiPriority w:val="0"/>
    <w:pPr>
      <w:kinsoku w:val="1"/>
      <w:autoSpaceDE w:val="1"/>
      <w:autoSpaceDN w:val="1"/>
    </w:pPr>
    <w:rPr>
      <w:rFonts w:ascii="Century" w:hAnsi="Century"/>
      <w:kern w:val="2"/>
      <w:sz w:val="21"/>
    </w:rPr>
  </w:style>
  <w:style w:type="character" w:styleId="36" w:customStyle="1">
    <w:name w:val="日付 (文字)"/>
    <w:basedOn w:val="10"/>
    <w:next w:val="36"/>
    <w:link w:val="35"/>
    <w:uiPriority w:val="0"/>
    <w:qFormat/>
    <w:rPr>
      <w:rFonts w:ascii="Century" w:hAnsi="Century" w:eastAsia="ＭＳ 明朝"/>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13</Pages>
  <Words>26</Words>
  <Characters>2871</Characters>
  <Application>JUST Note</Application>
  <Lines>1429</Lines>
  <Paragraphs>233</Paragraphs>
  <CharactersWithSpaces>4201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483384</cp:lastModifiedBy>
  <cp:lastPrinted>2020-03-31T08:52:00Z</cp:lastPrinted>
  <dcterms:created xsi:type="dcterms:W3CDTF">2020-03-06T05:52:00Z</dcterms:created>
  <dcterms:modified xsi:type="dcterms:W3CDTF">2025-02-05T04:42:17Z</dcterms:modified>
  <cp:revision>9</cp:revision>
</cp:coreProperties>
</file>