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696" w:firstLineChars="5400"/>
        <w:jc w:val="right"/>
        <w:rPr>
          <w:rFonts w:hint="default" w:ascii="ＭＳ Ｐ明朝" w:hAnsi="ＭＳ Ｐ明朝" w:eastAsia="ＭＳ Ｐ明朝"/>
          <w:color w:val="auto"/>
          <w:sz w:val="16"/>
        </w:rPr>
      </w:pPr>
      <w:r>
        <w:rPr>
          <w:rFonts w:hint="eastAsia" w:ascii="ＭＳ Ｐ明朝" w:hAnsi="ＭＳ Ｐ明朝" w:eastAsia="ＭＳ Ｐ明朝"/>
          <w:color w:val="auto"/>
          <w:sz w:val="16"/>
        </w:rPr>
        <w:t>別記</w:t>
      </w:r>
    </w:p>
    <w:p>
      <w:pPr>
        <w:pStyle w:val="0"/>
        <w:ind w:firstLine="7696" w:firstLineChars="5400"/>
        <w:jc w:val="right"/>
        <w:rPr>
          <w:rFonts w:hint="default" w:ascii="ＭＳ Ｐ明朝" w:hAnsi="ＭＳ Ｐ明朝" w:eastAsia="ＭＳ Ｐ明朝"/>
          <w:color w:val="auto"/>
          <w:sz w:val="16"/>
        </w:rPr>
      </w:pPr>
      <w:r>
        <w:rPr>
          <w:rFonts w:hint="eastAsia" w:ascii="ＭＳ Ｐ明朝" w:hAnsi="ＭＳ Ｐ明朝" w:eastAsia="ＭＳ Ｐ明朝"/>
          <w:color w:val="auto"/>
          <w:sz w:val="16"/>
        </w:rPr>
        <w:t>様式　１</w:t>
      </w:r>
    </w:p>
    <w:p>
      <w:pPr>
        <w:pStyle w:val="0"/>
        <w:jc w:val="center"/>
        <w:rPr>
          <w:rFonts w:hint="default" w:ascii="ＭＳ Ｐ明朝" w:hAnsi="ＭＳ Ｐ明朝" w:eastAsia="ＭＳ Ｐ明朝"/>
          <w:b w:val="1"/>
          <w:sz w:val="36"/>
        </w:rPr>
      </w:pPr>
      <w:bookmarkStart w:id="0" w:name="_GoBack"/>
      <w:bookmarkEnd w:id="0"/>
      <w:r>
        <w:rPr>
          <w:rFonts w:hint="eastAsia" w:ascii="ＭＳ Ｐ明朝" w:hAnsi="ＭＳ Ｐ明朝" w:eastAsia="ＭＳ Ｐ明朝"/>
          <w:b w:val="1"/>
          <w:sz w:val="36"/>
        </w:rPr>
        <w:t>高知県中小企業設備資金利子補給制度認定申込書</w:t>
      </w:r>
    </w:p>
    <w:p>
      <w:pPr>
        <w:pStyle w:val="0"/>
        <w:rPr>
          <w:rFonts w:hint="default" w:ascii="ＭＳ Ｐ明朝" w:hAnsi="ＭＳ Ｐ明朝" w:eastAsia="ＭＳ Ｐ明朝"/>
        </w:rPr>
      </w:pPr>
    </w:p>
    <w:p>
      <w:pPr>
        <w:pStyle w:val="0"/>
        <w:ind w:firstLine="770" w:firstLineChars="4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年度高知県中小企業設備資金利子補給制度の認定を受けたく、関係書類を添えて申し込みます。</w:t>
      </w:r>
    </w:p>
    <w:p>
      <w:pPr>
        <w:pStyle w:val="0"/>
        <w:rPr>
          <w:rFonts w:hint="default" w:ascii="ＭＳ Ｐ明朝" w:hAnsi="ＭＳ Ｐ明朝" w:eastAsia="ＭＳ Ｐ明朝"/>
          <w:color w:val="000000" w:themeColor="text1"/>
        </w:rPr>
      </w:pPr>
    </w:p>
    <w:p>
      <w:pPr>
        <w:pStyle w:val="0"/>
        <w:ind w:leftChars="0" w:firstLine="381" w:firstLineChars="198"/>
        <w:jc w:val="both"/>
        <w:rPr>
          <w:rFonts w:hint="default" w:ascii="ＭＳ Ｐ明朝" w:hAnsi="ＭＳ Ｐ明朝" w:eastAsia="ＭＳ Ｐ明朝"/>
        </w:rPr>
      </w:pPr>
      <w:r>
        <w:rPr>
          <w:rFonts w:hint="eastAsia" w:ascii="ＭＳ Ｐ明朝" w:hAnsi="ＭＳ Ｐ明朝" w:eastAsia="ＭＳ Ｐ明朝"/>
          <w:color w:val="000000" w:themeColor="text1"/>
        </w:rPr>
        <w:t>令和　　</w:t>
      </w:r>
      <w:r>
        <w:rPr>
          <w:rFonts w:hint="eastAsia" w:ascii="ＭＳ Ｐ明朝" w:hAnsi="ＭＳ Ｐ明朝" w:eastAsia="ＭＳ Ｐ明朝"/>
        </w:rPr>
        <w:t>年　　月　　日</w:t>
      </w:r>
    </w:p>
    <w:p>
      <w:pPr>
        <w:pStyle w:val="0"/>
        <w:ind w:firstLine="685" w:firstLineChars="200"/>
        <w:rPr>
          <w:rFonts w:hint="default"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（郵便番号）</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3354"/>
        <w:gridCol w:w="48"/>
        <w:gridCol w:w="19"/>
        <w:gridCol w:w="1682"/>
        <w:gridCol w:w="118"/>
        <w:gridCol w:w="3425"/>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利用制度名</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ＭＳ Ｐ明朝" w:hAnsi="ＭＳ Ｐ明朝" w:eastAsia="ＭＳ Ｐ明朝"/>
                <w:sz w:val="24"/>
              </w:rPr>
            </w:pPr>
            <w:r>
              <w:rPr>
                <w:rFonts w:hint="default" w:ascii="ＭＳ Ｐ明朝" w:hAnsi="ＭＳ Ｐ明朝" w:eastAsia="ＭＳ Ｐ明朝"/>
                <w:sz w:val="24"/>
              </w:rPr>
              <w:t>　　　　　　　　　　　　　　　　　　　　　　　　　　　　　　　　　　　</w:t>
            </w:r>
            <w:r>
              <w:rPr>
                <w:rFonts w:hint="default" w:ascii="ＭＳ Ｐ明朝" w:hAnsi="ＭＳ Ｐ明朝" w:eastAsia="ＭＳ Ｐ明朝"/>
                <w:sz w:val="24"/>
              </w:rPr>
              <w:t>[</w:t>
            </w:r>
            <w:r>
              <w:rPr>
                <w:rFonts w:hint="default" w:ascii="ＭＳ Ｐ明朝" w:hAnsi="ＭＳ Ｐ明朝" w:eastAsia="ＭＳ Ｐ明朝"/>
                <w:sz w:val="24"/>
              </w:rPr>
              <w:t>　　一般枠　・　脱炭素化枠　　</w:t>
            </w:r>
            <w:r>
              <w:rPr>
                <w:rFonts w:hint="default" w:ascii="ＭＳ Ｐ明朝" w:hAnsi="ＭＳ Ｐ明朝" w:eastAsia="ＭＳ Ｐ明朝"/>
                <w:sz w:val="24"/>
              </w:rPr>
              <w:t>]</w:t>
            </w: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w w:val="79"/>
                <w:kern w:val="0"/>
                <w:sz w:val="18"/>
              </w:rPr>
              <w:t>添付される計画の名</w:t>
            </w:r>
            <w:r>
              <w:rPr>
                <w:rFonts w:hint="eastAsia" w:ascii="ＭＳ Ｐ明朝" w:hAnsi="ＭＳ Ｐ明朝" w:eastAsia="ＭＳ Ｐ明朝"/>
                <w:spacing w:val="-37"/>
                <w:w w:val="79"/>
                <w:kern w:val="0"/>
                <w:sz w:val="18"/>
              </w:rPr>
              <w:t>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sz w:val="24"/>
              </w:rPr>
            </w:pPr>
          </w:p>
        </w:tc>
      </w:tr>
      <w:tr>
        <w:trPr>
          <w:trHeight w:val="648"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c>
          <w:tcPr>
            <w:tcW w:w="1701"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r>
      <w:tr>
        <w:trPr>
          <w:trHeight w:val="680" w:hRule="atLeast"/>
        </w:trPr>
        <w:tc>
          <w:tcPr>
            <w:tcW w:w="1569" w:type="dxa"/>
            <w:tcBorders>
              <w:top w:val="none" w:color="auto" w:sz="0" w:space="0"/>
              <w:left w:val="none" w:color="auto" w:sz="0" w:space="0"/>
              <w:bottom w:val="single" w:color="auto" w:sz="4" w:space="0"/>
              <w:right w:val="none" w:color="auto" w:sz="0" w:space="0"/>
              <w:tl2br w:val="nil"/>
              <w:tr2bl w:val="nil"/>
            </w:tcBorders>
            <w:tcFitText/>
            <w:vAlign w:val="center"/>
          </w:tcPr>
          <w:p>
            <w:pPr>
              <w:pStyle w:val="0"/>
              <w:rPr>
                <w:rFonts w:hint="default"/>
              </w:rPr>
            </w:pPr>
            <w:r>
              <w:rPr>
                <w:rFonts w:hint="eastAsia"/>
                <w:spacing w:val="75"/>
              </w:rPr>
              <w:t>借入期</w:t>
            </w:r>
            <w:r>
              <w:rPr>
                <w:rFonts w:hint="eastAsia"/>
                <w:spacing w:val="30"/>
              </w:rPr>
              <w:t>間</w:t>
            </w:r>
          </w:p>
        </w:tc>
        <w:tc>
          <w:tcPr>
            <w:tcW w:w="8646" w:type="dxa"/>
            <w:gridSpan w:val="6"/>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rPr>
            </w:pPr>
            <w:r>
              <w:rPr>
                <w:rFonts w:hint="eastAsia"/>
              </w:rPr>
              <w:t>年　　　　（うち据え置き　年）</w:t>
            </w:r>
          </w:p>
        </w:tc>
      </w:tr>
      <w:tr>
        <w:trPr>
          <w:trHeight w:val="652" w:hRule="atLeast"/>
        </w:trPr>
        <w:tc>
          <w:tcPr>
            <w:tcW w:w="1569"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rPr>
                <w:rFonts w:hint="eastAsia"/>
                <w:color w:val="auto"/>
                <w:sz w:val="18"/>
              </w:rPr>
            </w:pPr>
            <w:r>
              <w:rPr>
                <w:rFonts w:hint="eastAsia"/>
                <w:color w:val="auto"/>
                <w:sz w:val="18"/>
              </w:rPr>
              <w:t>借入金利</w:t>
            </w:r>
          </w:p>
          <w:p>
            <w:pPr>
              <w:pStyle w:val="0"/>
              <w:rPr>
                <w:rFonts w:hint="eastAsia"/>
                <w:color w:val="auto"/>
              </w:rPr>
            </w:pPr>
            <w:r>
              <w:rPr>
                <w:rFonts w:hint="eastAsia"/>
                <w:color w:val="auto"/>
                <w:sz w:val="18"/>
              </w:rPr>
              <w:t>（予定）</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w:t>
            </w:r>
            <w:r>
              <w:rPr>
                <w:rFonts w:hint="eastAsia"/>
                <w:color w:val="auto"/>
              </w:rPr>
              <w:t xml:space="preserve"> </w:t>
            </w:r>
            <w:r>
              <w:rPr>
                <w:rFonts w:hint="eastAsia"/>
                <w:color w:val="auto"/>
              </w:rPr>
              <w:t>固定</w:t>
            </w:r>
            <w:r>
              <w:rPr>
                <w:rFonts w:hint="eastAsia"/>
                <w:color w:val="auto"/>
              </w:rPr>
              <w:t xml:space="preserve"> </w:t>
            </w:r>
            <w:r>
              <w:rPr>
                <w:rFonts w:hint="eastAsia"/>
                <w:color w:val="auto"/>
              </w:rPr>
              <w:t>・</w:t>
            </w:r>
            <w:r>
              <w:rPr>
                <w:rFonts w:hint="eastAsia"/>
                <w:color w:val="auto"/>
              </w:rPr>
              <w:t xml:space="preserve"> </w:t>
            </w:r>
            <w:r>
              <w:rPr>
                <w:rFonts w:hint="eastAsia"/>
                <w:color w:val="auto"/>
              </w:rPr>
              <w:t>変動</w:t>
            </w:r>
            <w:r>
              <w:rPr>
                <w:rFonts w:hint="eastAsia"/>
                <w:color w:val="auto"/>
              </w:rPr>
              <w:t xml:space="preserve"> </w:t>
            </w:r>
            <w:r>
              <w:rPr>
                <w:rFonts w:hint="eastAsia"/>
                <w:color w:val="auto"/>
              </w:rPr>
              <w:t>）</w:t>
            </w:r>
          </w:p>
        </w:tc>
        <w:tc>
          <w:tcPr>
            <w:tcW w:w="17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（参考）</w:t>
            </w:r>
          </w:p>
          <w:p>
            <w:pPr>
              <w:pStyle w:val="0"/>
              <w:jc w:val="center"/>
              <w:rPr>
                <w:rFonts w:hint="eastAsia"/>
                <w:color w:val="auto"/>
              </w:rPr>
            </w:pPr>
            <w:r>
              <w:rPr>
                <w:rFonts w:hint="eastAsia"/>
                <w:color w:val="auto"/>
              </w:rPr>
              <w:t>調達金利（※）</w:t>
            </w:r>
          </w:p>
        </w:tc>
        <w:tc>
          <w:tcPr>
            <w:tcW w:w="35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　　　　　％　～　　　　　％</w:t>
            </w:r>
          </w:p>
        </w:tc>
      </w:tr>
      <w:tr>
        <w:trPr>
          <w:trHeight w:val="1126" w:hRule="atLeast"/>
        </w:trPr>
        <w:tc>
          <w:tcPr>
            <w:tcW w:w="1569" w:type="dxa"/>
            <w:tcBorders>
              <w:top w:val="single" w:color="auto" w:sz="4"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color w:val="auto"/>
                <w:kern w:val="0"/>
                <w:sz w:val="18"/>
              </w:rPr>
            </w:pPr>
            <w:r>
              <w:rPr>
                <w:rFonts w:hint="eastAsia" w:ascii="ＭＳ Ｐ明朝" w:hAnsi="ＭＳ Ｐ明朝" w:eastAsia="ＭＳ Ｐ明朝"/>
                <w:color w:val="auto"/>
                <w:spacing w:val="105"/>
                <w:kern w:val="0"/>
                <w:sz w:val="18"/>
              </w:rPr>
              <w:t>借入希</w:t>
            </w:r>
            <w:r>
              <w:rPr>
                <w:rFonts w:hint="eastAsia" w:ascii="ＭＳ Ｐ明朝" w:hAnsi="ＭＳ Ｐ明朝" w:eastAsia="ＭＳ Ｐ明朝"/>
                <w:color w:val="auto"/>
                <w:kern w:val="0"/>
                <w:sz w:val="18"/>
              </w:rPr>
              <w:t>望</w:t>
            </w:r>
          </w:p>
          <w:p>
            <w:pPr>
              <w:pStyle w:val="0"/>
              <w:jc w:val="center"/>
              <w:rPr>
                <w:rFonts w:hint="default" w:ascii="ＭＳ Ｐ明朝" w:hAnsi="ＭＳ Ｐ明朝" w:eastAsia="ＭＳ Ｐ明朝"/>
                <w:color w:val="auto"/>
              </w:rPr>
            </w:pPr>
            <w:r>
              <w:rPr>
                <w:rFonts w:hint="eastAsia" w:ascii="ＭＳ Ｐ明朝" w:hAnsi="ＭＳ Ｐ明朝" w:eastAsia="ＭＳ Ｐ明朝"/>
                <w:color w:val="auto"/>
                <w:spacing w:val="105"/>
                <w:kern w:val="0"/>
                <w:sz w:val="18"/>
              </w:rPr>
              <w:t>金融機</w:t>
            </w:r>
            <w:r>
              <w:rPr>
                <w:rFonts w:hint="eastAsia" w:ascii="ＭＳ Ｐ明朝" w:hAnsi="ＭＳ Ｐ明朝" w:eastAsia="ＭＳ Ｐ明朝"/>
                <w:color w:val="auto"/>
                <w:kern w:val="0"/>
                <w:sz w:val="18"/>
              </w:rPr>
              <w:t>関</w:t>
            </w:r>
          </w:p>
        </w:tc>
        <w:tc>
          <w:tcPr>
            <w:tcW w:w="8646" w:type="dxa"/>
            <w:gridSpan w:val="6"/>
            <w:tcBorders>
              <w:top w:val="single" w:color="auto" w:sz="4"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color w:val="auto"/>
                <w:sz w:val="22"/>
              </w:rPr>
            </w:pPr>
            <w:r>
              <w:rPr>
                <w:rFonts w:hint="eastAsia" w:ascii="ＭＳ Ｐ明朝" w:hAnsi="ＭＳ Ｐ明朝" w:eastAsia="ＭＳ Ｐ明朝"/>
                <w:color w:val="auto"/>
                <w:sz w:val="22"/>
              </w:rPr>
              <w:t>（金融機関</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支店名）</w:t>
            </w:r>
          </w:p>
          <w:p>
            <w:pPr>
              <w:pStyle w:val="0"/>
              <w:rPr>
                <w:rFonts w:hint="default" w:ascii="ＭＳ Ｐ明朝" w:hAnsi="ＭＳ Ｐ明朝" w:eastAsia="ＭＳ Ｐ明朝"/>
                <w:color w:val="auto"/>
                <w:sz w:val="22"/>
              </w:rPr>
            </w:pPr>
          </w:p>
          <w:p>
            <w:pPr>
              <w:pStyle w:val="0"/>
              <w:rPr>
                <w:rFonts w:hint="default" w:ascii="ＭＳ Ｐ明朝" w:hAnsi="ＭＳ Ｐ明朝" w:eastAsia="ＭＳ Ｐ明朝"/>
                <w:color w:val="auto"/>
                <w:sz w:val="22"/>
              </w:rPr>
            </w:pPr>
            <w:r>
              <w:rPr>
                <w:rFonts w:hint="eastAsia" w:ascii="ＭＳ Ｐ明朝" w:hAnsi="ＭＳ Ｐ明朝" w:eastAsia="ＭＳ Ｐ明朝"/>
                <w:color w:val="auto"/>
                <w:kern w:val="0"/>
                <w:sz w:val="22"/>
              </w:rPr>
              <w:t>電話番号</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p>
            <w:pPr>
              <w:pStyle w:val="0"/>
              <w:rPr>
                <w:rFonts w:hint="default" w:ascii="ＭＳ Ｐ明朝" w:hAnsi="ＭＳ Ｐ明朝" w:eastAsia="ＭＳ Ｐ明朝"/>
                <w:color w:val="auto"/>
                <w:sz w:val="18"/>
              </w:rPr>
            </w:pPr>
            <w:r>
              <w:rPr>
                <w:rFonts w:hint="eastAsia" w:ascii="ＭＳ Ｐ明朝" w:hAnsi="ＭＳ Ｐ明朝" w:eastAsia="ＭＳ Ｐ明朝"/>
                <w:color w:val="auto"/>
                <w:kern w:val="0"/>
                <w:sz w:val="22"/>
              </w:rPr>
              <w:t>担当者</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default" w:ascii="ＭＳ Ｐ明朝" w:hAnsi="ＭＳ Ｐ明朝" w:eastAsia="ＭＳ Ｐ明朝"/>
                <w:sz w:val="18"/>
              </w:rPr>
            </w:pPr>
            <w:r>
              <w:rPr>
                <w:rFonts w:hint="eastAsia"/>
                <w:spacing w:val="15"/>
                <w:w w:val="49"/>
              </w:rPr>
              <w:t>他の利子補給制度利用の有</w:t>
            </w:r>
            <w:r>
              <w:rPr>
                <w:rFonts w:hint="eastAsia"/>
                <w:spacing w:val="-90"/>
                <w:w w:val="49"/>
              </w:rPr>
              <w:t>無</w:t>
            </w:r>
          </w:p>
        </w:tc>
        <w:tc>
          <w:tcPr>
            <w:tcW w:w="8646" w:type="dxa"/>
            <w:gridSpan w:val="6"/>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有　　　　（制度名　　　　　　　　　　　　　　　　　補給率　　　　　　　　　　）　　　　　　　　　　　無</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業種</w:t>
            </w:r>
          </w:p>
        </w:tc>
        <w:tc>
          <w:tcPr>
            <w:tcW w:w="3421" w:type="dxa"/>
            <w:gridSpan w:val="3"/>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180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資　本　金</w:t>
            </w:r>
          </w:p>
        </w:tc>
        <w:tc>
          <w:tcPr>
            <w:tcW w:w="3425"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従業員数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　　　　　　　　　　　人（うちパート　　　　　　　　　　人　）</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当利子補給制度の利用実績</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rPr>
            </w:pPr>
            <w:r>
              <w:rPr>
                <w:rFonts w:hint="eastAsia" w:ascii="ＭＳ Ｐ明朝" w:hAnsi="ＭＳ Ｐ明朝" w:eastAsia="ＭＳ Ｐ明朝"/>
                <w:sz w:val="18"/>
              </w:rPr>
              <w:t>有　　　　（うち当年度利用実績　　　　　　　有　　　・　　　無　　　　　）　　　　　　　　　　　　　無</w:t>
            </w:r>
          </w:p>
        </w:tc>
      </w:tr>
    </w:tbl>
    <w:p>
      <w:pPr>
        <w:pStyle w:val="0"/>
        <w:ind w:firstLine="163" w:firstLineChars="100"/>
        <w:rPr>
          <w:rFonts w:hint="default" w:ascii="ＭＳ Ｐ明朝" w:hAnsi="ＭＳ Ｐ明朝" w:eastAsia="ＭＳ Ｐ明朝"/>
          <w:color w:val="auto"/>
          <w:sz w:val="18"/>
        </w:rPr>
      </w:pPr>
      <w:r>
        <w:rPr>
          <w:rFonts w:hint="eastAsia" w:ascii="ＭＳ Ｐ明朝" w:hAnsi="ＭＳ Ｐ明朝" w:eastAsia="ＭＳ Ｐ明朝"/>
          <w:color w:val="auto"/>
          <w:sz w:val="18"/>
        </w:rPr>
        <w:t>（※）借入希望金融機関からの現在の借入金利を記載ください。</w:t>
      </w:r>
    </w:p>
    <w:p>
      <w:pPr>
        <w:pStyle w:val="0"/>
        <w:ind w:firstLine="163" w:firstLineChars="100"/>
        <w:rPr>
          <w:rFonts w:hint="default" w:ascii="ＭＳ Ｐ明朝" w:hAnsi="ＭＳ Ｐ明朝" w:eastAsia="ＭＳ Ｐ明朝"/>
          <w:sz w:val="18"/>
        </w:rPr>
      </w:pPr>
      <w:r>
        <w:rPr>
          <w:rFonts w:hint="eastAsia" w:ascii="ＭＳ Ｐ明朝" w:hAnsi="ＭＳ Ｐ明朝" w:eastAsia="ＭＳ Ｐ明朝"/>
          <w:sz w:val="18"/>
        </w:rPr>
        <w:t>〔添付書類〕　　</w:t>
      </w:r>
      <w:r>
        <w:rPr>
          <w:rFonts w:hint="eastAsia" w:ascii="ＭＳ Ｐ明朝" w:hAnsi="ＭＳ Ｐ明朝" w:eastAsia="ＭＳ Ｐ明朝"/>
          <w:sz w:val="18"/>
        </w:rPr>
        <w:t xml:space="preserve"> </w:t>
      </w:r>
      <w:r>
        <w:rPr>
          <w:rFonts w:hint="eastAsia" w:ascii="ＭＳ Ｐ明朝" w:hAnsi="ＭＳ Ｐ明朝" w:eastAsia="ＭＳ Ｐ明朝"/>
          <w:sz w:val="18"/>
        </w:rPr>
        <w:t>１　利用しようとする利子補給制度に係る計画書</w:t>
      </w:r>
    </w:p>
    <w:p>
      <w:pPr>
        <w:pStyle w:val="0"/>
        <w:ind w:firstLine="325" w:firstLineChars="20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 xml:space="preserve"> 2  </w:t>
      </w:r>
      <w:r>
        <w:rPr>
          <w:rFonts w:hint="eastAsia" w:ascii="ＭＳ Ｐ明朝" w:hAnsi="ＭＳ Ｐ明朝" w:eastAsia="ＭＳ Ｐ明朝"/>
          <w:sz w:val="18"/>
        </w:rPr>
        <w:t>脱炭素化枠の場合は、グリーン診断（省エネ診断）に係る診断書</w:t>
      </w:r>
    </w:p>
    <w:p>
      <w:pPr>
        <w:pStyle w:val="0"/>
        <w:ind w:firstLine="1300" w:firstLineChars="800"/>
        <w:jc w:val="left"/>
        <w:rPr>
          <w:rFonts w:hint="default" w:ascii="ＭＳ 明朝" w:hAnsi="ＭＳ 明朝"/>
        </w:rPr>
      </w:pPr>
      <w:r>
        <w:rPr>
          <w:rFonts w:hint="eastAsia" w:ascii="ＭＳ Ｐ明朝" w:hAnsi="ＭＳ Ｐ明朝" w:eastAsia="ＭＳ Ｐ明朝"/>
          <w:sz w:val="18"/>
        </w:rPr>
        <w:t>3</w:t>
      </w:r>
      <w:r>
        <w:rPr>
          <w:rFonts w:hint="eastAsia"/>
          <w:sz w:val="18"/>
        </w:rPr>
        <w:t>　</w:t>
      </w:r>
      <w:r>
        <w:rPr>
          <w:rFonts w:hint="eastAsia" w:ascii="ＭＳ Ｐ明朝" w:hAnsi="ＭＳ Ｐ明朝" w:eastAsia="ＭＳ Ｐ明朝"/>
          <w:sz w:val="18"/>
        </w:rPr>
        <w:t>設備投資に係る見積書又は契約書及び図面等</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別記様式６による誓約書兼同意書</w:t>
      </w:r>
    </w:p>
    <w:p>
      <w:pPr>
        <w:pStyle w:val="0"/>
        <w:ind w:firstLine="1300" w:firstLineChars="800"/>
        <w:jc w:val="left"/>
        <w:rPr>
          <w:rFonts w:hint="default"/>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p>
    <w:p>
      <w:pPr>
        <w:pStyle w:val="0"/>
        <w:rPr>
          <w:rFonts w:hint="eastAsia" w:ascii="ＭＳ Ｐ明朝" w:hAnsi="ＭＳ Ｐ明朝" w:eastAsia="ＭＳ Ｐ明朝"/>
          <w:b w:val="1"/>
          <w:sz w:val="22"/>
        </w:rPr>
      </w:pPr>
    </w:p>
    <w:p>
      <w:pPr>
        <w:pStyle w:val="0"/>
        <w:ind w:left="193" w:hanging="193" w:hangingChars="100"/>
        <w:rPr>
          <w:rFonts w:hint="eastAsia" w:ascii="ＭＳ Ｐ明朝" w:hAnsi="ＭＳ Ｐ明朝" w:eastAsia="ＭＳ Ｐ明朝"/>
        </w:rPr>
      </w:pPr>
      <w:r>
        <w:rPr>
          <w:rFonts w:hint="eastAsia" w:ascii="ＭＳ Ｐ明朝" w:hAnsi="ＭＳ Ｐ明朝" w:eastAsia="ＭＳ Ｐ明朝"/>
        </w:rPr>
        <w:t>１　利子補給に係る融資を受けて導入する設備投資の内容（生産性の向上に資する理由についても、可能な限り数値を用いて詳細に記入してください。）</w:t>
      </w:r>
    </w:p>
    <w:p>
      <w:pPr>
        <w:pStyle w:val="0"/>
        <w:rPr>
          <w:rFonts w:hint="eastAsia" w:ascii="ＭＳ Ｐ明朝" w:hAnsi="ＭＳ Ｐ明朝" w:eastAsia="ＭＳ Ｐ明朝"/>
        </w:rPr>
      </w:pPr>
      <w:r>
        <w:rPr>
          <w:rFonts w:hint="eastAsia"/>
        </w:rPr>
        <mc:AlternateContent>
          <mc:Choice Requires="wps">
            <w:drawing>
              <wp:anchor simplePos="0" relativeHeight="2" behindDoc="0" locked="0" layoutInCell="1" hidden="0" allowOverlap="1">
                <wp:simplePos x="0" y="0"/>
                <wp:positionH relativeFrom="column">
                  <wp:posOffset>259715</wp:posOffset>
                </wp:positionH>
                <wp:positionV relativeFrom="paragraph">
                  <wp:posOffset>151765</wp:posOffset>
                </wp:positionV>
                <wp:extent cx="6191250" cy="1171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1250" cy="1171575"/>
                        </a:xfrm>
                        <a:prstGeom prst="bracketPair">
                          <a:avLst>
                            <a:gd name="adj" fmla="val 191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95pt;mso-position-vertical-relative:text;mso-position-horizontal-relative:text;position:absolute;height:92.25pt;width:487.5pt;margin-left:20.45pt;z-index:2;" o:spid="_x0000_s1026" o:allowincell="t" o:allowoverlap="t" filled="f" stroked="t" strokecolor="#000000" strokeweight="0.75pt" o:spt="185" type="#_x0000_t185" adj="413">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Chars="0" w:right="127" w:rightChars="66" w:hanging="518" w:hangingChars="269"/>
        <w:rPr>
          <w:rFonts w:hint="eastAsia" w:ascii="ＭＳ Ｐ明朝" w:hAnsi="ＭＳ Ｐ明朝" w:eastAsia="ＭＳ Ｐ明朝"/>
        </w:rPr>
      </w:pPr>
      <w:r>
        <w:rPr>
          <w:rFonts w:hint="eastAsia" w:ascii="ＭＳ Ｐ明朝" w:hAnsi="ＭＳ Ｐ明朝" w:eastAsia="ＭＳ Ｐ明朝"/>
        </w:rPr>
        <w:t>２　決算内容（直近２期分）</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決算期</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売上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営業利益　</w:t>
            </w:r>
            <w:r>
              <w:rPr>
                <w:rFonts w:hint="eastAsia" w:ascii="ＭＳ Ｐ明朝" w:hAnsi="ＭＳ Ｐ明朝" w:eastAsia="ＭＳ Ｐ明朝"/>
                <w:sz w:val="20"/>
              </w:rPr>
              <w:t>(</w:t>
            </w:r>
            <w:r>
              <w:rPr>
                <w:rFonts w:hint="eastAsia" w:ascii="ＭＳ Ｐ明朝" w:hAnsi="ＭＳ Ｐ明朝" w:eastAsia="ＭＳ Ｐ明朝"/>
                <w:sz w:val="20"/>
              </w:rPr>
              <w:t>千円</w:t>
            </w:r>
            <w:r>
              <w:rPr>
                <w:rFonts w:hint="eastAsia" w:ascii="ＭＳ Ｐ明朝" w:hAnsi="ＭＳ Ｐ明朝" w:eastAsia="ＭＳ Ｐ明朝"/>
                <w:sz w:val="20"/>
              </w:rPr>
              <w:t>)</w:t>
            </w:r>
            <w:r>
              <w:rPr>
                <w:rFonts w:hint="eastAsia" w:ascii="ＭＳ Ｐ明朝" w:hAnsi="ＭＳ Ｐ明朝" w:eastAsia="ＭＳ Ｐ明朝"/>
                <w:sz w:val="20"/>
              </w:rPr>
              <w:t>　</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３　設備投資に係る経費（必要により別紙を作成してください。）</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名　　　称</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金　　額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内　　　　　訳　（機械装置名、単価×数量等）</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3" w:hRule="atLeast"/>
        </w:trPr>
        <w:tc>
          <w:tcPr>
            <w:tcW w:w="2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合計</w:t>
            </w: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r>
              <w:rPr>
                <w:rFonts w:hint="eastAsia" w:ascii="ＭＳ Ｐ明朝" w:hAnsi="ＭＳ Ｐ明朝" w:eastAsia="ＭＳ Ｐ明朝"/>
              </w:rPr>
              <w:t>千円</w:t>
            </w:r>
          </w:p>
        </w:tc>
        <w:tc>
          <w:tcPr>
            <w:tcW w:w="49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p>
        </w:tc>
      </w:tr>
    </w:tbl>
    <w:p>
      <w:pPr>
        <w:pStyle w:val="0"/>
        <w:jc w:val="left"/>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47"/>
        <w:gridCol w:w="2160"/>
        <w:gridCol w:w="4926"/>
      </w:tblGrid>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119"/>
                <w:kern w:val="0"/>
                <w:sz w:val="20"/>
                <w:fitText w:val="1079" w:id="1"/>
              </w:rPr>
              <w:t>当融</w:t>
            </w:r>
            <w:r>
              <w:rPr>
                <w:rFonts w:hint="eastAsia" w:ascii="ＭＳ Ｐ明朝" w:hAnsi="ＭＳ Ｐ明朝" w:eastAsia="ＭＳ Ｐ明朝"/>
                <w:spacing w:val="1"/>
                <w:kern w:val="0"/>
                <w:sz w:val="20"/>
                <w:fitText w:val="1079" w:id="1"/>
              </w:rPr>
              <w:t>資</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9"/>
                <w:kern w:val="0"/>
                <w:sz w:val="20"/>
                <w:fitText w:val="1079" w:id="2"/>
              </w:rPr>
              <w:t>借入希望</w:t>
            </w:r>
            <w:r>
              <w:rPr>
                <w:rFonts w:hint="eastAsia" w:ascii="ＭＳ Ｐ明朝" w:hAnsi="ＭＳ Ｐ明朝" w:eastAsia="ＭＳ Ｐ明朝"/>
                <w:spacing w:val="3"/>
                <w:kern w:val="0"/>
                <w:sz w:val="20"/>
                <w:fitText w:val="1079" w:id="2"/>
              </w:rPr>
              <w:t>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252"/>
                <w:kern w:val="0"/>
                <w:sz w:val="20"/>
                <w:fitText w:val="1079" w:id="3"/>
              </w:rPr>
              <w:t>その</w:t>
            </w:r>
            <w:r>
              <w:rPr>
                <w:rFonts w:hint="eastAsia" w:ascii="ＭＳ Ｐ明朝" w:hAnsi="ＭＳ Ｐ明朝" w:eastAsia="ＭＳ Ｐ明朝"/>
                <w:spacing w:val="0"/>
                <w:kern w:val="0"/>
                <w:sz w:val="20"/>
                <w:fitText w:val="1079" w:id="3"/>
              </w:rPr>
              <w:t>他</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z w:val="20"/>
              </w:rPr>
              <w:t>金融機関借入</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＜金融機関名＞</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小　　計</w:t>
            </w:r>
          </w:p>
        </w:tc>
        <w:tc>
          <w:tcPr>
            <w:tcW w:w="70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自己資金</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80" w:hRule="exact"/>
        </w:trPr>
        <w:tc>
          <w:tcPr>
            <w:tcW w:w="26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125" w:leftChars="65" w:firstLine="913" w:firstLineChars="500"/>
              <w:rPr>
                <w:rFonts w:hint="eastAsia" w:ascii="ＭＳ Ｐ明朝" w:hAnsi="ＭＳ Ｐ明朝" w:eastAsia="ＭＳ Ｐ明朝"/>
                <w:kern w:val="0"/>
                <w:sz w:val="20"/>
              </w:rPr>
            </w:pPr>
            <w:r>
              <w:rPr>
                <w:rFonts w:hint="eastAsia" w:ascii="ＭＳ 明朝" w:hAnsi="ＭＳ 明朝"/>
                <w:kern w:val="0"/>
                <w:sz w:val="20"/>
              </w:rPr>
              <w:t>補助金</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＜補助金名＞</w:t>
            </w:r>
          </w:p>
        </w:tc>
      </w:tr>
      <w:tr>
        <w:trPr>
          <w:cantSplit/>
          <w:trHeight w:val="510" w:hRule="exact"/>
        </w:trPr>
        <w:tc>
          <w:tcPr>
            <w:tcW w:w="26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合　　計</w:t>
            </w:r>
          </w:p>
        </w:tc>
        <w:tc>
          <w:tcPr>
            <w:tcW w:w="708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0" w:leftChars="0" w:firstLine="2266" w:firstLineChars="1177"/>
              <w:rPr>
                <w:rFonts w:hint="eastAsia" w:ascii="ＭＳ Ｐ明朝" w:hAnsi="ＭＳ Ｐ明朝" w:eastAsia="ＭＳ Ｐ明朝"/>
              </w:rPr>
            </w:pPr>
            <w:r>
              <w:rPr>
                <w:rFonts w:hint="eastAsia" w:ascii="ＭＳ Ｐ明朝" w:hAnsi="ＭＳ Ｐ明朝" w:eastAsia="ＭＳ Ｐ明朝"/>
              </w:rPr>
              <w:t>千円</w:t>
            </w:r>
          </w:p>
        </w:tc>
      </w:tr>
    </w:tbl>
    <w:p>
      <w:pPr>
        <w:pStyle w:val="0"/>
        <w:ind w:left="567" w:leftChars="270"/>
        <w:jc w:val="right"/>
        <w:rPr>
          <w:rFonts w:hint="default"/>
          <w:sz w:val="16"/>
        </w:rPr>
      </w:pPr>
    </w:p>
    <w:p>
      <w:pPr>
        <w:pStyle w:val="0"/>
        <w:ind w:left="567" w:leftChars="270"/>
        <w:jc w:val="left"/>
        <w:rPr>
          <w:rFonts w:hint="default"/>
          <w:color w:val="auto"/>
          <w:sz w:val="16"/>
        </w:rPr>
      </w:pPr>
      <w:r>
        <w:rPr>
          <w:rFonts w:hint="eastAsia"/>
          <w:color w:val="auto"/>
          <w:u w:val="single" w:color="auto"/>
        </w:rPr>
        <w:t>※お申し込み内容につきまして、借入希望金融機関に問い合わせる場合があります。</w:t>
      </w:r>
    </w:p>
    <w:p>
      <w:pPr>
        <w:pStyle w:val="0"/>
        <w:pageBreakBefore w:val="1"/>
        <w:ind w:firstLine="7554" w:firstLineChars="5300"/>
        <w:jc w:val="right"/>
        <w:rPr>
          <w:rFonts w:hint="default"/>
          <w:sz w:val="16"/>
        </w:rPr>
      </w:pPr>
      <w:r>
        <w:rPr>
          <w:rFonts w:hint="eastAsia"/>
          <w:sz w:val="16"/>
        </w:rPr>
        <w:t>様式　</w:t>
      </w:r>
      <w:r>
        <w:rPr>
          <w:rFonts w:hint="eastAsia"/>
          <w:sz w:val="16"/>
        </w:rPr>
        <w:t>2</w:t>
      </w:r>
    </w:p>
    <w:p>
      <w:pPr>
        <w:pStyle w:val="0"/>
        <w:jc w:val="center"/>
        <w:rPr>
          <w:rFonts w:hint="default"/>
          <w:b w:val="1"/>
          <w:sz w:val="36"/>
        </w:rPr>
      </w:pPr>
      <w:r>
        <w:rPr>
          <w:rFonts w:hint="eastAsia"/>
          <w:b w:val="1"/>
          <w:sz w:val="36"/>
        </w:rPr>
        <w:t>高知県中小企業設備資金利子補給制度貸付実行報告書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下記のとおり、高知県中小企業設備資金利子補給制度の対象となる融資として貸付けを実行しましたので、報告します。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tcFitText/>
            <w:vAlign w:val="center"/>
          </w:tcPr>
          <w:p>
            <w:pPr>
              <w:pStyle w:val="0"/>
              <w:rPr>
                <w:rFonts w:hint="default"/>
              </w:rPr>
            </w:pPr>
            <w:r>
              <w:rPr>
                <w:rFonts w:hint="eastAsia"/>
                <w:spacing w:val="270"/>
              </w:rPr>
              <w:t>融資の種</w:t>
            </w:r>
            <w:r>
              <w:rPr>
                <w:rFonts w:hint="eastAsia"/>
                <w:spacing w:val="52"/>
              </w:rPr>
              <w:t>類</w:t>
            </w:r>
          </w:p>
        </w:tc>
        <w:tc>
          <w:tcPr>
            <w:tcW w:w="6660" w:type="dxa"/>
            <w:vAlign w:val="center"/>
          </w:tcPr>
          <w:p>
            <w:pPr>
              <w:pStyle w:val="0"/>
              <w:rPr>
                <w:rFonts w:hint="default"/>
              </w:rPr>
            </w:pPr>
          </w:p>
        </w:tc>
      </w:tr>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貸付利</w:t>
            </w:r>
            <w:r>
              <w:rPr>
                <w:rFonts w:hint="eastAsia"/>
                <w:spacing w:val="22"/>
                <w:kern w:val="0"/>
              </w:rPr>
              <w:t>率</w:t>
            </w:r>
          </w:p>
        </w:tc>
        <w:tc>
          <w:tcPr>
            <w:tcW w:w="6660" w:type="dxa"/>
            <w:vAlign w:val="center"/>
          </w:tcPr>
          <w:p>
            <w:pPr>
              <w:pStyle w:val="0"/>
              <w:ind w:firstLine="4813" w:firstLineChars="2500"/>
              <w:rPr>
                <w:rFonts w:hint="default"/>
              </w:rPr>
            </w:pPr>
            <w:r>
              <w:rPr>
                <w:rFonts w:hint="eastAsia"/>
              </w:rPr>
              <w:t>％</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193" w:firstLineChars="100"/>
              <w:rPr>
                <w:rFonts w:hint="default"/>
                <w:color w:val="000000" w:themeColor="text1"/>
              </w:rPr>
            </w:pPr>
            <w:r>
              <w:rPr>
                <w:rFonts w:hint="eastAsia"/>
                <w:color w:val="000000" w:themeColor="text1"/>
              </w:rPr>
              <w:t>令和　　　年　　　月　　　日から毎月　　　　　千円</w:t>
            </w:r>
          </w:p>
          <w:p>
            <w:pPr>
              <w:pStyle w:val="0"/>
              <w:ind w:firstLine="1925" w:firstLineChars="1000"/>
              <w:rPr>
                <w:rFonts w:hint="default"/>
                <w:color w:val="000000" w:themeColor="text1"/>
              </w:rPr>
            </w:pPr>
            <w:r>
              <w:rPr>
                <w:rFonts w:hint="eastAsia"/>
                <w:color w:val="000000" w:themeColor="text1"/>
              </w:rPr>
              <w:t>初回・期日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0"/>
                <w:kern w:val="0"/>
              </w:rPr>
              <w:t>保証協会の保証の有無</w:t>
            </w:r>
          </w:p>
        </w:tc>
        <w:tc>
          <w:tcPr>
            <w:tcW w:w="6660" w:type="dxa"/>
            <w:vAlign w:val="center"/>
          </w:tcPr>
          <w:p>
            <w:pPr>
              <w:pStyle w:val="26"/>
              <w:rPr>
                <w:rFonts w:hint="default"/>
              </w:rPr>
            </w:pPr>
            <w:r>
              <w:rPr>
                <w:rFonts w:hint="eastAsia"/>
              </w:rPr>
              <w:t>有　　　・　　　無</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pStyle w:val="0"/>
        <w:rPr>
          <w:rFonts w:hint="default"/>
        </w:rPr>
      </w:pPr>
    </w:p>
    <w:p>
      <w:pPr>
        <w:pStyle w:val="0"/>
        <w:widowControl w:val="1"/>
        <w:jc w:val="center"/>
        <w:rPr>
          <w:rFonts w:hint="default"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３</w:t>
      </w:r>
    </w:p>
    <w:p>
      <w:pPr>
        <w:pStyle w:val="0"/>
        <w:jc w:val="center"/>
        <w:rPr>
          <w:rFonts w:hint="default"/>
          <w:b w:val="1"/>
          <w:sz w:val="36"/>
        </w:rPr>
      </w:pPr>
      <w:r>
        <w:rPr>
          <w:rFonts w:hint="eastAsia"/>
          <w:b w:val="1"/>
          <w:sz w:val="36"/>
        </w:rPr>
        <w:t>高知県中小企業設備資金利子補給制度償還状況等変更報告書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gridSpan w:val="2"/>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gridSpan w:val="2"/>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720" w:hRule="atLeast"/>
        </w:trPr>
        <w:tc>
          <w:tcPr>
            <w:tcW w:w="2040" w:type="dxa"/>
            <w:vMerge w:val="restart"/>
            <w:tcFitText/>
            <w:vAlign w:val="center"/>
          </w:tcPr>
          <w:p>
            <w:pPr>
              <w:pStyle w:val="0"/>
              <w:ind w:left="166" w:leftChars="86" w:right="92"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3"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66" w:leftChars="86" w:right="-90"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26"/>
              <w:ind w:firstLine="193" w:firstLineChars="100"/>
              <w:jc w:val="both"/>
              <w:rPr>
                <w:rFonts w:hint="default"/>
              </w:rPr>
            </w:pPr>
            <w:r>
              <w:rPr>
                <w:rFonts w:hint="eastAsia"/>
                <w:color w:val="000000" w:themeColor="text1"/>
              </w:rPr>
              <w:t>令和　　　</w:t>
            </w:r>
            <w:r>
              <w:rPr>
                <w:rFonts w:hint="eastAsia"/>
              </w:rPr>
              <w:t>年　　　月　　　日</w:t>
            </w:r>
          </w:p>
        </w:tc>
      </w:tr>
      <w:tr>
        <w:trPr>
          <w:cantSplit/>
          <w:trHeight w:val="680" w:hRule="atLeast"/>
        </w:trPr>
        <w:tc>
          <w:tcPr>
            <w:tcW w:w="3540" w:type="dxa"/>
            <w:gridSpan w:val="2"/>
            <w:tcFitText/>
            <w:vAlign w:val="center"/>
          </w:tcPr>
          <w:p>
            <w:pPr>
              <w:pStyle w:val="0"/>
              <w:ind w:left="166" w:leftChars="86" w:right="167"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26"/>
              <w:ind w:firstLine="4621" w:firstLineChars="2400"/>
              <w:jc w:val="both"/>
              <w:rPr>
                <w:rFonts w:hint="default"/>
              </w:rPr>
            </w:pPr>
            <w:r>
              <w:rPr>
                <w:rFonts w:hint="eastAsia"/>
              </w:rPr>
              <w:t>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w:t>
      </w:r>
      <w:r>
        <w:rPr>
          <w:rFonts w:hint="eastAsia"/>
          <w:sz w:val="16"/>
        </w:rPr>
        <w:t>4</w:t>
      </w:r>
    </w:p>
    <w:p>
      <w:pPr>
        <w:pStyle w:val="0"/>
        <w:jc w:val="center"/>
        <w:rPr>
          <w:rFonts w:hint="default"/>
          <w:b w:val="1"/>
          <w:sz w:val="36"/>
        </w:rPr>
      </w:pPr>
      <w:r>
        <w:rPr>
          <w:rFonts w:hint="eastAsia"/>
          <w:b w:val="1"/>
          <w:sz w:val="36"/>
        </w:rPr>
        <w:t>高知県中小企業設備資金利子補給制度完済報告書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rPr>
              <w:t>完済</w:t>
            </w:r>
            <w:r>
              <w:rPr>
                <w:rFonts w:hint="eastAsia"/>
                <w:spacing w:val="22"/>
              </w:rPr>
              <w:t>日</w:t>
            </w:r>
          </w:p>
        </w:tc>
        <w:tc>
          <w:tcPr>
            <w:tcW w:w="6660" w:type="dxa"/>
            <w:vAlign w:val="center"/>
          </w:tcPr>
          <w:p>
            <w:pPr>
              <w:pStyle w:val="0"/>
              <w:ind w:firstLine="169" w:firstLineChars="88"/>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rPr>
              <w:t>完済事</w:t>
            </w:r>
            <w:r>
              <w:rPr>
                <w:rFonts w:hint="eastAsia"/>
                <w:spacing w:val="22"/>
              </w:rPr>
              <w:t>由</w:t>
            </w:r>
          </w:p>
        </w:tc>
        <w:tc>
          <w:tcPr>
            <w:tcW w:w="6660" w:type="dxa"/>
            <w:vAlign w:val="center"/>
          </w:tcPr>
          <w:p>
            <w:pPr>
              <w:pStyle w:val="26"/>
              <w:ind w:firstLine="193" w:firstLineChars="100"/>
              <w:jc w:val="both"/>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※約定償還の場合は不要。繰上完済の場合は利子補給未請求分の記載のみでよい。</w:t>
      </w:r>
    </w:p>
    <w:p>
      <w:pPr>
        <w:pStyle w:val="0"/>
        <w:snapToGrid w:val="0"/>
        <w:spacing w:line="240" w:lineRule="atLeast"/>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５</w:t>
      </w:r>
    </w:p>
    <w:p>
      <w:pPr>
        <w:pStyle w:val="0"/>
        <w:jc w:val="center"/>
        <w:rPr>
          <w:rFonts w:hint="default" w:ascii="ＭＳ Ｐ明朝" w:hAnsi="ＭＳ Ｐ明朝" w:eastAsia="ＭＳ Ｐ明朝"/>
          <w:b w:val="1"/>
          <w:sz w:val="36"/>
        </w:rPr>
      </w:pPr>
      <w:r>
        <w:rPr>
          <w:rFonts w:hint="eastAsia"/>
          <w:b w:val="1"/>
          <w:sz w:val="36"/>
        </w:rPr>
        <w:t>高知県中小企業設備資金利子補給制度</w:t>
      </w:r>
      <w:r>
        <w:rPr>
          <w:rFonts w:hint="eastAsia" w:ascii="ＭＳ Ｐ明朝" w:hAnsi="ＭＳ Ｐ明朝" w:eastAsia="ＭＳ Ｐ明朝"/>
          <w:b w:val="1"/>
          <w:sz w:val="36"/>
        </w:rPr>
        <w:t>利子補給期間終了報告書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sz w:val="24"/>
        </w:rPr>
        <w:t>令和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3"/>
        </w:rPr>
        <w:t>住</w:t>
      </w:r>
      <w:r>
        <w:rPr>
          <w:rFonts w:hint="eastAsia"/>
          <w:spacing w:val="0"/>
          <w:kern w:val="0"/>
          <w:sz w:val="24"/>
          <w:fitText w:val="1199" w:id="13"/>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4"/>
        </w:rPr>
        <w:t>電話番</w:t>
      </w:r>
      <w:r>
        <w:rPr>
          <w:rFonts w:hint="eastAsia"/>
          <w:kern w:val="0"/>
          <w:sz w:val="24"/>
          <w:fitText w:val="1200" w:id="14"/>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5"/>
        </w:rPr>
        <w:t>担当者</w:t>
      </w:r>
      <w:r>
        <w:rPr>
          <w:rFonts w:hint="eastAsia"/>
          <w:spacing w:val="2"/>
          <w:kern w:val="0"/>
          <w:sz w:val="24"/>
          <w:fitText w:val="1199" w:id="15"/>
        </w:rPr>
        <w:t>名</w:t>
      </w:r>
      <w:r>
        <w:rPr>
          <w:rFonts w:hint="eastAsia"/>
          <w:sz w:val="24"/>
        </w:rPr>
        <w:t>：</w:t>
      </w:r>
    </w:p>
    <w:p>
      <w:pPr>
        <w:pStyle w:val="0"/>
        <w:rPr>
          <w:rFonts w:hint="default"/>
          <w:sz w:val="24"/>
        </w:rPr>
      </w:pPr>
    </w:p>
    <w:p>
      <w:pPr>
        <w:pStyle w:val="0"/>
        <w:ind w:firstLine="223" w:firstLineChars="100"/>
        <w:jc w:val="left"/>
        <w:rPr>
          <w:rFonts w:hint="default" w:ascii="ＭＳ Ｐ明朝" w:hAnsi="ＭＳ Ｐ明朝" w:eastAsia="ＭＳ Ｐ明朝"/>
          <w:b w:val="1"/>
          <w:sz w:val="36"/>
        </w:rPr>
      </w:pPr>
      <w:r>
        <w:rPr>
          <w:rFonts w:hint="eastAsia"/>
          <w:sz w:val="24"/>
        </w:rPr>
        <w:t>下記のとおり、高知県中小企業設備資金利子補給制度の対象となる期間が終了しましたので、報告します。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rPr>
            </w:pPr>
            <w:r>
              <w:rPr>
                <w:rFonts w:hint="eastAsia"/>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rPr>
            </w:pPr>
            <w:r>
              <w:rPr>
                <w:rFonts w:hint="eastAsia"/>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終了</w:t>
            </w:r>
            <w:r>
              <w:rPr>
                <w:rFonts w:hint="eastAsia"/>
                <w:spacing w:val="22"/>
                <w:kern w:val="0"/>
              </w:rPr>
              <w:t>日</w:t>
            </w:r>
          </w:p>
        </w:tc>
        <w:tc>
          <w:tcPr>
            <w:tcW w:w="6660" w:type="dxa"/>
            <w:vAlign w:val="center"/>
          </w:tcPr>
          <w:p>
            <w:pPr>
              <w:pStyle w:val="0"/>
              <w:ind w:firstLine="169"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jc w:val="center"/>
        <w:rPr>
          <w:rFonts w:hint="default" w:ascii="ＭＳ Ｐ明朝" w:hAnsi="ＭＳ Ｐ明朝" w:eastAsia="ＭＳ Ｐ明朝"/>
          <w:b w:val="1"/>
          <w:sz w:val="28"/>
        </w:rPr>
      </w:pPr>
      <w:r>
        <w:rPr>
          <w:rFonts w:hint="eastAsia"/>
        </w:rPr>
        <w:br w:type="page"/>
      </w:r>
      <w:r>
        <w:rPr>
          <w:rFonts w:hint="eastAsia"/>
          <w:b w:val="1"/>
          <w:sz w:val="28"/>
        </w:rPr>
        <w:t>高知県中小企業設備資金利子補給制度に係る融資</w:t>
      </w:r>
      <w:r>
        <w:rPr>
          <w:rFonts w:hint="eastAsia" w:ascii="ＭＳ 明朝" w:hAnsi="ＭＳ 明朝"/>
          <w:b w:val="1"/>
          <w:kern w:val="0"/>
          <w:sz w:val="28"/>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ascii="ＭＳ 明朝" w:hAnsi="ＭＳ 明朝"/>
        </w:rPr>
      </w:pPr>
      <w:r>
        <w:rPr>
          <w:rFonts w:hint="eastAsia"/>
        </w:rPr>
        <w:t>※上記項目が確認できれば、任意の様式でもよい。</w:t>
      </w:r>
    </w:p>
    <w:p>
      <w:pPr>
        <w:pStyle w:val="0"/>
        <w:snapToGrid w:val="0"/>
        <w:spacing w:line="240" w:lineRule="atLeast"/>
        <w:jc w:val="left"/>
        <w:rPr>
          <w:rFonts w:hint="default" w:ascii="ＭＳ 明朝" w:hAnsi="ＭＳ 明朝"/>
        </w:rPr>
      </w:pP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様式　　６</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私は、高知県中小企業設備資金利子補給制度の申請に当たり、高知県に対する下記の税外未収金債務の滞納がないことについて誓約します。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386" w:leftChars="100" w:hanging="193"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w:t>
      </w:r>
      <w:r>
        <w:rPr>
          <w:rFonts w:hint="eastAsia"/>
        </w:rPr>
        <w:t>（自署）</w:t>
      </w:r>
      <w:r>
        <w:rPr>
          <w:rFonts w:hint="eastAsia" w:ascii="ＭＳ Ｐ明朝" w:hAnsi="ＭＳ Ｐ明朝" w:eastAsia="ＭＳ Ｐ明朝"/>
        </w:rPr>
        <w:t>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sectPr>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jc w:val="center"/>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11</Pages>
  <Words>7</Words>
  <Characters>3335</Characters>
  <Application>JUST Note</Application>
  <Lines>2996</Lines>
  <Paragraphs>1291</Paragraphs>
  <CharactersWithSpaces>5924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500159</dc:creator>
  <cp:lastModifiedBy>514149</cp:lastModifiedBy>
  <cp:lastPrinted>2023-07-21T02:34:21Z</cp:lastPrinted>
  <dcterms:created xsi:type="dcterms:W3CDTF">2023-03-05T05:36:00Z</dcterms:created>
  <dcterms:modified xsi:type="dcterms:W3CDTF">2024-03-05T06:00:51Z</dcterms:modified>
  <cp:revision>23</cp:revision>
</cp:coreProperties>
</file>