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pacing w:val="6"/>
          <w:sz w:val="24"/>
        </w:rPr>
      </w:pPr>
      <w:r>
        <w:rPr>
          <w:rFonts w:hint="eastAsia" w:ascii="ＭＳ 明朝" w:hAnsi="ＭＳ 明朝" w:eastAsia="ＭＳ 明朝"/>
          <w:color w:val="000000"/>
          <w:spacing w:val="6"/>
          <w:sz w:val="24"/>
        </w:rPr>
        <w:t>別紙３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高知県環境基本計画改定委託業務のプロポーザルに関する質疑書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</w:rPr>
        <w:t>令和　年　月　日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事業者名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担当者名　　　　　　　　　　　　　　　　　</w:t>
      </w:r>
    </w:p>
    <w:p>
      <w:pPr>
        <w:pStyle w:val="0"/>
        <w:ind w:firstLine="3960" w:firstLineChars="1800"/>
        <w:jc w:val="both"/>
        <w:rPr>
          <w:rFonts w:hint="eastAsia" w:ascii="ＭＳ Ｐゴシック" w:hAnsi="ＭＳ Ｐゴシック" w:eastAsia="ＭＳ Ｐゴシック"/>
          <w:spacing w:val="6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電話番号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FAX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　</w:t>
      </w:r>
    </w:p>
    <w:p>
      <w:pPr>
        <w:pStyle w:val="1"/>
        <w:jc w:val="both"/>
        <w:rPr>
          <w:rFonts w:hint="default"/>
        </w:rPr>
      </w:pP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E-mail</w:t>
      </w:r>
      <w:r>
        <w:rPr>
          <w:rFonts w:hint="eastAsia" w:ascii="ＭＳ Ｐゴシック" w:hAnsi="ＭＳ Ｐゴシック" w:eastAsia="ＭＳ Ｐゴシック"/>
          <w:color w:val="000000"/>
          <w:spacing w:val="6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1635" cy="36055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61635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/>
                                <w:sz w:val="22"/>
                              </w:rPr>
                              <w:t>質疑内容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pt;mso-position-vertical-relative:text;mso-position-horizontal-relative:text;position:absolute;height:283.89pt;width:430.0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/>
                          <w:sz w:val="22"/>
                        </w:rPr>
                        <w:t>質疑内容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firstLine="2640" w:firstLineChars="12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提出期限：</w:t>
      </w:r>
      <w:r>
        <w:rPr>
          <w:rFonts w:hint="eastAsia" w:ascii="ＭＳ Ｐゴシック" w:hAnsi="ＭＳ Ｐゴシック" w:eastAsia="ＭＳ Ｐゴシック"/>
          <w:color w:val="000000"/>
          <w:sz w:val="24"/>
          <w:highlight w:val="none"/>
        </w:rPr>
        <w:t>令和７年４月</w:t>
      </w:r>
      <w:r>
        <w:rPr>
          <w:rFonts w:hint="eastAsia" w:ascii="ＭＳ Ｐゴシック" w:hAnsi="ＭＳ Ｐゴシック" w:eastAsia="ＭＳ Ｐゴシック"/>
          <w:color w:val="000000"/>
          <w:sz w:val="24"/>
          <w:highlight w:val="none"/>
        </w:rPr>
        <w:t>11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/>
          <w:sz w:val="24"/>
          <w:highlight w:val="none"/>
        </w:rPr>
        <w:t>日（金）</w:t>
      </w:r>
      <w:r>
        <w:rPr>
          <w:rFonts w:hint="eastAsia" w:ascii="ＭＳ Ｐゴシック" w:hAnsi="ＭＳ Ｐゴシック" w:eastAsia="ＭＳ Ｐゴシック"/>
          <w:color w:val="000000"/>
          <w:sz w:val="24"/>
          <w:highlight w:val="none"/>
        </w:rPr>
        <w:t>17</w:t>
      </w:r>
      <w:r>
        <w:rPr>
          <w:rFonts w:hint="eastAsia" w:ascii="ＭＳ Ｐゴシック" w:hAnsi="ＭＳ Ｐゴシック" w:eastAsia="ＭＳ Ｐゴシック"/>
          <w:color w:val="000000"/>
          <w:sz w:val="24"/>
          <w:highlight w:val="none"/>
        </w:rPr>
        <w:t>時ま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で</w:t>
      </w:r>
    </w:p>
    <w:p>
      <w:pPr>
        <w:pStyle w:val="0"/>
        <w:ind w:firstLine="2640" w:firstLineChars="12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提出先：高知県林業振興・環境部　環境計画推進課</w:t>
      </w:r>
    </w:p>
    <w:p>
      <w:pPr>
        <w:pStyle w:val="0"/>
        <w:ind w:left="936" w:leftChars="0" w:right="0" w:rightChars="0" w:firstLine="3048" w:firstLineChars="12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担当　市原、原本</w:t>
      </w:r>
    </w:p>
    <w:p>
      <w:pPr>
        <w:pStyle w:val="0"/>
        <w:ind w:left="936" w:leftChars="0" w:right="0" w:rightChars="0" w:firstLine="3048" w:firstLineChars="12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4"/>
        </w:rPr>
        <w:t>TEL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4"/>
        </w:rPr>
        <w:t>088-821-4538</w:t>
      </w:r>
    </w:p>
    <w:p>
      <w:pPr>
        <w:pStyle w:val="0"/>
        <w:ind w:left="936" w:leftChars="0" w:right="0" w:rightChars="0" w:firstLine="3048" w:firstLineChars="1200"/>
        <w:jc w:val="both"/>
        <w:rPr>
          <w:rFonts w:hint="default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  <w:sz w:val="24"/>
          <w:u w:val="none" w:color="auto"/>
        </w:rPr>
        <w:t>ＦＡＸ：</w:t>
      </w:r>
      <w:r>
        <w:rPr>
          <w:rFonts w:hint="eastAsia" w:ascii="ＭＳ Ｐゴシック" w:hAnsi="ＭＳ Ｐゴシック" w:eastAsia="ＭＳ Ｐゴシック"/>
          <w:color w:val="000000"/>
          <w:sz w:val="24"/>
          <w:u w:val="none" w:color="auto"/>
        </w:rPr>
        <w:t>088-821-4530</w:t>
      </w:r>
    </w:p>
    <w:p>
      <w:pPr>
        <w:pStyle w:val="0"/>
        <w:ind w:left="936" w:leftChars="0" w:right="0" w:rightChars="0" w:firstLine="3048" w:firstLineChars="1200"/>
        <w:jc w:val="both"/>
        <w:rPr>
          <w:rFonts w:hint="default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E-mail:030901@ken.pref.kochi.lg.jp</w:t>
      </w:r>
    </w:p>
    <w:sectPr>
      <w:headerReference r:id="rId5" w:type="default"/>
      <w:footerReference r:id="rId6" w:type="default"/>
      <w:type w:val="continuous"/>
      <w:pgSz w:w="11906" w:h="16838"/>
      <w:pgMar w:top="1644" w:right="1474" w:bottom="1531" w:left="1531" w:header="720" w:footer="720" w:gutter="0"/>
      <w:pgNumType w:start="20"/>
      <w:cols w:space="720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ＭＳ Ｐゴシック" w:hAnsi="ＭＳ Ｐゴシック" w:eastAsia="ＭＳ Ｐゴシック"/>
      <w:spacing w:val="6"/>
      <w:sz w:val="24"/>
      <w:u w:val="single" w:color="aut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  <w:rPr>
      <w:rFonts w:ascii="ＭＳ Ｐゴシック" w:hAnsi="ＭＳ Ｐゴシック" w:eastAsia="ＭＳ Ｐゴシック"/>
      <w:sz w:val="24"/>
    </w:rPr>
  </w:style>
  <w:style w:type="character" w:styleId="17" w:customStyle="1">
    <w:name w:val="本文 2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15</Words>
  <Characters>183</Characters>
  <Application>JUST Note</Application>
  <Lines>36</Lines>
  <Paragraphs>15</Paragraphs>
  <Company>高知県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520869</cp:lastModifiedBy>
  <cp:lastPrinted>2012-11-19T11:42:00Z</cp:lastPrinted>
  <dcterms:created xsi:type="dcterms:W3CDTF">2007-01-16T22:51:00Z</dcterms:created>
  <dcterms:modified xsi:type="dcterms:W3CDTF">2025-03-28T05:54:13Z</dcterms:modified>
  <cp:revision>16</cp:revision>
</cp:coreProperties>
</file>