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18"/>
          <w:highlight w:val="none"/>
        </w:rPr>
      </w:pPr>
      <w:bookmarkStart w:id="0" w:name="_GoBack"/>
      <w:bookmarkEnd w:id="0"/>
      <w:r>
        <w:rPr>
          <w:rFonts w:hint="eastAsia" w:asciiTheme="minorEastAsia" w:hAnsiTheme="minorEastAsia"/>
          <w:color w:val="auto"/>
          <w:sz w:val="18"/>
          <w:highlight w:val="none"/>
        </w:rPr>
        <w:t>第２号様式（第</w:t>
      </w:r>
      <w:r>
        <w:rPr>
          <w:rFonts w:hint="eastAsia" w:asciiTheme="minorEastAsia" w:hAnsiTheme="minorEastAsia"/>
          <w:color w:val="auto"/>
          <w:sz w:val="18"/>
          <w:highlight w:val="none"/>
        </w:rPr>
        <w:t>11</w:t>
      </w:r>
      <w:r>
        <w:rPr>
          <w:rFonts w:hint="eastAsia" w:asciiTheme="minorEastAsia" w:hAnsiTheme="minorEastAsia"/>
          <w:color w:val="auto"/>
          <w:sz w:val="18"/>
          <w:highlight w:val="none"/>
        </w:rPr>
        <w:t>条関係）</w:t>
      </w:r>
    </w:p>
    <w:p>
      <w:pPr>
        <w:pStyle w:val="0"/>
        <w:spacing w:line="200" w:lineRule="exact"/>
        <w:jc w:val="left"/>
        <w:rPr>
          <w:rFonts w:hint="default" w:asciiTheme="minorEastAsia" w:hAnsiTheme="minorEastAsia"/>
          <w:color w:val="auto"/>
          <w:sz w:val="20"/>
          <w:highlight w:val="none"/>
        </w:rPr>
      </w:pPr>
    </w:p>
    <w:p>
      <w:pPr>
        <w:pStyle w:val="0"/>
        <w:jc w:val="center"/>
        <w:rPr>
          <w:rFonts w:hint="default" w:asciiTheme="minorEastAsia" w:hAnsiTheme="minorEastAsia"/>
          <w:color w:val="auto"/>
          <w:sz w:val="21"/>
          <w:highlight w:val="none"/>
        </w:rPr>
      </w:pPr>
      <w:r>
        <w:rPr>
          <w:rFonts w:hint="eastAsia" w:asciiTheme="minorEastAsia" w:hAnsiTheme="minorEastAsia"/>
          <w:color w:val="auto"/>
          <w:sz w:val="21"/>
          <w:highlight w:val="none"/>
        </w:rPr>
        <w:t>令和　年度高知県外国人材受入環境整備事業補助金変更承認申請書</w:t>
      </w:r>
    </w:p>
    <w:p>
      <w:pPr>
        <w:pStyle w:val="0"/>
        <w:spacing w:line="160" w:lineRule="exact"/>
        <w:jc w:val="center"/>
        <w:rPr>
          <w:rFonts w:hint="default" w:asciiTheme="minorEastAsia" w:hAnsiTheme="minorEastAsia"/>
          <w:color w:val="auto"/>
          <w:sz w:val="21"/>
          <w:highlight w:val="none"/>
        </w:rPr>
      </w:pPr>
    </w:p>
    <w:p>
      <w:pPr>
        <w:pStyle w:val="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　　　年　　　月　　　日</w:t>
      </w:r>
    </w:p>
    <w:p>
      <w:pPr>
        <w:pStyle w:val="0"/>
        <w:spacing w:line="160" w:lineRule="exact"/>
        <w:jc w:val="right"/>
        <w:rPr>
          <w:rFonts w:hint="default" w:asciiTheme="minorEastAsia" w:hAnsiTheme="minorEastAsia"/>
          <w:color w:val="auto"/>
          <w:sz w:val="21"/>
          <w:highlight w:val="none"/>
        </w:rPr>
      </w:pPr>
    </w:p>
    <w:p>
      <w:pPr>
        <w:pStyle w:val="0"/>
        <w:spacing w:line="160" w:lineRule="exact"/>
        <w:jc w:val="right"/>
        <w:rPr>
          <w:rFonts w:hint="default" w:asciiTheme="minorEastAsia" w:hAnsiTheme="minorEastAsia"/>
          <w:color w:val="auto"/>
          <w:sz w:val="21"/>
          <w:highlight w:val="none"/>
        </w:rPr>
      </w:pPr>
    </w:p>
    <w:p>
      <w:pPr>
        <w:pStyle w:val="0"/>
        <w:ind w:firstLine="17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高　知　県　知　事　　様</w:t>
      </w:r>
    </w:p>
    <w:p>
      <w:pPr>
        <w:pStyle w:val="0"/>
        <w:ind w:firstLine="176" w:firstLineChars="100"/>
        <w:jc w:val="left"/>
        <w:rPr>
          <w:rFonts w:hint="default" w:asciiTheme="minorEastAsia" w:hAnsiTheme="minorEastAsia"/>
          <w:color w:val="auto"/>
          <w:sz w:val="21"/>
          <w:highlight w:val="none"/>
        </w:rPr>
      </w:pP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所　　</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在</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　　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名　　　　　　称</w:t>
      </w:r>
    </w:p>
    <w:p>
      <w:pPr>
        <w:pStyle w:val="0"/>
        <w:ind w:left="0" w:leftChars="0" w:firstLine="3298" w:firstLineChars="1600"/>
        <w:jc w:val="left"/>
        <w:rPr>
          <w:rFonts w:hint="default" w:asciiTheme="minorEastAsia" w:hAnsiTheme="minorEastAsia"/>
          <w:color w:val="auto"/>
          <w:sz w:val="18"/>
          <w:highlight w:val="none"/>
        </w:rPr>
      </w:pPr>
      <w:r>
        <w:rPr>
          <w:rFonts w:hint="eastAsia" w:asciiTheme="minorEastAsia" w:hAnsiTheme="minorEastAsia"/>
          <w:color w:val="auto"/>
          <w:sz w:val="21"/>
          <w:highlight w:val="none"/>
        </w:rPr>
        <w:t>代表者役職・氏名　　　　　　　　　　　　　　　　　</w:t>
      </w:r>
    </w:p>
    <w:p>
      <w:pPr>
        <w:pStyle w:val="0"/>
        <w:spacing w:line="160" w:lineRule="exact"/>
        <w:ind w:firstLine="4255" w:firstLineChars="2416"/>
        <w:jc w:val="left"/>
        <w:rPr>
          <w:rFonts w:hint="default" w:asciiTheme="minorEastAsia" w:hAnsiTheme="minorEastAsia"/>
          <w:color w:val="auto"/>
          <w:sz w:val="18"/>
          <w:highlight w:val="none"/>
        </w:rPr>
      </w:pPr>
    </w:p>
    <w:p>
      <w:pPr>
        <w:pStyle w:val="0"/>
        <w:rPr>
          <w:rFonts w:hint="default" w:asciiTheme="minorEastAsia" w:hAnsiTheme="minorEastAsia"/>
          <w:color w:val="auto"/>
          <w:sz w:val="16"/>
          <w:highlight w:val="none"/>
        </w:rPr>
      </w:pPr>
    </w:p>
    <w:p>
      <w:pPr>
        <w:pStyle w:val="0"/>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令和　年　月　日付け高知県指令　第　号で補助金の交付の決定を受けた事業の変更をしたいので、高知県外国人材受入環境整備事業</w:t>
      </w:r>
      <w:r>
        <w:rPr>
          <w:rFonts w:hint="eastAsia" w:asciiTheme="minorEastAsia" w:hAnsiTheme="minorEastAsia"/>
          <w:color w:val="auto"/>
          <w:highlight w:val="none"/>
        </w:rPr>
        <w:t>補助金</w:t>
      </w:r>
      <w:r>
        <w:rPr>
          <w:rFonts w:hint="eastAsia" w:asciiTheme="minorEastAsia" w:hAnsiTheme="minorEastAsia"/>
          <w:color w:val="auto"/>
          <w:sz w:val="21"/>
          <w:highlight w:val="none"/>
        </w:rPr>
        <w:t>交付要綱第</w:t>
      </w:r>
      <w:r>
        <w:rPr>
          <w:rFonts w:hint="eastAsia" w:asciiTheme="minorEastAsia" w:hAnsiTheme="minorEastAsia"/>
          <w:color w:val="auto"/>
          <w:sz w:val="21"/>
          <w:highlight w:val="none"/>
        </w:rPr>
        <w:t>11</w:t>
      </w:r>
      <w:r>
        <w:rPr>
          <w:rFonts w:hint="eastAsia" w:asciiTheme="minorEastAsia" w:hAnsiTheme="minorEastAsia"/>
          <w:color w:val="auto"/>
          <w:sz w:val="21"/>
          <w:highlight w:val="none"/>
        </w:rPr>
        <w:t>条第１項の規定に基づき、下記のとおり申請します。</w:t>
      </w:r>
    </w:p>
    <w:p>
      <w:pPr>
        <w:pStyle w:val="0"/>
        <w:ind w:firstLine="206" w:firstLineChars="100"/>
        <w:rPr>
          <w:rFonts w:hint="default" w:asciiTheme="minorEastAsia" w:hAnsiTheme="minorEastAsia"/>
          <w:color w:val="auto"/>
          <w:sz w:val="16"/>
          <w:highlight w:val="none"/>
        </w:rPr>
      </w:pPr>
    </w:p>
    <w:p>
      <w:pPr>
        <w:pStyle w:val="0"/>
        <w:ind w:firstLine="206" w:firstLineChars="100"/>
        <w:jc w:val="center"/>
        <w:rPr>
          <w:rFonts w:hint="default" w:asciiTheme="minorEastAsia" w:hAnsiTheme="minorEastAsia"/>
          <w:color w:val="auto"/>
          <w:sz w:val="16"/>
          <w:highlight w:val="none"/>
        </w:rPr>
      </w:pPr>
      <w:r>
        <w:rPr>
          <w:rFonts w:hint="eastAsia" w:asciiTheme="minorEastAsia" w:hAnsiTheme="minorEastAsia"/>
          <w:color w:val="auto"/>
          <w:sz w:val="21"/>
          <w:highlight w:val="none"/>
        </w:rPr>
        <w:t>記</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１　変更の内容</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２　変更の理由</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３</w:t>
      </w:r>
      <w:r>
        <w:rPr>
          <w:rFonts w:hint="eastAsia" w:asciiTheme="minorEastAsia" w:hAnsiTheme="minorEastAsia"/>
          <w:color w:val="auto"/>
          <w:sz w:val="21"/>
          <w:highlight w:val="none"/>
        </w:rPr>
        <w:t>　</w:t>
      </w:r>
      <w:r>
        <w:rPr>
          <w:rFonts w:hint="eastAsia" w:asciiTheme="minorEastAsia" w:hAnsiTheme="minorEastAsia"/>
          <w:color w:val="auto"/>
          <w:sz w:val="21"/>
          <w:highlight w:val="none"/>
          <w:u w:val="none" w:color="auto"/>
        </w:rPr>
        <w:t>補助金の変更申請額</w:t>
      </w:r>
    </w:p>
    <w:p>
      <w:pPr>
        <w:pStyle w:val="0"/>
        <w:wordWrap w:val="0"/>
        <w:ind w:leftChars="0" w:firstLine="0" w:firstLineChars="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（単位：円）　　　</w:t>
      </w:r>
    </w:p>
    <w:tbl>
      <w:tblPr>
        <w:tblStyle w:val="24"/>
        <w:tblW w:w="0" w:type="auto"/>
        <w:jc w:val="center"/>
        <w:tblInd w:w="0" w:type="dxa"/>
        <w:tblLayout w:type="fixed"/>
        <w:tblLook w:firstRow="1" w:lastRow="0" w:firstColumn="1" w:lastColumn="0" w:noHBand="0" w:noVBand="1" w:val="04A0"/>
      </w:tblPr>
      <w:tblGrid>
        <w:gridCol w:w="2654"/>
        <w:gridCol w:w="2621"/>
        <w:gridCol w:w="2923"/>
      </w:tblGrid>
      <w:tr>
        <w:trPr>
          <w:trHeight w:val="475" w:hRule="atLeast"/>
        </w:trPr>
        <w:tc>
          <w:tcPr>
            <w:tcW w:w="2654" w:type="dxa"/>
            <w:vAlign w:val="center"/>
          </w:tcPr>
          <w:p>
            <w:pPr>
              <w:pStyle w:val="0"/>
              <w:jc w:val="center"/>
              <w:rPr>
                <w:rFonts w:hint="eastAsia"/>
              </w:rPr>
            </w:pPr>
            <w:r>
              <w:rPr>
                <w:rFonts w:hint="eastAsia"/>
              </w:rPr>
              <w:t>既交付決定額（１）</w:t>
            </w:r>
          </w:p>
        </w:tc>
        <w:tc>
          <w:tcPr>
            <w:tcW w:w="2621" w:type="dxa"/>
            <w:vAlign w:val="center"/>
          </w:tcPr>
          <w:p>
            <w:pPr>
              <w:pStyle w:val="0"/>
              <w:jc w:val="center"/>
              <w:rPr>
                <w:rFonts w:hint="eastAsia"/>
              </w:rPr>
            </w:pPr>
            <w:r>
              <w:rPr>
                <w:rFonts w:hint="eastAsia"/>
              </w:rPr>
              <w:t>変更後の申請額（２）</w:t>
            </w:r>
          </w:p>
        </w:tc>
        <w:tc>
          <w:tcPr>
            <w:tcW w:w="2923" w:type="dxa"/>
            <w:vAlign w:val="center"/>
          </w:tcPr>
          <w:p>
            <w:pPr>
              <w:pStyle w:val="0"/>
              <w:jc w:val="center"/>
              <w:rPr>
                <w:rFonts w:hint="eastAsia"/>
              </w:rPr>
            </w:pPr>
            <w:r>
              <w:rPr>
                <w:rFonts w:hint="eastAsia"/>
              </w:rPr>
              <w:t>差引増減額（（２）－（１））</w:t>
            </w:r>
          </w:p>
        </w:tc>
      </w:tr>
      <w:tr>
        <w:trPr>
          <w:trHeight w:val="449" w:hRule="atLeast"/>
        </w:trPr>
        <w:tc>
          <w:tcPr>
            <w:tcW w:w="2654" w:type="dxa"/>
            <w:vAlign w:val="center"/>
          </w:tcPr>
          <w:p>
            <w:pPr>
              <w:pStyle w:val="0"/>
              <w:jc w:val="center"/>
              <w:rPr>
                <w:rFonts w:hint="eastAsia"/>
              </w:rPr>
            </w:pPr>
          </w:p>
        </w:tc>
        <w:tc>
          <w:tcPr>
            <w:tcW w:w="2621" w:type="dxa"/>
            <w:vAlign w:val="center"/>
          </w:tcPr>
          <w:p>
            <w:pPr>
              <w:pStyle w:val="0"/>
              <w:jc w:val="center"/>
              <w:rPr>
                <w:rFonts w:hint="eastAsia"/>
              </w:rPr>
            </w:pPr>
          </w:p>
        </w:tc>
        <w:tc>
          <w:tcPr>
            <w:tcW w:w="2923" w:type="dxa"/>
            <w:vAlign w:val="center"/>
          </w:tcPr>
          <w:p>
            <w:pPr>
              <w:pStyle w:val="0"/>
              <w:jc w:val="center"/>
              <w:rPr>
                <w:rFonts w:hint="eastAsia"/>
              </w:rPr>
            </w:pPr>
          </w:p>
        </w:tc>
      </w:tr>
    </w:tbl>
    <w:p>
      <w:pPr>
        <w:pStyle w:val="0"/>
        <w:ind w:leftChars="0" w:firstLine="0" w:firstLineChars="0"/>
        <w:jc w:val="left"/>
        <w:rPr>
          <w:rFonts w:hint="default" w:asciiTheme="minorEastAsia" w:hAnsiTheme="minorEastAsia"/>
          <w:color w:val="auto"/>
          <w:sz w:val="16"/>
          <w:highlight w:val="none"/>
        </w:rPr>
      </w:pPr>
    </w:p>
    <w:p>
      <w:pPr>
        <w:pStyle w:val="0"/>
        <w:ind w:leftChars="0" w:firstLine="0" w:firstLineChars="0"/>
        <w:jc w:val="left"/>
        <w:rPr>
          <w:rFonts w:hint="default" w:asciiTheme="minorEastAsia" w:hAnsiTheme="minorEastAsia"/>
          <w:color w:val="auto"/>
          <w:sz w:val="16"/>
          <w:highlight w:val="none"/>
        </w:rPr>
      </w:pPr>
    </w:p>
    <w:p>
      <w:pPr>
        <w:pStyle w:val="0"/>
        <w:ind w:leftChars="0" w:firstLine="0" w:firstLineChars="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＜添付書類＞　※既交付決定から変更があるものを添付すること</w:t>
      </w:r>
    </w:p>
    <w:p>
      <w:pPr>
        <w:pStyle w:val="0"/>
        <w:tabs>
          <w:tab w:val="left" w:leader="none" w:pos="6798"/>
        </w:tabs>
        <w:snapToGrid w:val="0"/>
        <w:spacing w:line="240" w:lineRule="auto"/>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（１）スキルアップ事業</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事業実施計画書（スキルアップ事業）（別紙１－１）</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イ　補助対象外国人材名簿（別紙２）</w:t>
      </w:r>
    </w:p>
    <w:p>
      <w:pPr>
        <w:pStyle w:val="0"/>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ウ　補助対象外国人材の在留資格を証する書類</w:t>
      </w:r>
      <w:r>
        <w:rPr>
          <w:rFonts w:hint="eastAsia" w:asciiTheme="minorEastAsia" w:hAnsiTheme="minorEastAsia"/>
          <w:color w:val="auto"/>
          <w:sz w:val="14"/>
        </w:rPr>
        <w:t>（外国人材の在留カードの写し）</w:t>
      </w:r>
    </w:p>
    <w:p>
      <w:pPr>
        <w:pStyle w:val="0"/>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エ　県内の事業所において雇用している外国人材であることを証する書類</w:t>
      </w:r>
      <w:r>
        <w:rPr>
          <w:rFonts w:hint="eastAsia" w:asciiTheme="minorEastAsia" w:hAnsiTheme="minorEastAsia"/>
          <w:color w:val="auto"/>
          <w:sz w:val="14"/>
        </w:rPr>
        <w:t>（労働条件通知書又は健康保険証等の写し）</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（２）</w:t>
      </w:r>
      <w:r>
        <w:rPr>
          <w:rFonts w:hint="eastAsia" w:asciiTheme="minorEastAsia" w:hAnsiTheme="minorEastAsia"/>
          <w:color w:val="auto"/>
          <w:sz w:val="14"/>
        </w:rPr>
        <w:t>入国前教育施設運営事業</w:t>
      </w:r>
    </w:p>
    <w:p>
      <w:pPr>
        <w:pStyle w:val="0"/>
        <w:tabs>
          <w:tab w:val="left" w:leader="none" w:pos="6798"/>
        </w:tabs>
        <w:snapToGrid w:val="0"/>
        <w:spacing w:line="240" w:lineRule="auto"/>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w:t>
      </w:r>
      <w:r>
        <w:rPr>
          <w:rFonts w:hint="eastAsia" w:asciiTheme="minorEastAsia" w:hAnsiTheme="minorEastAsia"/>
          <w:color w:val="auto"/>
          <w:sz w:val="14"/>
        </w:rPr>
        <w:t>入国前教育施設運営</w:t>
      </w:r>
      <w:r>
        <w:rPr>
          <w:rFonts w:hint="eastAsia" w:asciiTheme="minorEastAsia" w:hAnsiTheme="minorEastAsia"/>
          <w:color w:val="auto"/>
          <w:sz w:val="14"/>
          <w:highlight w:val="none"/>
        </w:rPr>
        <w:t>事業）（別紙１－２）</w:t>
      </w:r>
    </w:p>
    <w:p>
      <w:pPr>
        <w:pStyle w:val="0"/>
        <w:tabs>
          <w:tab w:val="left" w:leader="none" w:pos="6798"/>
        </w:tabs>
        <w:snapToGrid w:val="0"/>
        <w:spacing w:line="240" w:lineRule="auto"/>
        <w:ind w:left="0" w:leftChars="0" w:firstLine="0" w:firstLineChars="0"/>
        <w:jc w:val="left"/>
        <w:rPr>
          <w:rFonts w:hint="default" w:asciiTheme="minorEastAsia" w:hAnsiTheme="minorEastAsia"/>
          <w:color w:val="auto"/>
          <w:sz w:val="21"/>
          <w:highlight w:val="none"/>
        </w:rPr>
      </w:pPr>
    </w:p>
    <w:sectPr>
      <w:headerReference r:id="rId5" w:type="default"/>
      <w:pgSz w:w="11906" w:h="16838"/>
      <w:pgMar w:top="951" w:right="1418" w:bottom="513" w:left="1418" w:header="851" w:footer="992" w:gutter="0"/>
      <w:cols w:space="720"/>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1719</TotalTime>
  <Pages>1</Pages>
  <Words>2</Words>
  <Characters>475</Characters>
  <Application>JUST Note</Application>
  <Lines>56</Lines>
  <Paragraphs>26</Paragraphs>
  <Company>Hewlett-Packard Company</Company>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490243</cp:lastModifiedBy>
  <cp:lastPrinted>2024-03-14T00:44:53Z</cp:lastPrinted>
  <dcterms:created xsi:type="dcterms:W3CDTF">2016-02-24T09:45:00Z</dcterms:created>
  <dcterms:modified xsi:type="dcterms:W3CDTF">2025-03-07T05:46:06Z</dcterms:modified>
  <cp:revision>63</cp:revision>
</cp:coreProperties>
</file>