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游明朝" w:hAnsi="游明朝"/>
          <w:color w:val="auto"/>
        </w:rPr>
      </w:pPr>
    </w:p>
    <w:p>
      <w:pPr>
        <w:pStyle w:val="0"/>
        <w:spacing w:line="0" w:lineRule="atLeast"/>
        <w:rPr>
          <w:rFonts w:hint="default" w:ascii="ＭＳ 明朝" w:hAnsi="ＭＳ 明朝" w:eastAsia="ＭＳ 明朝"/>
          <w:color w:val="auto"/>
          <w:sz w:val="21"/>
        </w:rPr>
      </w:pPr>
      <w:r>
        <w:rPr>
          <w:rFonts w:hint="eastAsia" w:ascii="ＭＳ 明朝" w:hAnsi="ＭＳ 明朝" w:eastAsia="ＭＳ 明朝"/>
          <w:color w:val="auto"/>
          <w:sz w:val="21"/>
        </w:rPr>
        <w:t>第１号様式（第６条関係）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ind w:right="1679" w:rightChars="70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（実施主体）</w:t>
      </w:r>
    </w:p>
    <w:p>
      <w:pPr>
        <w:pStyle w:val="0"/>
        <w:ind w:right="1679" w:rightChars="70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（代表者名）</w:t>
      </w:r>
    </w:p>
    <w:p>
      <w:pPr>
        <w:pStyle w:val="0"/>
        <w:spacing w:line="240" w:lineRule="auto"/>
        <w:ind w:right="120" w:rightChars="5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（生年月日）</w:t>
      </w:r>
      <w:r>
        <w:rPr>
          <w:rFonts w:hint="eastAsia" w:ascii="ＭＳ 明朝" w:hAnsi="ＭＳ 明朝" w:eastAsia="ＭＳ 明朝"/>
          <w:color w:val="auto"/>
          <w:sz w:val="16"/>
        </w:rPr>
        <w:t>※</w:t>
      </w:r>
    </w:p>
    <w:p>
      <w:pPr>
        <w:pStyle w:val="0"/>
        <w:spacing w:line="200" w:lineRule="exact"/>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　　　　　　　　　　　　　　　　　　　　　　　　　　　　　</w:t>
      </w:r>
      <w:r>
        <w:rPr>
          <w:rFonts w:hint="eastAsia" w:ascii="ＭＳ 明朝" w:hAnsi="ＭＳ 明朝" w:eastAsia="ＭＳ 明朝"/>
          <w:color w:val="auto"/>
          <w:spacing w:val="4"/>
          <w:sz w:val="14"/>
        </w:rPr>
        <w:t>※取組主体が市町村の場合を除く</w:t>
      </w: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年度高知県就農サポート体制構築事業費補助金交付申請書</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年度において、下記のとおり事業を実施したいので、高知県就農サポート体制構築事業費補助金交付要綱第６条第１項の規定により、補助金　　　　　　　　円の交付を申請します。</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記</w:t>
      </w: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１　事業の目的</w:t>
      </w:r>
    </w:p>
    <w:p>
      <w:pPr>
        <w:pStyle w:val="0"/>
        <w:rPr>
          <w:rFonts w:hint="default"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２　事業の内容</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３　経費の配分</w:t>
      </w: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　　　　　　　　　　　　　　　　　　　　　　　　　　　　　　　　　　　</w:t>
      </w:r>
    </w:p>
    <w:tbl>
      <w:tblPr>
        <w:tblStyle w:val="11"/>
        <w:tblW w:w="864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6"/>
        <w:gridCol w:w="1560"/>
        <w:gridCol w:w="1275"/>
        <w:gridCol w:w="1418"/>
        <w:gridCol w:w="1276"/>
        <w:gridCol w:w="992"/>
      </w:tblGrid>
      <w:tr>
        <w:trPr>
          <w:cantSplit/>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区　分</w:t>
            </w: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補助事業に要する経費</w:t>
            </w:r>
          </w:p>
        </w:tc>
        <w:tc>
          <w:tcPr>
            <w:tcW w:w="39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負担区分</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備考</w:t>
            </w:r>
          </w:p>
        </w:tc>
      </w:tr>
      <w:tr>
        <w:trPr>
          <w:cantSplit/>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県補助金</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市町村費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その他</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p>
        </w:tc>
      </w:tr>
      <w:tr>
        <w:trPr>
          <w:cantSplit/>
          <w:trHeight w:val="639"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r>
      <w:tr>
        <w:trPr>
          <w:cantSplit/>
          <w:trHeight w:val="392"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合　計</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r>
    </w:tbl>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４　事業完了</w:t>
      </w:r>
      <w:r>
        <w:rPr>
          <w:rFonts w:hint="eastAsia" w:ascii="ＭＳ 明朝" w:hAnsi="ＭＳ 明朝" w:eastAsia="ＭＳ 明朝"/>
          <w:color w:val="auto"/>
          <w:spacing w:val="4"/>
          <w:sz w:val="21"/>
          <w:u w:val="none" w:color="auto"/>
        </w:rPr>
        <w:t>予定</w:t>
      </w:r>
      <w:r>
        <w:rPr>
          <w:rFonts w:hint="eastAsia" w:ascii="ＭＳ 明朝" w:hAnsi="ＭＳ 明朝" w:eastAsia="ＭＳ 明朝"/>
          <w:color w:val="auto"/>
          <w:spacing w:val="4"/>
          <w:sz w:val="21"/>
        </w:rPr>
        <w:t>年月日　　　　　年　　月　　日</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５　消費税及び地方消費税の確定申告の状況</w:t>
      </w:r>
    </w:p>
    <w:tbl>
      <w:tblPr>
        <w:tblStyle w:val="11"/>
        <w:tblW w:w="84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7619"/>
      </w:tblGrid>
      <w:tr>
        <w:trPr>
          <w:trHeight w:val="692" w:hRule="atLeast"/>
        </w:trPr>
        <w:tc>
          <w:tcPr>
            <w:tcW w:w="8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kern w:val="2"/>
                <w:sz w:val="21"/>
              </w:rPr>
            </w:pPr>
            <w:r>
              <w:rPr>
                <w:rFonts w:hint="eastAsia" w:ascii="ＭＳ 明朝" w:hAnsi="ＭＳ 明朝" w:eastAsia="ＭＳ 明朝"/>
                <w:color w:val="auto"/>
                <w:sz w:val="21"/>
              </w:rPr>
              <w:t>　本事業で補助対象経費とした内容の消費税及び地方消費税の確定申告の状況について、該当する項目に必ずチェックを入れてください。</w:t>
            </w:r>
          </w:p>
        </w:tc>
      </w:tr>
      <w:tr>
        <w:trPr>
          <w:trHeight w:val="46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kern w:val="2"/>
                <w:sz w:val="21"/>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kern w:val="2"/>
                <w:sz w:val="21"/>
              </w:rPr>
            </w:pPr>
            <w:r>
              <w:rPr>
                <w:rFonts w:hint="eastAsia" w:ascii="ＭＳ 明朝" w:hAnsi="ＭＳ 明朝" w:eastAsia="ＭＳ 明朝"/>
                <w:color w:val="auto"/>
                <w:sz w:val="21"/>
              </w:rPr>
              <w:t>本則の課税事業者として申告することが判明している</w:t>
            </w:r>
          </w:p>
        </w:tc>
      </w:tr>
      <w:tr>
        <w:trPr>
          <w:trHeight w:val="46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kern w:val="2"/>
                <w:sz w:val="21"/>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kern w:val="2"/>
                <w:sz w:val="21"/>
              </w:rPr>
            </w:pPr>
            <w:r>
              <w:rPr>
                <w:rFonts w:hint="eastAsia" w:ascii="ＭＳ 明朝" w:hAnsi="ＭＳ 明朝" w:eastAsia="ＭＳ 明朝"/>
                <w:color w:val="auto"/>
                <w:sz w:val="21"/>
              </w:rPr>
              <w:t>簡易課税事業者として申告する又は課税事業者でないことが判明している</w:t>
            </w:r>
          </w:p>
        </w:tc>
      </w:tr>
      <w:tr>
        <w:trPr>
          <w:trHeight w:val="461" w:hRule="atLeast"/>
        </w:trPr>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kern w:val="2"/>
                <w:sz w:val="21"/>
              </w:rPr>
            </w:pPr>
          </w:p>
        </w:tc>
        <w:tc>
          <w:tcPr>
            <w:tcW w:w="7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kern w:val="2"/>
                <w:sz w:val="21"/>
              </w:rPr>
            </w:pPr>
            <w:r>
              <w:rPr>
                <w:rFonts w:hint="eastAsia" w:ascii="ＭＳ 明朝" w:hAnsi="ＭＳ 明朝" w:eastAsia="ＭＳ 明朝"/>
                <w:color w:val="auto"/>
                <w:sz w:val="21"/>
              </w:rPr>
              <w:t>上記のいずれかに該当するか判明していない</w:t>
            </w:r>
          </w:p>
        </w:tc>
      </w:tr>
    </w:tbl>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６　収支予算</w:t>
      </w: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t xml:space="preserve">(1) </w:t>
      </w:r>
      <w:r>
        <w:rPr>
          <w:rFonts w:hint="eastAsia" w:ascii="ＭＳ 明朝" w:hAnsi="ＭＳ 明朝" w:eastAsia="ＭＳ 明朝"/>
          <w:color w:val="auto"/>
          <w:sz w:val="21"/>
        </w:rPr>
        <w:t>収入の部　　　　　　　　　　　　　　　　　　　　　　　　　　　　　　　　　　　　　　　</w:t>
      </w:r>
    </w:p>
    <w:tbl>
      <w:tblPr>
        <w:tblStyle w:val="11"/>
        <w:tblW w:w="723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01"/>
        <w:gridCol w:w="2127"/>
        <w:gridCol w:w="3402"/>
      </w:tblGrid>
      <w:tr>
        <w:trPr>
          <w:trHeight w:val="495" w:hRule="atLeast"/>
        </w:trPr>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21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本年度予算額</w:t>
            </w:r>
          </w:p>
        </w:tc>
        <w:tc>
          <w:tcPr>
            <w:tcW w:w="3402"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p>
            <w:pPr>
              <w:pStyle w:val="0"/>
              <w:spacing w:line="366" w:lineRule="atLeast"/>
              <w:jc w:val="center"/>
              <w:rPr>
                <w:rFonts w:hint="eastAsia" w:ascii="ＭＳ 明朝" w:hAnsi="ＭＳ 明朝" w:eastAsia="ＭＳ 明朝"/>
                <w:color w:val="auto"/>
                <w:sz w:val="21"/>
                <w:u w:val="single" w:color="auto"/>
              </w:rPr>
            </w:pPr>
            <w:r>
              <w:rPr>
                <w:rFonts w:hint="eastAsia" w:ascii="ＭＳ 明朝" w:hAnsi="ＭＳ 明朝" w:eastAsia="ＭＳ 明朝"/>
                <w:color w:val="auto"/>
                <w:sz w:val="21"/>
                <w:u w:val="none" w:color="auto"/>
              </w:rPr>
              <w:t>（積算根拠等）</w:t>
            </w:r>
          </w:p>
        </w:tc>
      </w:tr>
      <w:tr>
        <w:trPr>
          <w:trHeight w:val="366" w:hRule="atLeast"/>
        </w:trPr>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2127"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3402"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r>
      <w:tr>
        <w:trPr>
          <w:trHeight w:val="2089" w:hRule="atLeast"/>
        </w:trPr>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both"/>
              <w:rPr>
                <w:rFonts w:hint="eastAsia"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１</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県補助金</w:t>
            </w:r>
          </w:p>
          <w:p>
            <w:pPr>
              <w:pStyle w:val="0"/>
              <w:spacing w:line="366" w:lineRule="atLeast"/>
              <w:jc w:val="both"/>
              <w:rPr>
                <w:rFonts w:hint="eastAsia"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rPr>
            </w:pPr>
            <w:r>
              <w:rPr>
                <w:rFonts w:hint="eastAsia" w:ascii="ＭＳ 明朝" w:hAnsi="ＭＳ 明朝" w:eastAsia="ＭＳ 明朝"/>
                <w:color w:val="auto"/>
                <w:sz w:val="21"/>
              </w:rPr>
              <w:t>２</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市町村費</w:t>
            </w:r>
          </w:p>
          <w:p>
            <w:pPr>
              <w:pStyle w:val="0"/>
              <w:spacing w:line="366" w:lineRule="atLeast"/>
              <w:jc w:val="both"/>
              <w:rPr>
                <w:rFonts w:hint="eastAsia" w:ascii="ＭＳ 明朝" w:hAnsi="ＭＳ 明朝" w:eastAsia="ＭＳ 明朝"/>
                <w:color w:val="auto"/>
                <w:sz w:val="21"/>
              </w:rPr>
            </w:pPr>
          </w:p>
          <w:p>
            <w:pPr>
              <w:pStyle w:val="0"/>
              <w:spacing w:line="366" w:lineRule="atLeast"/>
              <w:jc w:val="both"/>
              <w:rPr>
                <w:rFonts w:hint="eastAsia" w:ascii="ＭＳ 明朝" w:hAnsi="ＭＳ 明朝" w:eastAsia="ＭＳ 明朝"/>
                <w:color w:val="auto"/>
                <w:sz w:val="21"/>
              </w:rPr>
            </w:pPr>
            <w:r>
              <w:rPr>
                <w:rFonts w:hint="eastAsia" w:ascii="ＭＳ 明朝" w:hAnsi="ＭＳ 明朝" w:eastAsia="ＭＳ 明朝"/>
                <w:color w:val="auto"/>
                <w:sz w:val="21"/>
              </w:rPr>
              <w:t>３</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w:t>
            </w:r>
          </w:p>
          <w:p>
            <w:pPr>
              <w:pStyle w:val="0"/>
              <w:spacing w:line="366" w:lineRule="atLeast"/>
              <w:jc w:val="both"/>
              <w:rPr>
                <w:rFonts w:hint="default" w:ascii="ＭＳ 明朝" w:hAnsi="ＭＳ 明朝" w:eastAsia="ＭＳ 明朝"/>
                <w:color w:val="auto"/>
                <w:sz w:val="21"/>
              </w:rPr>
            </w:pPr>
          </w:p>
        </w:tc>
        <w:tc>
          <w:tcPr>
            <w:tcW w:w="21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0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340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t xml:space="preserve"> (2) </w:t>
      </w:r>
      <w:r>
        <w:rPr>
          <w:rFonts w:hint="eastAsia" w:ascii="ＭＳ 明朝" w:hAnsi="ＭＳ 明朝" w:eastAsia="ＭＳ 明朝"/>
          <w:color w:val="auto"/>
          <w:sz w:val="21"/>
        </w:rPr>
        <w:t>支出の部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01"/>
        <w:gridCol w:w="2127"/>
        <w:gridCol w:w="3402"/>
      </w:tblGrid>
      <w:tr>
        <w:trPr>
          <w:trHeight w:val="420" w:hRule="atLeast"/>
        </w:trPr>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分</w:t>
            </w:r>
          </w:p>
        </w:tc>
        <w:tc>
          <w:tcPr>
            <w:tcW w:w="21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本年度予算額</w:t>
            </w:r>
          </w:p>
        </w:tc>
        <w:tc>
          <w:tcPr>
            <w:tcW w:w="3402"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備　考</w:t>
            </w:r>
          </w:p>
          <w:p>
            <w:pPr>
              <w:pStyle w:val="0"/>
              <w:spacing w:line="366" w:lineRule="atLeast"/>
              <w:jc w:val="center"/>
              <w:rPr>
                <w:rFonts w:hint="eastAsia" w:ascii="ＭＳ 明朝" w:hAnsi="ＭＳ 明朝" w:eastAsia="ＭＳ 明朝"/>
                <w:color w:val="auto"/>
                <w:sz w:val="21"/>
                <w:u w:val="single" w:color="auto"/>
              </w:rPr>
            </w:pPr>
            <w:r>
              <w:rPr>
                <w:rFonts w:hint="eastAsia" w:ascii="ＭＳ 明朝" w:hAnsi="ＭＳ 明朝" w:eastAsia="ＭＳ 明朝"/>
                <w:color w:val="auto"/>
                <w:sz w:val="21"/>
                <w:u w:val="none" w:color="auto"/>
              </w:rPr>
              <w:t>（積算根拠等）</w:t>
            </w:r>
          </w:p>
        </w:tc>
      </w:tr>
      <w:tr>
        <w:trPr>
          <w:trHeight w:val="366" w:hRule="atLeast"/>
        </w:trPr>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2127"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3402"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r>
      <w:tr>
        <w:trPr>
          <w:trHeight w:val="989" w:hRule="atLeast"/>
        </w:trPr>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p>
            <w:pPr>
              <w:pStyle w:val="0"/>
              <w:spacing w:line="366" w:lineRule="atLeast"/>
              <w:rPr>
                <w:rFonts w:hint="eastAsia" w:ascii="ＭＳ 明朝" w:hAnsi="ＭＳ 明朝" w:eastAsia="ＭＳ 明朝"/>
                <w:color w:val="auto"/>
                <w:sz w:val="21"/>
              </w:rPr>
            </w:pPr>
          </w:p>
        </w:tc>
        <w:tc>
          <w:tcPr>
            <w:tcW w:w="21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1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340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numPr>
          <w:ilvl w:val="0"/>
          <w:numId w:val="1"/>
        </w:numP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必要に応じて積算内訳を記入してください。</w:t>
      </w:r>
    </w:p>
    <w:p>
      <w:pPr>
        <w:pStyle w:val="0"/>
        <w:jc w:val="center"/>
        <w:rPr>
          <w:rFonts w:hint="default" w:ascii="ＭＳ 明朝" w:hAnsi="ＭＳ 明朝" w:eastAsia="ＭＳ 明朝"/>
          <w:color w:val="auto"/>
          <w:spacing w:val="4"/>
          <w:sz w:val="21"/>
        </w:rPr>
      </w:pPr>
    </w:p>
    <w:tbl>
      <w:tblPr>
        <w:tblStyle w:val="11"/>
        <w:tblW w:w="765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4"/>
        <w:gridCol w:w="4111"/>
      </w:tblGrid>
      <w:tr>
        <w:trPr>
          <w:trHeight w:val="660" w:hRule="atLeast"/>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予算議決日（又は議決予定日）</w:t>
            </w:r>
          </w:p>
        </w:tc>
        <w:tc>
          <w:tcPr>
            <w:tcW w:w="4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99" w:firstLine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　　年　　月　　日　（予定）</w:t>
            </w:r>
          </w:p>
        </w:tc>
      </w:tr>
    </w:tbl>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７　添付書類</w:t>
      </w:r>
    </w:p>
    <w:p>
      <w:pPr>
        <w:pStyle w:val="0"/>
        <w:ind w:left="629" w:hanging="629" w:hangingChars="300"/>
        <w:rPr>
          <w:rFonts w:hint="eastAsia" w:ascii="ＭＳ 明朝" w:hAnsi="ＭＳ 明朝" w:eastAsia="ＭＳ 明朝"/>
          <w:color w:val="auto"/>
          <w:sz w:val="21"/>
        </w:rPr>
      </w:pPr>
      <w:r>
        <w:rPr>
          <w:rFonts w:hint="eastAsia" w:ascii="ＭＳ 明朝" w:hAnsi="ＭＳ 明朝" w:eastAsia="ＭＳ 明朝"/>
          <w:color w:val="auto"/>
          <w:sz w:val="21"/>
        </w:rPr>
        <w:t>（１）新規就農者育成総合対策実施要綱別記３の別紙様式第２号農地の受け手確保に向けた新規就農者</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誘致環境整備事業</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事業実績計画書</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（２）誓約書兼同意書（参考様式１）</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（３）県税の滞納がないことを証する証明書又は県税の納税義務がないことの申立書（参考様式２）</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（４）その他参考となる書類</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第２号様式</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（第８条関係）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（実施主体）</w:t>
      </w: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（代表者名）</w:t>
      </w:r>
    </w:p>
    <w:p>
      <w:pPr>
        <w:pStyle w:val="0"/>
        <w:spacing w:line="240" w:lineRule="auto"/>
        <w:ind w:right="120" w:rightChars="5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（生年月日）</w:t>
      </w:r>
      <w:r>
        <w:rPr>
          <w:rFonts w:hint="eastAsia" w:ascii="ＭＳ 明朝" w:hAnsi="ＭＳ 明朝" w:eastAsia="ＭＳ 明朝"/>
          <w:color w:val="auto"/>
          <w:sz w:val="16"/>
        </w:rPr>
        <w:t>※</w:t>
      </w:r>
    </w:p>
    <w:p>
      <w:pPr>
        <w:pStyle w:val="0"/>
        <w:ind w:left="0" w:leftChars="0" w:right="480" w:rightChars="200" w:firstLine="6799" w:firstLineChars="4600"/>
        <w:rPr>
          <w:rFonts w:hint="default" w:ascii="ＭＳ 明朝" w:hAnsi="ＭＳ 明朝" w:eastAsia="ＭＳ 明朝"/>
          <w:color w:val="auto"/>
          <w:spacing w:val="4"/>
          <w:sz w:val="21"/>
        </w:rPr>
      </w:pPr>
      <w:r>
        <w:rPr>
          <w:rFonts w:hint="eastAsia" w:ascii="ＭＳ 明朝" w:hAnsi="ＭＳ 明朝" w:eastAsia="ＭＳ 明朝"/>
          <w:color w:val="auto"/>
          <w:spacing w:val="4"/>
          <w:sz w:val="14"/>
        </w:rPr>
        <w:t>※取組主体が市町村の場合を除く</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年度高知県就農サポート体制構築事業費補助金交付決定前着手届</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　　　　年度において、下記条件を了承の上、交付の決定前に着手することとしたいので、高知県就農サポート体制構築事業費補助金交付要綱第８条ただし書の規定により、交付決定前着手届を提出します。</w:t>
      </w:r>
    </w:p>
    <w:p>
      <w:pPr>
        <w:pStyle w:val="0"/>
        <w:rPr>
          <w:rFonts w:hint="default" w:ascii="ＭＳ 明朝" w:hAnsi="ＭＳ 明朝" w:eastAsia="ＭＳ 明朝"/>
          <w:color w:val="auto"/>
          <w:spacing w:val="4"/>
          <w:sz w:val="21"/>
        </w:rPr>
      </w:pPr>
    </w:p>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z w:val="21"/>
        </w:rPr>
        <w:t>記</w:t>
      </w:r>
    </w:p>
    <w:p>
      <w:pPr>
        <w:pStyle w:val="0"/>
        <w:ind w:left="399" w:hanging="399" w:hanging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１　交付の決定を受けるまでの間に、あらゆる事由（天災地変等を含む。）によって実施した事業</w:t>
      </w:r>
    </w:p>
    <w:p>
      <w:pPr>
        <w:pStyle w:val="0"/>
        <w:ind w:left="458" w:leftChars="100" w:hanging="218" w:hangingChars="1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に損失を生じた場合、これらの損失は、事業実施主体が負担するものとすること。</w:t>
      </w:r>
    </w:p>
    <w:p>
      <w:pPr>
        <w:pStyle w:val="0"/>
        <w:ind w:left="399" w:hanging="399" w:hanging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２　交付の決定を受けた補助金額が交付申請額又は交付申請予定額に達しない場合においても、異</w:t>
      </w:r>
    </w:p>
    <w:p>
      <w:pPr>
        <w:pStyle w:val="0"/>
        <w:ind w:left="458" w:leftChars="100" w:hanging="218" w:hangingChars="1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議がないこと。</w:t>
      </w:r>
    </w:p>
    <w:p>
      <w:pPr>
        <w:pStyle w:val="0"/>
        <w:ind w:left="436" w:hanging="436" w:hangingChars="2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３　当該事業については、着手から交付の決定を受けるまでの間においては、計画変更を行わない</w:t>
      </w:r>
    </w:p>
    <w:p>
      <w:pPr>
        <w:pStyle w:val="0"/>
        <w:ind w:left="458" w:leftChars="100" w:hanging="218" w:hangingChars="10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こと。</w:t>
      </w:r>
    </w:p>
    <w:p>
      <w:pPr>
        <w:pStyle w:val="0"/>
        <w:rPr>
          <w:rFonts w:hint="eastAsia" w:ascii="ＭＳ 明朝" w:hAnsi="ＭＳ 明朝" w:eastAsia="ＭＳ 明朝"/>
          <w:color w:val="auto"/>
          <w:spacing w:val="4"/>
          <w:sz w:val="21"/>
        </w:rPr>
      </w:pPr>
    </w:p>
    <w:tbl>
      <w:tblPr>
        <w:tblStyle w:val="11"/>
        <w:tblW w:w="937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73"/>
        <w:gridCol w:w="1276"/>
        <w:gridCol w:w="1559"/>
        <w:gridCol w:w="1276"/>
        <w:gridCol w:w="1417"/>
        <w:gridCol w:w="1974"/>
      </w:tblGrid>
      <w:tr>
        <w:trPr>
          <w:trHeight w:val="240" w:hRule="atLeast"/>
        </w:trPr>
        <w:tc>
          <w:tcPr>
            <w:tcW w:w="18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事業内容</w:t>
            </w:r>
          </w:p>
        </w:tc>
        <w:tc>
          <w:tcPr>
            <w:tcW w:w="283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着手予定</w:t>
            </w:r>
          </w:p>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年月日</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完了予定</w:t>
            </w:r>
          </w:p>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年月日</w:t>
            </w:r>
          </w:p>
        </w:tc>
        <w:tc>
          <w:tcPr>
            <w:tcW w:w="19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理由</w:t>
            </w:r>
          </w:p>
        </w:tc>
      </w:tr>
      <w:tr>
        <w:trPr>
          <w:trHeight w:val="360" w:hRule="atLeast"/>
        </w:trPr>
        <w:tc>
          <w:tcPr>
            <w:tcW w:w="18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事業費</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うち県補助金</w:t>
            </w: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9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r>
      <w:tr>
        <w:trPr>
          <w:trHeight w:val="1560" w:hRule="atLeast"/>
        </w:trPr>
        <w:tc>
          <w:tcPr>
            <w:tcW w:w="1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21"/>
              </w:rPr>
            </w:pPr>
          </w:p>
        </w:tc>
      </w:tr>
    </w:tbl>
    <w:p>
      <w:pPr>
        <w:pStyle w:val="0"/>
        <w:spacing w:line="0" w:lineRule="atLeast"/>
        <w:ind w:left="0" w:leftChars="0" w:firstLineChars="0"/>
        <w:jc w:val="left"/>
        <w:rPr>
          <w:rFonts w:hint="default" w:ascii="游明朝" w:hAnsi="游明朝"/>
          <w:color w:val="auto"/>
        </w:rPr>
      </w:pPr>
    </w:p>
    <w:p>
      <w:pPr>
        <w:pStyle w:val="0"/>
        <w:spacing w:line="0" w:lineRule="atLeast"/>
        <w:ind w:left="0" w:leftChars="0" w:firstLineChars="0"/>
        <w:jc w:val="left"/>
        <w:rPr>
          <w:rFonts w:hint="default" w:ascii="游明朝" w:hAnsi="游明朝"/>
          <w:color w:val="auto"/>
        </w:rPr>
      </w:pPr>
      <w:r>
        <w:rPr>
          <w:rFonts w:hint="eastAsia"/>
        </w:rPr>
        <w:br w:type="page"/>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第３号様式（第９条関係）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（実施主体）</w:t>
      </w: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（代表者名）</w:t>
      </w:r>
    </w:p>
    <w:p>
      <w:pPr>
        <w:pStyle w:val="0"/>
        <w:spacing w:line="240" w:lineRule="auto"/>
        <w:ind w:right="120" w:rightChars="5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（生年月日）</w:t>
      </w:r>
      <w:r>
        <w:rPr>
          <w:rFonts w:hint="eastAsia" w:ascii="ＭＳ 明朝" w:hAnsi="ＭＳ 明朝" w:eastAsia="ＭＳ 明朝"/>
          <w:color w:val="auto"/>
          <w:sz w:val="16"/>
        </w:rPr>
        <w:t>※</w:t>
      </w:r>
    </w:p>
    <w:p>
      <w:pPr>
        <w:pStyle w:val="0"/>
        <w:ind w:right="719" w:rightChars="30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14"/>
        </w:rPr>
        <w:t>※取組主体が市町村の場合を除く</w:t>
      </w:r>
      <w:r>
        <w:rPr>
          <w:rFonts w:hint="eastAsia" w:ascii="ＭＳ 明朝" w:hAnsi="ＭＳ 明朝" w:eastAsia="ＭＳ 明朝"/>
          <w:color w:val="auto"/>
          <w:sz w:val="21"/>
        </w:rPr>
        <w:t>　　</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年度高知県就農サポート体制構築事業費補助金変更承認申請書</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日付け高知県指令　　　第　　　号で交付の決定（又は変更決定）がありました補助金について、下記のとおり計画を変更したいので、高知県就農サポート体制構築事業費補助金交付要綱第９条第１項の規定により、申請します。</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記</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１　変更の理由</w:t>
      </w: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２　変更の内容</w:t>
      </w: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３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既</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交</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付</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決</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定</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変</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更</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後</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の</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申</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請</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差</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引</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き</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増</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減</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r>
    </w:tbl>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４　経費の配分</w:t>
      </w:r>
    </w:p>
    <w:tbl>
      <w:tblPr>
        <w:tblStyle w:val="11"/>
        <w:tblW w:w="9072"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6"/>
        <w:gridCol w:w="1560"/>
        <w:gridCol w:w="1559"/>
        <w:gridCol w:w="1417"/>
        <w:gridCol w:w="1276"/>
        <w:gridCol w:w="1134"/>
      </w:tblGrid>
      <w:tr>
        <w:trPr>
          <w:cantSplit/>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区　分</w:t>
            </w: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補助事業に要する経費</w:t>
            </w:r>
          </w:p>
        </w:tc>
        <w:tc>
          <w:tcPr>
            <w:tcW w:w="42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負担区分</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備考</w:t>
            </w:r>
          </w:p>
        </w:tc>
      </w:tr>
      <w:tr>
        <w:trPr>
          <w:cantSplit/>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県補助金</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市町村費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その他</w:t>
            </w:r>
          </w:p>
        </w:tc>
        <w:tc>
          <w:tcPr>
            <w:tcW w:w="11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114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spacing w:val="4"/>
                <w:sz w:val="21"/>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rPr>
                <w:rFonts w:hint="eastAsia" w:ascii="ＭＳ 明朝" w:hAnsi="ＭＳ 明朝" w:eastAsia="ＭＳ 明朝"/>
                <w:color w:val="auto"/>
                <w:spacing w:val="4"/>
                <w:sz w:val="21"/>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r>
      <w:tr>
        <w:trPr>
          <w:cantSplit/>
          <w:trHeight w:val="392"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合　計</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r>
    </w:tbl>
    <w:p>
      <w:pPr>
        <w:pStyle w:val="0"/>
        <w:numPr>
          <w:ilvl w:val="0"/>
          <w:numId w:val="1"/>
        </w:numPr>
        <w:rPr>
          <w:rFonts w:hint="eastAsia"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変更前の金額を上段に（　）で記載してください。</w:t>
      </w:r>
    </w:p>
    <w:p>
      <w:pPr>
        <w:pStyle w:val="0"/>
        <w:rPr>
          <w:rFonts w:hint="eastAsia" w:ascii="ＭＳ 明朝" w:hAnsi="ＭＳ 明朝" w:eastAsia="ＭＳ 明朝"/>
          <w:color w:val="auto"/>
          <w:sz w:val="21"/>
        </w:r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５　収支予算</w:t>
      </w:r>
    </w:p>
    <w:p>
      <w:pPr>
        <w:pStyle w:val="0"/>
        <w:rPr>
          <w:rFonts w:hint="default" w:ascii="ＭＳ 明朝" w:hAnsi="ＭＳ 明朝" w:eastAsia="ＭＳ 明朝"/>
          <w:color w:val="auto"/>
          <w:spacing w:val="4"/>
          <w:sz w:val="21"/>
          <w:u w:val="single" w:color="auto"/>
        </w:rPr>
      </w:pPr>
      <w:r>
        <w:rPr>
          <w:rFonts w:hint="default"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収入の部</w:t>
      </w:r>
    </w:p>
    <w:tbl>
      <w:tblPr>
        <w:tblStyle w:val="11"/>
        <w:tblW w:w="878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01"/>
        <w:gridCol w:w="1985"/>
        <w:gridCol w:w="1701"/>
        <w:gridCol w:w="1134"/>
        <w:gridCol w:w="1134"/>
        <w:gridCol w:w="1134"/>
      </w:tblGrid>
      <w:tr>
        <w:trPr>
          <w:trHeight w:val="495" w:hRule="atLeast"/>
        </w:trPr>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single" w:color="auto"/>
              </w:rPr>
            </w:pPr>
            <w:r>
              <w:rPr>
                <w:rFonts w:hint="eastAsia" w:ascii="ＭＳ 明朝" w:hAnsi="ＭＳ 明朝" w:eastAsia="ＭＳ 明朝"/>
                <w:color w:val="auto"/>
                <w:sz w:val="21"/>
                <w:u w:val="none" w:color="auto"/>
              </w:rPr>
              <w:t>区</w:t>
            </w:r>
            <w:r>
              <w:rPr>
                <w:rFonts w:hint="default"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分</w:t>
            </w:r>
          </w:p>
        </w:tc>
        <w:tc>
          <w:tcPr>
            <w:tcW w:w="19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本年度予算額</w:t>
            </w:r>
          </w:p>
        </w:tc>
        <w:tc>
          <w:tcPr>
            <w:tcW w:w="170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本年度予算額</w:t>
            </w:r>
          </w:p>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（変更前）</w:t>
            </w:r>
          </w:p>
        </w:tc>
        <w:tc>
          <w:tcPr>
            <w:tcW w:w="2268"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比較増減</w:t>
            </w:r>
          </w:p>
        </w:tc>
        <w:tc>
          <w:tcPr>
            <w:tcW w:w="1134"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single" w:color="auto"/>
              </w:rPr>
            </w:pPr>
            <w:r>
              <w:rPr>
                <w:rFonts w:hint="eastAsia" w:ascii="ＭＳ 明朝" w:hAnsi="ＭＳ 明朝" w:eastAsia="ＭＳ 明朝"/>
                <w:color w:val="auto"/>
                <w:sz w:val="21"/>
                <w:u w:val="none" w:color="auto"/>
              </w:rPr>
              <w:t>備　考</w:t>
            </w:r>
          </w:p>
        </w:tc>
      </w:tr>
      <w:tr>
        <w:trPr>
          <w:trHeight w:val="293" w:hRule="atLeast"/>
        </w:trPr>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8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70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減</w:t>
            </w:r>
          </w:p>
        </w:tc>
        <w:tc>
          <w:tcPr>
            <w:tcW w:w="1134"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r>
      <w:tr>
        <w:trPr>
          <w:trHeight w:val="2089" w:hRule="atLeast"/>
        </w:trPr>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both"/>
              <w:rPr>
                <w:rFonts w:hint="eastAsia" w:ascii="ＭＳ 明朝" w:hAnsi="ＭＳ 明朝" w:eastAsia="ＭＳ 明朝"/>
                <w:color w:val="auto"/>
                <w:sz w:val="21"/>
                <w:u w:val="none" w:color="auto"/>
              </w:rPr>
            </w:pPr>
          </w:p>
          <w:p>
            <w:pPr>
              <w:pStyle w:val="0"/>
              <w:spacing w:line="366" w:lineRule="atLeast"/>
              <w:jc w:val="both"/>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県補助金</w:t>
            </w:r>
          </w:p>
          <w:p>
            <w:pPr>
              <w:pStyle w:val="0"/>
              <w:spacing w:line="366" w:lineRule="atLeast"/>
              <w:jc w:val="both"/>
              <w:rPr>
                <w:rFonts w:hint="eastAsia" w:ascii="ＭＳ 明朝" w:hAnsi="ＭＳ 明朝" w:eastAsia="ＭＳ 明朝"/>
                <w:color w:val="auto"/>
                <w:sz w:val="21"/>
                <w:u w:val="none" w:color="auto"/>
              </w:rPr>
            </w:pPr>
          </w:p>
          <w:p>
            <w:pPr>
              <w:pStyle w:val="0"/>
              <w:spacing w:line="366" w:lineRule="atLeast"/>
              <w:jc w:val="both"/>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市町村費</w:t>
            </w:r>
          </w:p>
          <w:p>
            <w:pPr>
              <w:pStyle w:val="0"/>
              <w:spacing w:line="366" w:lineRule="atLeast"/>
              <w:jc w:val="both"/>
              <w:rPr>
                <w:rFonts w:hint="eastAsia" w:ascii="ＭＳ 明朝" w:hAnsi="ＭＳ 明朝" w:eastAsia="ＭＳ 明朝"/>
                <w:color w:val="auto"/>
                <w:sz w:val="21"/>
                <w:u w:val="none" w:color="auto"/>
              </w:rPr>
            </w:pPr>
          </w:p>
          <w:p>
            <w:pPr>
              <w:pStyle w:val="0"/>
              <w:spacing w:line="366" w:lineRule="atLeast"/>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その他</w:t>
            </w:r>
          </w:p>
          <w:p>
            <w:pPr>
              <w:pStyle w:val="0"/>
              <w:spacing w:line="366" w:lineRule="atLeast"/>
              <w:jc w:val="both"/>
              <w:rPr>
                <w:rFonts w:hint="default" w:ascii="ＭＳ 明朝" w:hAnsi="ＭＳ 明朝" w:eastAsia="ＭＳ 明朝"/>
                <w:color w:val="auto"/>
                <w:sz w:val="21"/>
                <w:u w:val="none" w:color="auto"/>
              </w:rPr>
            </w:pPr>
          </w:p>
        </w:tc>
        <w:tc>
          <w:tcPr>
            <w:tcW w:w="19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0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u w:val="single" w:color="auto"/>
        </w:rPr>
      </w:pPr>
      <w:r>
        <w:rPr>
          <w:rFonts w:hint="default" w:ascii="ＭＳ 明朝" w:hAnsi="ＭＳ 明朝" w:eastAsia="ＭＳ 明朝"/>
          <w:color w:val="auto"/>
          <w:sz w:val="21"/>
          <w:u w:val="none" w:color="auto"/>
        </w:rPr>
        <w:t xml:space="preserve"> (2) </w:t>
      </w:r>
      <w:r>
        <w:rPr>
          <w:rFonts w:hint="eastAsia" w:ascii="ＭＳ 明朝" w:hAnsi="ＭＳ 明朝" w:eastAsia="ＭＳ 明朝"/>
          <w:color w:val="auto"/>
          <w:sz w:val="21"/>
          <w:u w:val="none" w:color="auto"/>
        </w:rPr>
        <w:t>支出の部</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01"/>
        <w:gridCol w:w="1985"/>
        <w:gridCol w:w="1770"/>
        <w:gridCol w:w="1050"/>
        <w:gridCol w:w="1125"/>
        <w:gridCol w:w="1158"/>
      </w:tblGrid>
      <w:tr>
        <w:trPr>
          <w:trHeight w:val="420" w:hRule="atLeast"/>
        </w:trPr>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区</w:t>
            </w:r>
            <w:r>
              <w:rPr>
                <w:rFonts w:hint="default"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分</w:t>
            </w:r>
          </w:p>
        </w:tc>
        <w:tc>
          <w:tcPr>
            <w:tcW w:w="19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本年度予算額</w:t>
            </w:r>
          </w:p>
        </w:tc>
        <w:tc>
          <w:tcPr>
            <w:tcW w:w="177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本年度予算額</w:t>
            </w:r>
          </w:p>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（変更前）</w:t>
            </w:r>
          </w:p>
        </w:tc>
        <w:tc>
          <w:tcPr>
            <w:tcW w:w="2175"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比較増減</w:t>
            </w:r>
          </w:p>
        </w:tc>
        <w:tc>
          <w:tcPr>
            <w:tcW w:w="1158"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備　考</w:t>
            </w:r>
          </w:p>
        </w:tc>
      </w:tr>
      <w:tr>
        <w:trPr>
          <w:trHeight w:val="365" w:hRule="atLeast"/>
        </w:trPr>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198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177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増</w:t>
            </w:r>
          </w:p>
        </w:tc>
        <w:tc>
          <w:tcPr>
            <w:tcW w:w="1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減</w:t>
            </w:r>
          </w:p>
        </w:tc>
        <w:tc>
          <w:tcPr>
            <w:tcW w:w="115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r>
      <w:tr>
        <w:trPr>
          <w:trHeight w:val="2242" w:hRule="atLeast"/>
        </w:trPr>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u w:val="none" w:color="auto"/>
              </w:rPr>
            </w:pPr>
          </w:p>
          <w:p>
            <w:pPr>
              <w:pStyle w:val="0"/>
              <w:ind w:left="170" w:right="-101" w:rightChars="-50" w:hanging="170" w:hangingChars="100"/>
              <w:jc w:val="both"/>
              <w:rPr>
                <w:rFonts w:hint="eastAsia" w:ascii="ＭＳ 明朝" w:hAnsi="ＭＳ 明朝" w:eastAsia="ＭＳ 明朝"/>
                <w:color w:val="auto"/>
                <w:sz w:val="21"/>
                <w:u w:val="none" w:color="auto"/>
              </w:rPr>
            </w:pPr>
          </w:p>
          <w:p>
            <w:pPr>
              <w:pStyle w:val="0"/>
              <w:ind w:left="170" w:right="-101" w:rightChars="-50" w:hanging="170" w:hangingChars="100"/>
              <w:jc w:val="both"/>
              <w:rPr>
                <w:rFonts w:hint="eastAsia" w:ascii="ＭＳ 明朝" w:hAnsi="ＭＳ 明朝" w:eastAsia="ＭＳ 明朝"/>
                <w:color w:val="auto"/>
                <w:sz w:val="21"/>
                <w:u w:val="none" w:color="auto"/>
              </w:rPr>
            </w:pPr>
          </w:p>
          <w:p>
            <w:pPr>
              <w:pStyle w:val="0"/>
              <w:ind w:left="170" w:right="-101" w:rightChars="-50" w:hanging="170" w:hangingChars="100"/>
              <w:jc w:val="both"/>
              <w:rPr>
                <w:rFonts w:hint="eastAsia" w:ascii="ＭＳ 明朝" w:hAnsi="ＭＳ 明朝" w:eastAsia="ＭＳ 明朝"/>
                <w:color w:val="auto"/>
                <w:sz w:val="21"/>
                <w:u w:val="none" w:color="auto"/>
              </w:rPr>
            </w:pPr>
          </w:p>
          <w:p>
            <w:pPr>
              <w:pStyle w:val="0"/>
              <w:ind w:left="170" w:right="-101" w:rightChars="-50" w:hanging="170" w:hangingChars="100"/>
              <w:jc w:val="both"/>
              <w:rPr>
                <w:rFonts w:hint="eastAsia" w:ascii="ＭＳ 明朝" w:hAnsi="ＭＳ 明朝" w:eastAsia="ＭＳ 明朝"/>
                <w:color w:val="auto"/>
                <w:sz w:val="21"/>
                <w:u w:val="none" w:color="auto"/>
              </w:rPr>
            </w:pPr>
          </w:p>
          <w:p>
            <w:pPr>
              <w:pStyle w:val="0"/>
              <w:ind w:left="170" w:right="-101" w:rightChars="-50" w:hanging="170" w:hangingChars="100"/>
              <w:jc w:val="both"/>
              <w:rPr>
                <w:rFonts w:hint="eastAsia" w:ascii="ＭＳ 明朝" w:hAnsi="ＭＳ 明朝" w:eastAsia="ＭＳ 明朝"/>
                <w:color w:val="auto"/>
                <w:sz w:val="21"/>
                <w:u w:val="none" w:color="auto"/>
              </w:rPr>
            </w:pPr>
          </w:p>
          <w:p>
            <w:pPr>
              <w:pStyle w:val="0"/>
              <w:ind w:left="170" w:right="-101" w:rightChars="-50" w:hanging="170" w:hangingChars="100"/>
              <w:jc w:val="both"/>
              <w:rPr>
                <w:rFonts w:hint="eastAsia" w:ascii="ＭＳ 明朝" w:hAnsi="ＭＳ 明朝" w:eastAsia="ＭＳ 明朝"/>
                <w:color w:val="auto"/>
                <w:sz w:val="21"/>
                <w:u w:val="none" w:color="auto"/>
              </w:rPr>
            </w:pPr>
          </w:p>
          <w:p>
            <w:pPr>
              <w:pStyle w:val="0"/>
              <w:spacing w:line="366" w:lineRule="atLeast"/>
              <w:rPr>
                <w:rFonts w:hint="default" w:ascii="ＭＳ 明朝" w:hAnsi="ＭＳ 明朝" w:eastAsia="ＭＳ 明朝"/>
                <w:color w:val="auto"/>
                <w:sz w:val="21"/>
                <w:u w:val="none" w:color="auto"/>
              </w:rPr>
            </w:pPr>
          </w:p>
          <w:p>
            <w:pPr>
              <w:pStyle w:val="0"/>
              <w:spacing w:line="366" w:lineRule="atLeast"/>
              <w:rPr>
                <w:rFonts w:hint="eastAsia" w:ascii="ＭＳ 明朝" w:hAnsi="ＭＳ 明朝" w:eastAsia="ＭＳ 明朝"/>
                <w:color w:val="auto"/>
                <w:sz w:val="21"/>
                <w:u w:val="none" w:color="auto"/>
              </w:rPr>
            </w:pPr>
          </w:p>
        </w:tc>
        <w:tc>
          <w:tcPr>
            <w:tcW w:w="19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　円</w:t>
            </w:r>
          </w:p>
        </w:tc>
        <w:tc>
          <w:tcPr>
            <w:tcW w:w="177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円</w:t>
            </w:r>
          </w:p>
        </w:tc>
        <w:tc>
          <w:tcPr>
            <w:tcW w:w="105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円</w:t>
            </w:r>
          </w:p>
        </w:tc>
        <w:tc>
          <w:tcPr>
            <w:tcW w:w="112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円</w:t>
            </w:r>
          </w:p>
        </w:tc>
        <w:tc>
          <w:tcPr>
            <w:tcW w:w="115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u w:val="none" w:color="auto"/>
              </w:rPr>
            </w:pPr>
          </w:p>
        </w:tc>
      </w:tr>
      <w:tr>
        <w:trPr>
          <w:trHeight w:val="71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計</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u w:val="none" w:color="auto"/>
              </w:rPr>
            </w:pPr>
          </w:p>
        </w:tc>
        <w:tc>
          <w:tcPr>
            <w:tcW w:w="177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u w:val="none" w:color="auto"/>
              </w:rPr>
            </w:pPr>
          </w:p>
        </w:tc>
        <w:tc>
          <w:tcPr>
            <w:tcW w:w="105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u w:val="none" w:color="auto"/>
              </w:rPr>
            </w:pPr>
          </w:p>
        </w:tc>
        <w:tc>
          <w:tcPr>
            <w:tcW w:w="112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u w:val="none" w:color="auto"/>
              </w:rPr>
            </w:pPr>
          </w:p>
        </w:tc>
        <w:tc>
          <w:tcPr>
            <w:tcW w:w="115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u w:val="none" w:color="auto"/>
              </w:rPr>
            </w:pPr>
          </w:p>
        </w:tc>
      </w:tr>
    </w:tbl>
    <w:p>
      <w:pPr>
        <w:pStyle w:val="0"/>
        <w:numPr>
          <w:ilvl w:val="0"/>
          <w:numId w:val="1"/>
        </w:numP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必要に応じて備考に積算内訳を記入してください。</w:t>
      </w:r>
    </w:p>
    <w:p>
      <w:pPr>
        <w:pStyle w:val="0"/>
        <w:rPr>
          <w:rFonts w:hint="default" w:ascii="ＭＳ 明朝" w:hAnsi="ＭＳ 明朝" w:eastAsia="ＭＳ 明朝"/>
          <w:color w:val="auto"/>
          <w:sz w:val="21"/>
        </w:rPr>
      </w:pPr>
      <w:r>
        <w:rPr>
          <w:rFonts w:hint="default" w:ascii="ＭＳ 明朝" w:hAnsi="ＭＳ 明朝" w:eastAsia="ＭＳ 明朝"/>
          <w:color w:val="auto"/>
          <w:sz w:val="21"/>
        </w:rPr>
        <w:t xml:space="preserve">  </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６　添付書類</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変更申請の説明に必要な書類</w:t>
      </w:r>
    </w:p>
    <w:p>
      <w:pPr>
        <w:pStyle w:val="0"/>
        <w:rPr>
          <w:rFonts w:hint="eastAsia" w:ascii="ＭＳ 明朝" w:hAnsi="ＭＳ 明朝" w:eastAsia="ＭＳ 明朝"/>
          <w:color w:val="auto"/>
          <w:sz w:val="21"/>
        </w:rPr>
      </w:pPr>
    </w:p>
    <w:p>
      <w:pPr>
        <w:pStyle w:val="0"/>
        <w:spacing w:line="0" w:lineRule="atLeast"/>
        <w:ind w:left="0" w:leftChars="0" w:firstLineChars="0"/>
        <w:jc w:val="left"/>
        <w:rPr>
          <w:rFonts w:hint="default" w:ascii="游明朝" w:hAnsi="游明朝"/>
          <w:color w:val="auto"/>
        </w:rPr>
      </w:pPr>
      <w:r>
        <w:rPr>
          <w:rFonts w:hint="eastAsia" w:ascii="ＭＳ 明朝" w:hAnsi="ＭＳ 明朝" w:eastAsia="ＭＳ 明朝"/>
          <w:color w:val="auto"/>
          <w:sz w:val="21"/>
        </w:rPr>
        <w:t>（注）補助事業を中止し、又は廃止しようとする場合にあっては、｢変更承認申請書｣を「事業中止（廃止）承認申請書」と、「変更」を「中止（廃止）」と置き換えてください。</w:t>
      </w:r>
    </w:p>
    <w:p>
      <w:pPr>
        <w:pStyle w:val="0"/>
        <w:spacing w:line="0" w:lineRule="atLeast"/>
        <w:ind w:left="0" w:leftChars="0" w:firstLineChars="0"/>
        <w:jc w:val="left"/>
        <w:rPr>
          <w:rFonts w:hint="default" w:ascii="游明朝" w:hAnsi="游明朝"/>
          <w:color w:val="auto"/>
        </w:rPr>
      </w:pPr>
    </w:p>
    <w:p>
      <w:pPr>
        <w:pStyle w:val="0"/>
        <w:spacing w:line="0" w:lineRule="atLeast"/>
        <w:ind w:left="0" w:leftChars="0" w:firstLineChars="0"/>
        <w:jc w:val="left"/>
        <w:rPr>
          <w:rFonts w:hint="default" w:ascii="游明朝" w:hAnsi="游明朝"/>
          <w:color w:val="auto"/>
        </w:rPr>
      </w:pPr>
    </w:p>
    <w:p>
      <w:pPr>
        <w:pStyle w:val="0"/>
        <w:spacing w:line="0" w:lineRule="atLeast"/>
        <w:ind w:left="0" w:leftChars="0" w:firstLineChars="0"/>
        <w:jc w:val="left"/>
        <w:rPr>
          <w:rFonts w:hint="default" w:ascii="游明朝" w:hAnsi="游明朝"/>
          <w:color w:val="auto"/>
        </w:rPr>
      </w:pPr>
    </w:p>
    <w:p>
      <w:pPr>
        <w:pStyle w:val="0"/>
        <w:spacing w:line="0" w:lineRule="atLeast"/>
        <w:ind w:left="0" w:leftChars="0" w:firstLineChars="0"/>
        <w:jc w:val="left"/>
        <w:rPr>
          <w:rFonts w:hint="default" w:ascii="游明朝" w:hAnsi="游明朝"/>
          <w:color w:val="auto"/>
        </w:rPr>
      </w:pPr>
    </w:p>
    <w:p>
      <w:pPr>
        <w:pStyle w:val="0"/>
        <w:spacing w:line="0" w:lineRule="atLeast"/>
        <w:ind w:left="0" w:leftChars="0" w:firstLineChars="0"/>
        <w:jc w:val="left"/>
        <w:rPr>
          <w:rFonts w:hint="default" w:ascii="游明朝" w:hAnsi="游明朝"/>
          <w:color w:val="auto"/>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第４号様式（第</w:t>
      </w:r>
      <w:r>
        <w:rPr>
          <w:rFonts w:hint="eastAsia" w:ascii="ＭＳ 明朝" w:hAnsi="ＭＳ 明朝" w:eastAsia="ＭＳ 明朝"/>
          <w:color w:val="auto"/>
          <w:sz w:val="21"/>
        </w:rPr>
        <w:t>10</w:t>
      </w:r>
      <w:r>
        <w:rPr>
          <w:rFonts w:hint="eastAsia" w:ascii="ＭＳ 明朝" w:hAnsi="ＭＳ 明朝" w:eastAsia="ＭＳ 明朝"/>
          <w:color w:val="auto"/>
          <w:sz w:val="21"/>
        </w:rPr>
        <w:t>条関係）</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（実施主体）</w:t>
      </w: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（代表者名）</w:t>
      </w:r>
    </w:p>
    <w:p>
      <w:pPr>
        <w:pStyle w:val="0"/>
        <w:spacing w:line="240" w:lineRule="auto"/>
        <w:ind w:right="120" w:rightChars="5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（生年月日）</w:t>
      </w:r>
      <w:r>
        <w:rPr>
          <w:rFonts w:hint="eastAsia" w:ascii="ＭＳ 明朝" w:hAnsi="ＭＳ 明朝" w:eastAsia="ＭＳ 明朝"/>
          <w:color w:val="auto"/>
          <w:sz w:val="16"/>
        </w:rPr>
        <w:t>※</w:t>
      </w:r>
    </w:p>
    <w:p>
      <w:pPr>
        <w:pStyle w:val="0"/>
        <w:ind w:right="719" w:rightChars="30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14"/>
        </w:rPr>
        <w:t>※取組主体が市町村の場合を除く</w:t>
      </w: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年度高知県就農サポート体制構築事業費補助金実績報告書</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日付け高知県指令　　　第　　　号で補助金の交付の決定（又は補助金の変更の決定）がありました事業を下記のとおり実施しましたので、高知県就農サポート体制構築事業費補助金交付要綱第</w:t>
      </w:r>
      <w:r>
        <w:rPr>
          <w:rFonts w:hint="eastAsia" w:ascii="ＭＳ 明朝" w:hAnsi="ＭＳ 明朝" w:eastAsia="ＭＳ 明朝"/>
          <w:color w:val="auto"/>
          <w:sz w:val="21"/>
        </w:rPr>
        <w:t>10</w:t>
      </w:r>
      <w:r>
        <w:rPr>
          <w:rFonts w:hint="eastAsia" w:ascii="ＭＳ 明朝" w:hAnsi="ＭＳ 明朝" w:eastAsia="ＭＳ 明朝"/>
          <w:color w:val="auto"/>
          <w:sz w:val="21"/>
        </w:rPr>
        <w:t>条第１項の規定により、報告します。</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記</w:t>
      </w:r>
    </w:p>
    <w:p>
      <w:pPr>
        <w:pStyle w:val="0"/>
        <w:rPr>
          <w:rFonts w:hint="default" w:ascii="ＭＳ 明朝" w:hAnsi="ＭＳ 明朝" w:eastAsia="ＭＳ 明朝"/>
          <w:color w:val="auto"/>
          <w:spacing w:val="4"/>
          <w:sz w:val="21"/>
          <w:u w:val="none" w:color="auto"/>
        </w:rPr>
      </w:pPr>
      <w:r>
        <w:rPr>
          <w:rFonts w:hint="eastAsia" w:ascii="ＭＳ 明朝" w:hAnsi="ＭＳ 明朝" w:eastAsia="ＭＳ 明朝"/>
          <w:color w:val="auto"/>
          <w:sz w:val="21"/>
          <w:u w:val="none" w:color="auto"/>
        </w:rPr>
        <w:t>１　事業の目的</w:t>
      </w:r>
    </w:p>
    <w:p>
      <w:pPr>
        <w:pStyle w:val="0"/>
        <w:rPr>
          <w:rFonts w:hint="default" w:ascii="ＭＳ 明朝" w:hAnsi="ＭＳ 明朝" w:eastAsia="ＭＳ 明朝"/>
          <w:color w:val="auto"/>
          <w:spacing w:val="4"/>
          <w:sz w:val="21"/>
          <w:u w:val="none" w:color="auto"/>
        </w:rPr>
      </w:pPr>
    </w:p>
    <w:p>
      <w:pPr>
        <w:pStyle w:val="0"/>
        <w:rPr>
          <w:rFonts w:hint="default" w:ascii="ＭＳ 明朝" w:hAnsi="ＭＳ 明朝" w:eastAsia="ＭＳ 明朝"/>
          <w:color w:val="auto"/>
          <w:spacing w:val="4"/>
          <w:sz w:val="21"/>
          <w:u w:val="none" w:color="auto"/>
        </w:rPr>
      </w:pPr>
    </w:p>
    <w:p>
      <w:pPr>
        <w:pStyle w:val="0"/>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２　事業の内容</w:t>
      </w:r>
    </w:p>
    <w:p>
      <w:pPr>
        <w:pStyle w:val="0"/>
        <w:rPr>
          <w:rFonts w:hint="eastAsia" w:ascii="ＭＳ 明朝" w:hAnsi="ＭＳ 明朝" w:eastAsia="ＭＳ 明朝"/>
          <w:color w:val="auto"/>
          <w:spacing w:val="4"/>
          <w:sz w:val="21"/>
          <w:u w:val="none" w:color="auto"/>
        </w:rPr>
      </w:pPr>
    </w:p>
    <w:p>
      <w:pPr>
        <w:pStyle w:val="0"/>
        <w:rPr>
          <w:rFonts w:hint="default" w:ascii="ＭＳ 明朝" w:hAnsi="ＭＳ 明朝" w:eastAsia="ＭＳ 明朝"/>
          <w:color w:val="auto"/>
          <w:spacing w:val="4"/>
          <w:sz w:val="21"/>
          <w:u w:val="none" w:color="auto"/>
        </w:rPr>
      </w:pPr>
    </w:p>
    <w:p>
      <w:pPr>
        <w:pStyle w:val="0"/>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３　経費の配分</w:t>
      </w:r>
    </w:p>
    <w:p>
      <w:pPr>
        <w:pStyle w:val="0"/>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　　　　　　　　　　　　　　　　　　　　　　　　　　　　　　　　　　　</w:t>
      </w:r>
    </w:p>
    <w:tbl>
      <w:tblPr>
        <w:tblStyle w:val="11"/>
        <w:tblW w:w="878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26"/>
        <w:gridCol w:w="1560"/>
        <w:gridCol w:w="1559"/>
        <w:gridCol w:w="1417"/>
        <w:gridCol w:w="1276"/>
        <w:gridCol w:w="851"/>
      </w:tblGrid>
      <w:tr>
        <w:trPr>
          <w:cantSplit/>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区　分</w:t>
            </w: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補助事業に要した経費</w:t>
            </w:r>
          </w:p>
        </w:tc>
        <w:tc>
          <w:tcPr>
            <w:tcW w:w="42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負担区分</w:t>
            </w: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備考</w:t>
            </w:r>
          </w:p>
        </w:tc>
      </w:tr>
      <w:tr>
        <w:trPr>
          <w:cantSplit/>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県補助金</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市町村費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その他</w:t>
            </w:r>
          </w:p>
        </w:tc>
        <w:tc>
          <w:tcPr>
            <w:tcW w:w="8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cantSplit/>
          <w:trHeight w:val="114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auto"/>
                <w:spacing w:val="4"/>
                <w:sz w:val="21"/>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ind w:left="190" w:right="-101" w:rightChars="-50" w:hanging="190" w:hangingChars="100"/>
              <w:jc w:val="both"/>
              <w:rPr>
                <w:rFonts w:hint="eastAsia" w:ascii="ＭＳ 明朝" w:hAnsi="ＭＳ 明朝" w:eastAsia="ＭＳ 明朝"/>
                <w:color w:val="auto"/>
                <w:spacing w:val="4"/>
                <w:sz w:val="21"/>
                <w:u w:val="single" w:color="auto"/>
              </w:rPr>
            </w:pPr>
          </w:p>
          <w:p>
            <w:pPr>
              <w:pStyle w:val="0"/>
              <w:rPr>
                <w:rFonts w:hint="eastAsia" w:ascii="ＭＳ 明朝" w:hAnsi="ＭＳ 明朝" w:eastAsia="ＭＳ 明朝"/>
                <w:color w:val="auto"/>
                <w:spacing w:val="4"/>
                <w:sz w:val="21"/>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円</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r>
      <w:tr>
        <w:trPr>
          <w:cantSplit/>
          <w:trHeight w:val="392"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color w:val="auto"/>
                <w:spacing w:val="4"/>
                <w:sz w:val="21"/>
              </w:rPr>
            </w:pPr>
            <w:r>
              <w:rPr>
                <w:rFonts w:hint="eastAsia" w:ascii="ＭＳ 明朝" w:hAnsi="ＭＳ 明朝" w:eastAsia="ＭＳ 明朝"/>
                <w:color w:val="auto"/>
                <w:spacing w:val="4"/>
                <w:sz w:val="21"/>
              </w:rPr>
              <w:t>合　計</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auto"/>
                <w:spacing w:val="4"/>
                <w:sz w:val="21"/>
              </w:rPr>
            </w:pPr>
          </w:p>
        </w:tc>
      </w:tr>
    </w:tbl>
    <w:p>
      <w:pPr>
        <w:pStyle w:val="0"/>
        <w:numPr>
          <w:ilvl w:val="0"/>
          <w:numId w:val="1"/>
        </w:numPr>
        <w:rPr>
          <w:rFonts w:hint="eastAsia"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交付決定額と精算額が異なる場合は、上段に交付決定額を（　）で、下段には精算額を記入してください。</w:t>
      </w:r>
    </w:p>
    <w:p>
      <w:pPr>
        <w:pStyle w:val="0"/>
        <w:rPr>
          <w:rFonts w:hint="default"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eastAsia" w:ascii="ＭＳ 明朝" w:hAnsi="ＭＳ 明朝" w:eastAsia="ＭＳ 明朝"/>
          <w:color w:val="auto"/>
          <w:spacing w:val="4"/>
          <w:sz w:val="21"/>
          <w:u w:val="single" w:color="auto"/>
        </w:rPr>
      </w:pPr>
      <w:r>
        <w:rPr>
          <w:rFonts w:hint="eastAsia" w:ascii="ＭＳ 明朝" w:hAnsi="ＭＳ 明朝" w:eastAsia="ＭＳ 明朝"/>
          <w:color w:val="auto"/>
          <w:spacing w:val="4"/>
          <w:sz w:val="21"/>
          <w:u w:val="none" w:color="auto"/>
        </w:rPr>
        <w:t>４　事業完了年月日　　　　　年　　月　　日</w:t>
      </w:r>
    </w:p>
    <w:p>
      <w:pPr>
        <w:pStyle w:val="0"/>
        <w:rPr>
          <w:rFonts w:hint="default" w:ascii="ＭＳ 明朝" w:hAnsi="ＭＳ 明朝" w:eastAsia="ＭＳ 明朝"/>
          <w:color w:val="auto"/>
          <w:spacing w:val="4"/>
          <w:sz w:val="21"/>
        </w:rPr>
      </w:pPr>
    </w:p>
    <w:p>
      <w:pPr>
        <w:pStyle w:val="0"/>
        <w:rPr>
          <w:rFonts w:hint="eastAsia"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５　収支精算</w:t>
      </w:r>
    </w:p>
    <w:p>
      <w:pPr>
        <w:pStyle w:val="0"/>
        <w:rPr>
          <w:rFonts w:hint="default" w:ascii="ＭＳ 明朝" w:hAnsi="ＭＳ 明朝" w:eastAsia="ＭＳ 明朝"/>
          <w:color w:val="auto"/>
          <w:spacing w:val="4"/>
          <w:sz w:val="21"/>
          <w:u w:val="single" w:color="auto"/>
        </w:rPr>
      </w:pPr>
      <w:r>
        <w:rPr>
          <w:rFonts w:hint="default" w:ascii="ＭＳ 明朝" w:hAnsi="ＭＳ 明朝" w:eastAsia="ＭＳ 明朝"/>
          <w:color w:val="auto"/>
          <w:sz w:val="21"/>
          <w:u w:val="none" w:color="auto"/>
        </w:rPr>
        <w:t xml:space="preserve">(1) </w:t>
      </w:r>
      <w:r>
        <w:rPr>
          <w:rFonts w:hint="eastAsia" w:ascii="ＭＳ 明朝" w:hAnsi="ＭＳ 明朝" w:eastAsia="ＭＳ 明朝"/>
          <w:color w:val="auto"/>
          <w:sz w:val="21"/>
          <w:u w:val="none" w:color="auto"/>
        </w:rPr>
        <w:t>収入の部</w:t>
      </w:r>
    </w:p>
    <w:tbl>
      <w:tblPr>
        <w:tblStyle w:val="11"/>
        <w:tblW w:w="8647"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01"/>
        <w:gridCol w:w="1985"/>
        <w:gridCol w:w="1701"/>
        <w:gridCol w:w="1134"/>
        <w:gridCol w:w="1134"/>
        <w:gridCol w:w="992"/>
      </w:tblGrid>
      <w:tr>
        <w:trPr>
          <w:trHeight w:val="495" w:hRule="atLeast"/>
        </w:trPr>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区</w:t>
            </w:r>
            <w:r>
              <w:rPr>
                <w:rFonts w:hint="default"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分</w:t>
            </w:r>
          </w:p>
        </w:tc>
        <w:tc>
          <w:tcPr>
            <w:tcW w:w="19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本年度精算額</w:t>
            </w:r>
          </w:p>
        </w:tc>
        <w:tc>
          <w:tcPr>
            <w:tcW w:w="170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本年度予算額</w:t>
            </w:r>
          </w:p>
        </w:tc>
        <w:tc>
          <w:tcPr>
            <w:tcW w:w="2268"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比較増減</w:t>
            </w:r>
          </w:p>
        </w:tc>
        <w:tc>
          <w:tcPr>
            <w:tcW w:w="992"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備　考</w:t>
            </w:r>
          </w:p>
        </w:tc>
      </w:tr>
      <w:tr>
        <w:trPr>
          <w:trHeight w:val="293" w:hRule="atLeast"/>
        </w:trPr>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8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70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減</w:t>
            </w:r>
          </w:p>
        </w:tc>
        <w:tc>
          <w:tcPr>
            <w:tcW w:w="992"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r>
      <w:tr>
        <w:trPr>
          <w:trHeight w:val="2089" w:hRule="atLeast"/>
        </w:trPr>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both"/>
              <w:rPr>
                <w:rFonts w:hint="eastAsia" w:ascii="ＭＳ 明朝" w:hAnsi="ＭＳ 明朝" w:eastAsia="ＭＳ 明朝"/>
                <w:color w:val="auto"/>
                <w:sz w:val="21"/>
              </w:rPr>
            </w:pPr>
          </w:p>
          <w:p>
            <w:pPr>
              <w:pStyle w:val="0"/>
              <w:spacing w:line="366" w:lineRule="atLeast"/>
              <w:jc w:val="both"/>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県補助金</w:t>
            </w:r>
          </w:p>
          <w:p>
            <w:pPr>
              <w:pStyle w:val="0"/>
              <w:spacing w:line="366" w:lineRule="atLeast"/>
              <w:jc w:val="both"/>
              <w:rPr>
                <w:rFonts w:hint="eastAsia" w:ascii="ＭＳ 明朝" w:hAnsi="ＭＳ 明朝" w:eastAsia="ＭＳ 明朝"/>
                <w:color w:val="auto"/>
                <w:sz w:val="21"/>
                <w:u w:val="none" w:color="auto"/>
              </w:rPr>
            </w:pPr>
          </w:p>
          <w:p>
            <w:pPr>
              <w:pStyle w:val="0"/>
              <w:spacing w:line="366" w:lineRule="atLeast"/>
              <w:jc w:val="both"/>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市町村費</w:t>
            </w:r>
          </w:p>
          <w:p>
            <w:pPr>
              <w:pStyle w:val="0"/>
              <w:spacing w:line="366" w:lineRule="atLeast"/>
              <w:jc w:val="both"/>
              <w:rPr>
                <w:rFonts w:hint="eastAsia" w:ascii="ＭＳ 明朝" w:hAnsi="ＭＳ 明朝" w:eastAsia="ＭＳ 明朝"/>
                <w:color w:val="auto"/>
                <w:sz w:val="21"/>
                <w:u w:val="none" w:color="auto"/>
              </w:rPr>
            </w:pPr>
          </w:p>
          <w:p>
            <w:pPr>
              <w:pStyle w:val="0"/>
              <w:spacing w:line="366" w:lineRule="atLeast"/>
              <w:jc w:val="both"/>
              <w:rPr>
                <w:rFonts w:hint="eastAsia" w:ascii="ＭＳ 明朝" w:hAnsi="ＭＳ 明朝" w:eastAsia="ＭＳ 明朝"/>
                <w:color w:val="auto"/>
                <w:sz w:val="21"/>
                <w:u w:val="single" w:color="auto"/>
              </w:rPr>
            </w:pPr>
            <w:r>
              <w:rPr>
                <w:rFonts w:hint="eastAsia" w:ascii="ＭＳ 明朝" w:hAnsi="ＭＳ 明朝" w:eastAsia="ＭＳ 明朝"/>
                <w:color w:val="auto"/>
                <w:sz w:val="21"/>
                <w:u w:val="none" w:color="auto"/>
              </w:rPr>
              <w:t>３</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その他</w:t>
            </w:r>
          </w:p>
          <w:p>
            <w:pPr>
              <w:pStyle w:val="0"/>
              <w:spacing w:line="366" w:lineRule="atLeast"/>
              <w:jc w:val="both"/>
              <w:rPr>
                <w:rFonts w:hint="default" w:ascii="ＭＳ 明朝" w:hAnsi="ＭＳ 明朝" w:eastAsia="ＭＳ 明朝"/>
                <w:color w:val="auto"/>
                <w:sz w:val="21"/>
              </w:rPr>
            </w:pPr>
          </w:p>
        </w:tc>
        <w:tc>
          <w:tcPr>
            <w:tcW w:w="19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99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0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99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default" w:ascii="ＭＳ 明朝" w:hAnsi="ＭＳ 明朝" w:eastAsia="ＭＳ 明朝"/>
          <w:color w:val="auto"/>
          <w:sz w:val="21"/>
        </w:rPr>
        <w:t xml:space="preserve"> (2) </w:t>
      </w:r>
      <w:r>
        <w:rPr>
          <w:rFonts w:hint="eastAsia" w:ascii="ＭＳ 明朝" w:hAnsi="ＭＳ 明朝" w:eastAsia="ＭＳ 明朝"/>
          <w:color w:val="auto"/>
          <w:sz w:val="21"/>
        </w:rPr>
        <w:t>支出の部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01"/>
        <w:gridCol w:w="1985"/>
        <w:gridCol w:w="1770"/>
        <w:gridCol w:w="1050"/>
        <w:gridCol w:w="1125"/>
        <w:gridCol w:w="1016"/>
      </w:tblGrid>
      <w:tr>
        <w:trPr>
          <w:trHeight w:val="420" w:hRule="atLeast"/>
        </w:trPr>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区</w:t>
            </w:r>
            <w:r>
              <w:rPr>
                <w:rFonts w:hint="default"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分</w:t>
            </w:r>
          </w:p>
        </w:tc>
        <w:tc>
          <w:tcPr>
            <w:tcW w:w="19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本年度精算額</w:t>
            </w:r>
          </w:p>
        </w:tc>
        <w:tc>
          <w:tcPr>
            <w:tcW w:w="177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6" w:lineRule="atLeast"/>
              <w:ind w:firstLine="200" w:firstLineChars="100"/>
              <w:rPr>
                <w:rFonts w:hint="default" w:ascii="ＭＳ 明朝" w:hAnsi="ＭＳ 明朝" w:eastAsia="ＭＳ 明朝"/>
                <w:color w:val="auto"/>
                <w:sz w:val="21"/>
                <w:u w:val="none" w:color="auto"/>
              </w:rPr>
            </w:pPr>
            <w:r>
              <w:rPr>
                <w:rFonts w:hint="eastAsia" w:ascii="ＭＳ 明朝" w:hAnsi="ＭＳ 明朝" w:eastAsia="ＭＳ 明朝"/>
                <w:color w:val="auto"/>
                <w:spacing w:val="4"/>
                <w:sz w:val="21"/>
                <w:u w:val="none" w:color="auto"/>
              </w:rPr>
              <w:t>本年度予算額</w:t>
            </w:r>
          </w:p>
        </w:tc>
        <w:tc>
          <w:tcPr>
            <w:tcW w:w="2175"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比較増減</w:t>
            </w:r>
          </w:p>
        </w:tc>
        <w:tc>
          <w:tcPr>
            <w:tcW w:w="1016"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u w:val="none" w:color="auto"/>
              </w:rPr>
            </w:pPr>
            <w:r>
              <w:rPr>
                <w:rFonts w:hint="eastAsia" w:ascii="ＭＳ 明朝" w:hAnsi="ＭＳ 明朝" w:eastAsia="ＭＳ 明朝"/>
                <w:color w:val="auto"/>
                <w:sz w:val="21"/>
                <w:u w:val="none" w:color="auto"/>
              </w:rPr>
              <w:t>備　考</w:t>
            </w:r>
          </w:p>
        </w:tc>
      </w:tr>
      <w:tr>
        <w:trPr>
          <w:trHeight w:val="365" w:hRule="atLeast"/>
        </w:trPr>
        <w:tc>
          <w:tcPr>
            <w:tcW w:w="170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198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z w:val="21"/>
              </w:rPr>
            </w:pPr>
          </w:p>
        </w:tc>
        <w:tc>
          <w:tcPr>
            <w:tcW w:w="177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66" w:lineRule="atLeast"/>
              <w:rPr>
                <w:rFonts w:hint="default" w:ascii="ＭＳ 明朝" w:hAnsi="ＭＳ 明朝" w:eastAsia="ＭＳ 明朝"/>
                <w:color w:val="auto"/>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増</w:t>
            </w:r>
          </w:p>
        </w:tc>
        <w:tc>
          <w:tcPr>
            <w:tcW w:w="1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6" w:lineRule="atLeast"/>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減</w:t>
            </w:r>
          </w:p>
        </w:tc>
        <w:tc>
          <w:tcPr>
            <w:tcW w:w="1016"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p>
        </w:tc>
      </w:tr>
      <w:tr>
        <w:trPr>
          <w:trHeight w:val="2242" w:hRule="atLeast"/>
        </w:trPr>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p>
            <w:pPr>
              <w:pStyle w:val="0"/>
              <w:spacing w:line="366" w:lineRule="atLeast"/>
              <w:rPr>
                <w:rFonts w:hint="default" w:ascii="ＭＳ 明朝" w:hAnsi="ＭＳ 明朝" w:eastAsia="ＭＳ 明朝"/>
                <w:color w:val="auto"/>
                <w:sz w:val="21"/>
              </w:rPr>
            </w:pPr>
          </w:p>
          <w:p>
            <w:pPr>
              <w:pStyle w:val="0"/>
              <w:spacing w:line="366" w:lineRule="atLeast"/>
              <w:rPr>
                <w:rFonts w:hint="default" w:ascii="ＭＳ 明朝" w:hAnsi="ＭＳ 明朝" w:eastAsia="ＭＳ 明朝"/>
                <w:color w:val="auto"/>
                <w:sz w:val="21"/>
              </w:rPr>
            </w:pPr>
          </w:p>
          <w:p>
            <w:pPr>
              <w:pStyle w:val="0"/>
              <w:spacing w:line="366" w:lineRule="atLeast"/>
              <w:rPr>
                <w:rFonts w:hint="default" w:ascii="ＭＳ 明朝" w:hAnsi="ＭＳ 明朝" w:eastAsia="ＭＳ 明朝"/>
                <w:color w:val="auto"/>
                <w:sz w:val="21"/>
              </w:rPr>
            </w:pPr>
          </w:p>
          <w:p>
            <w:pPr>
              <w:pStyle w:val="0"/>
              <w:spacing w:line="366" w:lineRule="atLeast"/>
              <w:rPr>
                <w:rFonts w:hint="default" w:ascii="ＭＳ 明朝" w:hAnsi="ＭＳ 明朝" w:eastAsia="ＭＳ 明朝"/>
                <w:color w:val="auto"/>
                <w:sz w:val="21"/>
              </w:rPr>
            </w:pPr>
          </w:p>
          <w:p>
            <w:pPr>
              <w:pStyle w:val="0"/>
              <w:spacing w:line="366" w:lineRule="atLeast"/>
              <w:rPr>
                <w:rFonts w:hint="eastAsia" w:ascii="ＭＳ 明朝" w:hAnsi="ＭＳ 明朝" w:eastAsia="ＭＳ 明朝"/>
                <w:color w:val="auto"/>
                <w:sz w:val="21"/>
              </w:rPr>
            </w:pPr>
          </w:p>
        </w:tc>
        <w:tc>
          <w:tcPr>
            <w:tcW w:w="19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　円</w:t>
            </w:r>
          </w:p>
        </w:tc>
        <w:tc>
          <w:tcPr>
            <w:tcW w:w="177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05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12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6" w:lineRule="atLeast"/>
              <w:jc w:val="right"/>
              <w:rPr>
                <w:rFonts w:hint="default" w:ascii="ＭＳ 明朝" w:hAnsi="ＭＳ 明朝" w:eastAsia="ＭＳ 明朝"/>
                <w:color w:val="auto"/>
                <w:sz w:val="21"/>
              </w:rPr>
            </w:pPr>
            <w:r>
              <w:rPr>
                <w:rFonts w:hint="eastAsia" w:ascii="ＭＳ 明朝" w:hAnsi="ＭＳ 明朝" w:eastAsia="ＭＳ 明朝"/>
                <w:color w:val="auto"/>
                <w:sz w:val="21"/>
              </w:rPr>
              <w:t>円</w:t>
            </w:r>
          </w:p>
        </w:tc>
        <w:tc>
          <w:tcPr>
            <w:tcW w:w="101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r>
        <w:trPr>
          <w:trHeight w:val="71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ascii="ＭＳ 明朝" w:hAnsi="ＭＳ 明朝" w:eastAsia="ＭＳ 明朝"/>
                <w:color w:val="auto"/>
                <w:sz w:val="21"/>
              </w:rPr>
            </w:pPr>
            <w:r>
              <w:rPr>
                <w:rFonts w:hint="eastAsia" w:ascii="ＭＳ 明朝" w:hAnsi="ＭＳ 明朝" w:eastAsia="ＭＳ 明朝"/>
                <w:color w:val="auto"/>
                <w:sz w:val="21"/>
              </w:rPr>
              <w:t>計</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77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05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12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c>
          <w:tcPr>
            <w:tcW w:w="101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ascii="ＭＳ 明朝" w:hAnsi="ＭＳ 明朝" w:eastAsia="ＭＳ 明朝"/>
                <w:color w:val="auto"/>
                <w:sz w:val="21"/>
              </w:rPr>
            </w:pPr>
          </w:p>
        </w:tc>
      </w:tr>
    </w:tbl>
    <w:p>
      <w:pPr>
        <w:pStyle w:val="0"/>
        <w:numPr>
          <w:ilvl w:val="0"/>
          <w:numId w:val="1"/>
        </w:numPr>
        <w:rPr>
          <w:rFonts w:hint="eastAsia" w:ascii="ＭＳ 明朝" w:hAnsi="ＭＳ 明朝" w:eastAsia="ＭＳ 明朝"/>
          <w:color w:val="auto"/>
          <w:spacing w:val="4"/>
          <w:sz w:val="21"/>
        </w:rPr>
      </w:pPr>
      <w:r>
        <w:rPr>
          <w:rFonts w:hint="eastAsia" w:ascii="ＭＳ 明朝" w:hAnsi="ＭＳ 明朝" w:eastAsia="ＭＳ 明朝"/>
          <w:color w:val="auto"/>
          <w:spacing w:val="4"/>
          <w:sz w:val="21"/>
        </w:rPr>
        <w:t>必要に応じて積算内訳を記入してください。</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６　添付書類</w:t>
      </w:r>
    </w:p>
    <w:p>
      <w:pPr>
        <w:pStyle w:val="0"/>
        <w:rPr>
          <w:rFonts w:hint="default" w:ascii="ＭＳ 明朝" w:hAnsi="ＭＳ 明朝" w:eastAsia="ＭＳ 明朝"/>
          <w:strike w:val="1"/>
          <w:color w:val="auto"/>
          <w:sz w:val="21"/>
        </w:rPr>
      </w:pPr>
      <w:r>
        <w:rPr>
          <w:rFonts w:hint="eastAsia" w:ascii="ＭＳ 明朝" w:hAnsi="ＭＳ 明朝" w:eastAsia="ＭＳ 明朝"/>
          <w:color w:val="auto"/>
          <w:sz w:val="21"/>
        </w:rPr>
        <w:t>　　・根拠となる支払経費ごとの内訳を記載した資料又は帳簿の写し</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・事業を委託して実施する場合は、委託契約書の写し</w:t>
      </w:r>
    </w:p>
    <w:p>
      <w:pPr>
        <w:pStyle w:val="0"/>
        <w:ind w:left="629" w:hanging="629" w:hangingChars="300"/>
        <w:rPr>
          <w:rFonts w:hint="eastAsia" w:ascii="ＭＳ 明朝" w:hAnsi="ＭＳ 明朝" w:eastAsia="ＭＳ 明朝"/>
          <w:color w:val="auto"/>
          <w:sz w:val="21"/>
        </w:rPr>
      </w:pPr>
      <w:r>
        <w:rPr>
          <w:rFonts w:hint="eastAsia" w:ascii="ＭＳ 明朝" w:hAnsi="ＭＳ 明朝" w:eastAsia="ＭＳ 明朝"/>
          <w:color w:val="auto"/>
          <w:sz w:val="21"/>
        </w:rPr>
        <w:t>　　・新規就農者育成総合対策実施要綱別記３の別紙様式第２号農地の受け手確保に向けた新規就農者</w:t>
      </w:r>
    </w:p>
    <w:p>
      <w:pPr>
        <w:pStyle w:val="0"/>
        <w:spacing w:line="0" w:lineRule="atLeast"/>
        <w:jc w:val="left"/>
        <w:rPr>
          <w:rFonts w:hint="default" w:ascii="游明朝" w:hAnsi="游明朝"/>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誘致環境整備事業</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事業実績報告書</w:t>
      </w:r>
    </w:p>
    <w:p>
      <w:pPr>
        <w:pStyle w:val="0"/>
        <w:spacing w:line="0" w:lineRule="atLeast"/>
        <w:ind w:left="2"/>
        <w:jc w:val="left"/>
        <w:rPr>
          <w:rFonts w:hint="eastAsia" w:ascii="ＭＳ 明朝" w:hAnsi="ＭＳ 明朝" w:eastAsia="ＭＳ 明朝"/>
          <w:color w:val="auto"/>
          <w:sz w:val="21"/>
        </w:rPr>
      </w:pPr>
      <w:r>
        <w:rPr>
          <w:rFonts w:hint="default"/>
          <w:color w:val="auto"/>
        </w:rPr>
        <w:br w:type="page"/>
      </w:r>
    </w:p>
    <w:p>
      <w:pPr>
        <w:pStyle w:val="0"/>
        <w:rPr>
          <w:rFonts w:hint="eastAsia" w:ascii="ＭＳ 明朝" w:hAnsi="ＭＳ 明朝" w:eastAsia="ＭＳ 明朝"/>
          <w:color w:val="auto"/>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第５号様式（第</w:t>
      </w:r>
      <w:r>
        <w:rPr>
          <w:rFonts w:hint="eastAsia" w:ascii="ＭＳ 明朝" w:hAnsi="ＭＳ 明朝" w:eastAsia="ＭＳ 明朝"/>
          <w:color w:val="auto"/>
          <w:sz w:val="21"/>
        </w:rPr>
        <w:t>10</w:t>
      </w:r>
      <w:r>
        <w:rPr>
          <w:rFonts w:hint="eastAsia" w:ascii="ＭＳ 明朝" w:hAnsi="ＭＳ 明朝" w:eastAsia="ＭＳ 明朝"/>
          <w:color w:val="auto"/>
          <w:sz w:val="21"/>
        </w:rPr>
        <w:t>条関係）</w:t>
      </w:r>
    </w:p>
    <w:p>
      <w:pPr>
        <w:pStyle w:val="0"/>
        <w:rPr>
          <w:rFonts w:hint="eastAsia"/>
        </w:rPr>
      </w:pPr>
    </w:p>
    <w:p>
      <w:pPr>
        <w:pStyle w:val="0"/>
        <w:rPr>
          <w:rFonts w:hint="eastAsia"/>
          <w:sz w:val="21"/>
        </w:rPr>
      </w:pPr>
      <w:r>
        <w:rPr>
          <w:rFonts w:hint="eastAsia"/>
        </w:rPr>
        <w:t xml:space="preserve">                                                          </w:t>
      </w:r>
      <w:r>
        <w:rPr>
          <w:rFonts w:hint="eastAsia"/>
        </w:rPr>
        <w:t>　　　</w:t>
      </w:r>
      <w:r>
        <w:rPr>
          <w:rFonts w:hint="eastAsia"/>
          <w:sz w:val="21"/>
        </w:rPr>
        <w:t>　番　　　　</w:t>
      </w:r>
      <w:r>
        <w:rPr>
          <w:rFonts w:hint="eastAsia"/>
          <w:sz w:val="21"/>
        </w:rPr>
        <w:t xml:space="preserve">  </w:t>
      </w:r>
      <w:r>
        <w:rPr>
          <w:rFonts w:hint="eastAsia"/>
          <w:sz w:val="21"/>
        </w:rPr>
        <w:t>号</w:t>
      </w:r>
    </w:p>
    <w:p>
      <w:pPr>
        <w:pStyle w:val="0"/>
        <w:rPr>
          <w:rFonts w:hint="eastAsia"/>
          <w:sz w:val="21"/>
        </w:rPr>
      </w:pPr>
      <w:r>
        <w:rPr>
          <w:rFonts w:hint="eastAsia"/>
          <w:sz w:val="21"/>
        </w:rPr>
        <w:t xml:space="preserve">                                                          </w:t>
      </w:r>
      <w:r>
        <w:rPr>
          <w:rFonts w:hint="eastAsia"/>
          <w:sz w:val="21"/>
        </w:rPr>
        <w:t>　　　　</w:t>
      </w:r>
      <w:r>
        <w:rPr>
          <w:rFonts w:hint="eastAsia"/>
          <w:sz w:val="21"/>
        </w:rPr>
        <w:t xml:space="preserve">         </w:t>
      </w:r>
      <w:r>
        <w:rPr>
          <w:rFonts w:hint="eastAsia"/>
          <w:sz w:val="21"/>
        </w:rPr>
        <w:t>年　　月　　日</w:t>
      </w:r>
    </w:p>
    <w:p>
      <w:pPr>
        <w:pStyle w:val="0"/>
        <w:rPr>
          <w:rFonts w:hint="eastAsia"/>
          <w:sz w:val="21"/>
        </w:rPr>
      </w:pPr>
    </w:p>
    <w:p>
      <w:pPr>
        <w:pStyle w:val="0"/>
        <w:rPr>
          <w:rFonts w:hint="eastAsia"/>
          <w:sz w:val="21"/>
        </w:rPr>
      </w:pPr>
    </w:p>
    <w:p>
      <w:pPr>
        <w:pStyle w:val="0"/>
        <w:rPr>
          <w:rFonts w:hint="eastAsia"/>
          <w:sz w:val="21"/>
        </w:rPr>
      </w:pPr>
      <w:r>
        <w:rPr>
          <w:rFonts w:hint="eastAsia"/>
          <w:sz w:val="21"/>
        </w:rPr>
        <w:t>　　　高知県知事　　　　　　　様</w:t>
      </w:r>
    </w:p>
    <w:p>
      <w:pPr>
        <w:pStyle w:val="0"/>
        <w:rPr>
          <w:rFonts w:hint="eastAsia"/>
          <w:sz w:val="21"/>
        </w:rPr>
      </w:pPr>
    </w:p>
    <w:p>
      <w:pPr>
        <w:pStyle w:val="0"/>
        <w:rPr>
          <w:rFonts w:hint="eastAsia"/>
          <w:sz w:val="21"/>
        </w:rPr>
      </w:pPr>
    </w:p>
    <w:p>
      <w:pPr>
        <w:pStyle w:val="0"/>
        <w:ind w:right="1439" w:rightChars="600"/>
        <w:jc w:val="center"/>
        <w:rPr>
          <w:rFonts w:hint="default" w:ascii="ＭＳ 明朝" w:hAnsi="ＭＳ 明朝" w:eastAsia="ＭＳ 明朝"/>
          <w:color w:val="auto"/>
          <w:spacing w:val="4"/>
          <w:sz w:val="21"/>
        </w:rPr>
      </w:pPr>
      <w:r>
        <w:rPr>
          <w:rFonts w:hint="eastAsia"/>
          <w:sz w:val="21"/>
        </w:rPr>
        <w:t>　　　　　　　　　　　　　　　　　　　　　　　　　　　　　</w:t>
      </w:r>
      <w:r>
        <w:rPr>
          <w:rFonts w:hint="eastAsia" w:ascii="ＭＳ 明朝" w:hAnsi="ＭＳ 明朝" w:eastAsia="ＭＳ 明朝"/>
          <w:color w:val="auto"/>
          <w:sz w:val="21"/>
        </w:rPr>
        <w:t>（実施主体）</w:t>
      </w: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（代表者名）</w:t>
      </w:r>
    </w:p>
    <w:p>
      <w:pPr>
        <w:pStyle w:val="0"/>
        <w:spacing w:line="240" w:lineRule="auto"/>
        <w:ind w:right="120" w:rightChars="5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（生年月日）</w:t>
      </w:r>
      <w:r>
        <w:rPr>
          <w:rFonts w:hint="eastAsia" w:ascii="ＭＳ 明朝" w:hAnsi="ＭＳ 明朝" w:eastAsia="ＭＳ 明朝"/>
          <w:color w:val="auto"/>
          <w:sz w:val="16"/>
        </w:rPr>
        <w:t>※</w:t>
      </w:r>
    </w:p>
    <w:p>
      <w:pPr>
        <w:pStyle w:val="0"/>
        <w:ind w:right="719" w:rightChars="300"/>
        <w:jc w:val="right"/>
        <w:rPr>
          <w:rFonts w:hint="eastAsia"/>
          <w:sz w:val="21"/>
        </w:rPr>
      </w:pPr>
      <w:r>
        <w:rPr>
          <w:rFonts w:hint="eastAsia" w:ascii="ＭＳ 明朝" w:hAnsi="ＭＳ 明朝" w:eastAsia="ＭＳ 明朝"/>
          <w:color w:val="auto"/>
          <w:spacing w:val="4"/>
          <w:sz w:val="14"/>
        </w:rPr>
        <w:t>※取組主体が市町村の場合を除く</w:t>
      </w:r>
    </w:p>
    <w:p>
      <w:pPr>
        <w:pStyle w:val="0"/>
        <w:rPr>
          <w:rFonts w:hint="eastAsia"/>
          <w:sz w:val="21"/>
        </w:rPr>
      </w:pPr>
    </w:p>
    <w:p>
      <w:pPr>
        <w:pStyle w:val="0"/>
        <w:rPr>
          <w:rFonts w:hint="eastAsia"/>
          <w:sz w:val="21"/>
        </w:rPr>
      </w:pPr>
    </w:p>
    <w:p>
      <w:pPr>
        <w:pStyle w:val="0"/>
        <w:ind w:firstLine="959" w:firstLineChars="400"/>
        <w:rPr>
          <w:rFonts w:hint="eastAsia"/>
          <w:sz w:val="21"/>
        </w:rPr>
      </w:pPr>
      <w:r>
        <w:rPr>
          <w:rFonts w:hint="eastAsia"/>
          <w:sz w:val="21"/>
        </w:rPr>
        <w:t>年度高知県就農サポート体制構築事業費補助金消費税仕入控除税額等報告書</w:t>
      </w:r>
    </w:p>
    <w:p>
      <w:pPr>
        <w:pStyle w:val="0"/>
        <w:rPr>
          <w:rFonts w:hint="eastAsia"/>
          <w:sz w:val="21"/>
        </w:rPr>
      </w:pPr>
    </w:p>
    <w:p>
      <w:pPr>
        <w:pStyle w:val="0"/>
        <w:rPr>
          <w:rFonts w:hint="eastAsia"/>
          <w:sz w:val="21"/>
        </w:rPr>
      </w:pPr>
    </w:p>
    <w:p>
      <w:pPr>
        <w:pStyle w:val="0"/>
        <w:rPr>
          <w:rFonts w:hint="eastAsia"/>
          <w:sz w:val="21"/>
        </w:rPr>
      </w:pPr>
      <w:r>
        <w:rPr>
          <w:rFonts w:hint="eastAsia"/>
          <w:sz w:val="21"/>
        </w:rPr>
        <w:t xml:space="preserve">  </w:t>
      </w:r>
      <w:r>
        <w:rPr>
          <w:rFonts w:hint="eastAsia"/>
          <w:sz w:val="21"/>
        </w:rPr>
        <w:t>　　年　　月　　日付け高知県指令　　第　　号で交付の決定（変更の決定）通知がありました補助金について、高知県就農サポート体制構築事業費補助金交付要綱第</w:t>
      </w:r>
      <w:r>
        <w:rPr>
          <w:rFonts w:hint="eastAsia"/>
          <w:sz w:val="21"/>
        </w:rPr>
        <w:t>10</w:t>
      </w:r>
      <w:r>
        <w:rPr>
          <w:rFonts w:hint="eastAsia"/>
          <w:sz w:val="21"/>
        </w:rPr>
        <w:t>条第３項の規定により、下記のとおり報告します。</w:t>
      </w:r>
    </w:p>
    <w:p>
      <w:pPr>
        <w:pStyle w:val="0"/>
        <w:rPr>
          <w:rFonts w:hint="eastAsia"/>
          <w:sz w:val="21"/>
        </w:rPr>
      </w:pPr>
    </w:p>
    <w:p>
      <w:pPr>
        <w:pStyle w:val="0"/>
        <w:rPr>
          <w:rFonts w:hint="eastAsia"/>
          <w:sz w:val="21"/>
        </w:rPr>
      </w:pPr>
      <w:r>
        <w:rPr>
          <w:rFonts w:hint="eastAsia"/>
          <w:sz w:val="21"/>
        </w:rPr>
        <w:t xml:space="preserve">                                   </w:t>
      </w:r>
      <w:r>
        <w:rPr>
          <w:rFonts w:hint="eastAsia"/>
          <w:sz w:val="21"/>
        </w:rPr>
        <w:t>記</w:t>
      </w:r>
    </w:p>
    <w:p>
      <w:pPr>
        <w:pStyle w:val="0"/>
        <w:rPr>
          <w:rFonts w:hint="eastAsia"/>
          <w:sz w:val="21"/>
        </w:rPr>
      </w:pPr>
    </w:p>
    <w:p>
      <w:pPr>
        <w:pStyle w:val="0"/>
        <w:rPr>
          <w:rFonts w:hint="eastAsia"/>
          <w:sz w:val="21"/>
        </w:rPr>
      </w:pPr>
      <w:r>
        <w:rPr>
          <w:rFonts w:hint="eastAsia"/>
          <w:sz w:val="21"/>
        </w:rPr>
        <w:t>１　補助金の確定額</w:t>
      </w:r>
      <w:r>
        <w:rPr>
          <w:rFonts w:hint="eastAsia"/>
          <w:sz w:val="21"/>
        </w:rPr>
        <w:t xml:space="preserve">           </w:t>
      </w:r>
      <w:r>
        <w:rPr>
          <w:rFonts w:hint="eastAsia"/>
          <w:sz w:val="21"/>
        </w:rPr>
        <w:t>金　　</w:t>
      </w:r>
      <w:r>
        <w:rPr>
          <w:rFonts w:hint="eastAsia"/>
          <w:sz w:val="21"/>
        </w:rPr>
        <w:t xml:space="preserve">           </w:t>
      </w:r>
      <w:r>
        <w:rPr>
          <w:rFonts w:hint="eastAsia"/>
          <w:sz w:val="21"/>
        </w:rPr>
        <w:t>　円</w:t>
      </w:r>
    </w:p>
    <w:p>
      <w:pPr>
        <w:pStyle w:val="0"/>
        <w:rPr>
          <w:rFonts w:hint="eastAsia"/>
          <w:sz w:val="21"/>
        </w:rPr>
      </w:pPr>
      <w:r>
        <w:rPr>
          <w:rFonts w:hint="eastAsia"/>
          <w:sz w:val="21"/>
        </w:rPr>
        <w:t xml:space="preserve">  </w:t>
      </w:r>
      <w:r>
        <w:rPr>
          <w:rFonts w:hint="eastAsia"/>
          <w:sz w:val="21"/>
        </w:rPr>
        <w:t>（　　年　　月　　日付け　　第　　号による確定通知額）</w:t>
      </w:r>
    </w:p>
    <w:p>
      <w:pPr>
        <w:pStyle w:val="0"/>
        <w:rPr>
          <w:rFonts w:hint="eastAsia"/>
          <w:sz w:val="21"/>
        </w:rPr>
      </w:pPr>
      <w:r>
        <w:rPr>
          <w:rFonts w:hint="eastAsia"/>
          <w:sz w:val="21"/>
        </w:rPr>
        <w:t>２　補助金の確定時に減額した消費税仕入控除税額</w:t>
      </w:r>
      <w:r>
        <w:rPr>
          <w:rFonts w:hint="eastAsia"/>
          <w:sz w:val="21"/>
        </w:rPr>
        <w:t xml:space="preserve"> </w:t>
      </w:r>
      <w:r>
        <w:rPr>
          <w:rFonts w:hint="eastAsia"/>
          <w:sz w:val="21"/>
        </w:rPr>
        <w:t>　　金　　　</w:t>
      </w:r>
      <w:r>
        <w:rPr>
          <w:rFonts w:hint="eastAsia"/>
          <w:sz w:val="21"/>
        </w:rPr>
        <w:t xml:space="preserve">       </w:t>
      </w:r>
      <w:r>
        <w:rPr>
          <w:rFonts w:hint="eastAsia"/>
          <w:sz w:val="21"/>
        </w:rPr>
        <w:t>　　円</w:t>
      </w:r>
    </w:p>
    <w:p>
      <w:pPr>
        <w:pStyle w:val="0"/>
        <w:rPr>
          <w:rFonts w:hint="eastAsia"/>
          <w:sz w:val="21"/>
        </w:rPr>
      </w:pPr>
      <w:r>
        <w:rPr>
          <w:rFonts w:hint="eastAsia"/>
          <w:sz w:val="21"/>
        </w:rPr>
        <w:t>３　消費税の申告により確定した消費税仕入控除税額　</w:t>
      </w:r>
      <w:r>
        <w:rPr>
          <w:rFonts w:hint="eastAsia"/>
          <w:sz w:val="21"/>
        </w:rPr>
        <w:t xml:space="preserve"> </w:t>
      </w:r>
      <w:r>
        <w:rPr>
          <w:rFonts w:hint="eastAsia"/>
          <w:sz w:val="21"/>
        </w:rPr>
        <w:t>金</w:t>
      </w:r>
      <w:r>
        <w:rPr>
          <w:rFonts w:hint="eastAsia"/>
          <w:sz w:val="21"/>
        </w:rPr>
        <w:t xml:space="preserve">      </w:t>
      </w:r>
      <w:r>
        <w:rPr>
          <w:rFonts w:hint="eastAsia"/>
          <w:sz w:val="21"/>
        </w:rPr>
        <w:t>　　　</w:t>
      </w:r>
      <w:r>
        <w:rPr>
          <w:rFonts w:hint="eastAsia"/>
          <w:sz w:val="21"/>
        </w:rPr>
        <w:t xml:space="preserve">   </w:t>
      </w:r>
      <w:r>
        <w:rPr>
          <w:rFonts w:hint="eastAsia"/>
          <w:sz w:val="21"/>
        </w:rPr>
        <w:t>　円</w:t>
      </w:r>
    </w:p>
    <w:p>
      <w:pPr>
        <w:pStyle w:val="0"/>
        <w:rPr>
          <w:rFonts w:hint="eastAsia"/>
          <w:sz w:val="21"/>
        </w:rPr>
      </w:pPr>
      <w:r>
        <w:rPr>
          <w:rFonts w:hint="eastAsia"/>
          <w:sz w:val="21"/>
        </w:rPr>
        <w:t>４　補助金返還相当額</w:t>
      </w:r>
      <w:r>
        <w:rPr>
          <w:rFonts w:hint="eastAsia"/>
          <w:sz w:val="21"/>
        </w:rPr>
        <w:t xml:space="preserve">                               </w:t>
      </w:r>
      <w:r>
        <w:rPr>
          <w:rFonts w:hint="eastAsia"/>
          <w:sz w:val="21"/>
        </w:rPr>
        <w:t>金　　　</w:t>
      </w:r>
      <w:r>
        <w:rPr>
          <w:rFonts w:hint="eastAsia"/>
          <w:sz w:val="21"/>
        </w:rPr>
        <w:t xml:space="preserve">         </w:t>
      </w:r>
      <w:r>
        <w:rPr>
          <w:rFonts w:hint="eastAsia"/>
          <w:sz w:val="21"/>
        </w:rPr>
        <w:t>　円</w:t>
      </w:r>
    </w:p>
    <w:p>
      <w:pPr>
        <w:pStyle w:val="0"/>
        <w:rPr>
          <w:rFonts w:hint="eastAsia"/>
          <w:sz w:val="21"/>
        </w:rPr>
      </w:pPr>
    </w:p>
    <w:p>
      <w:pPr>
        <w:pStyle w:val="0"/>
        <w:rPr>
          <w:rFonts w:hint="eastAsia"/>
          <w:sz w:val="21"/>
        </w:rPr>
      </w:pPr>
      <w:r>
        <w:rPr>
          <w:rFonts w:hint="eastAsia"/>
          <w:sz w:val="21"/>
        </w:rPr>
        <w:t xml:space="preserve"> </w:t>
      </w:r>
      <w:r>
        <w:rPr>
          <w:rFonts w:hint="eastAsia"/>
          <w:sz w:val="21"/>
        </w:rPr>
        <w:t>（注）　事業実施主体別の内容資料その他参考となる資料を添えてください。</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ascii="ＭＳ 明朝" w:hAnsi="ＭＳ 明朝" w:eastAsia="ＭＳ 明朝"/>
          <w:color w:val="auto"/>
          <w:sz w:val="21"/>
        </w:rPr>
      </w:pPr>
      <w:r>
        <w:rPr>
          <w:rFonts w:hint="eastAsia"/>
          <w:sz w:val="21"/>
        </w:rPr>
        <w:br w:type="page"/>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第６号様式（第</w:t>
      </w:r>
      <w:r>
        <w:rPr>
          <w:rFonts w:hint="eastAsia" w:ascii="ＭＳ 明朝" w:hAnsi="ＭＳ 明朝" w:eastAsia="ＭＳ 明朝"/>
          <w:color w:val="auto"/>
          <w:sz w:val="21"/>
        </w:rPr>
        <w:t>12</w:t>
      </w:r>
      <w:r>
        <w:rPr>
          <w:rFonts w:hint="eastAsia" w:ascii="ＭＳ 明朝" w:hAnsi="ＭＳ 明朝" w:eastAsia="ＭＳ 明朝"/>
          <w:color w:val="auto"/>
          <w:sz w:val="21"/>
        </w:rPr>
        <w:t>条関係）</w:t>
      </w:r>
    </w:p>
    <w:p>
      <w:pPr>
        <w:pStyle w:val="0"/>
        <w:rPr>
          <w:rFonts w:hint="default" w:ascii="ＭＳ 明朝" w:hAnsi="ＭＳ 明朝" w:eastAsia="ＭＳ 明朝"/>
          <w:color w:val="auto"/>
          <w:spacing w:val="4"/>
          <w:sz w:val="21"/>
        </w:rPr>
      </w:pP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第　　　号　</w:t>
      </w:r>
    </w:p>
    <w:p>
      <w:pPr>
        <w:pStyle w:val="0"/>
        <w:jc w:val="right"/>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　</w:t>
      </w: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高知県知事　　　　　　　　　様</w:t>
      </w:r>
    </w:p>
    <w:p>
      <w:pPr>
        <w:pStyle w:val="0"/>
        <w:rPr>
          <w:rFonts w:hint="default" w:ascii="ＭＳ 明朝" w:hAnsi="ＭＳ 明朝" w:eastAsia="ＭＳ 明朝"/>
          <w:color w:val="auto"/>
          <w:spacing w:val="4"/>
          <w:sz w:val="21"/>
        </w:rPr>
      </w:pP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（実施主体）</w:t>
      </w:r>
    </w:p>
    <w:p>
      <w:pPr>
        <w:pStyle w:val="0"/>
        <w:ind w:right="1439" w:rightChars="60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（代表者名）</w:t>
      </w:r>
    </w:p>
    <w:p>
      <w:pPr>
        <w:pStyle w:val="0"/>
        <w:spacing w:line="240" w:lineRule="auto"/>
        <w:ind w:right="120" w:rightChars="50"/>
        <w:jc w:val="center"/>
        <w:rPr>
          <w:rFonts w:hint="default" w:ascii="ＭＳ 明朝" w:hAnsi="ＭＳ 明朝" w:eastAsia="ＭＳ 明朝"/>
          <w:color w:val="auto"/>
          <w:spacing w:val="4"/>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（生年月日）</w:t>
      </w:r>
      <w:r>
        <w:rPr>
          <w:rFonts w:hint="eastAsia" w:ascii="ＭＳ 明朝" w:hAnsi="ＭＳ 明朝" w:eastAsia="ＭＳ 明朝"/>
          <w:color w:val="auto"/>
          <w:sz w:val="16"/>
        </w:rPr>
        <w:t>※</w:t>
      </w:r>
    </w:p>
    <w:p>
      <w:pPr>
        <w:pStyle w:val="0"/>
        <w:ind w:right="719" w:rightChars="300"/>
        <w:jc w:val="right"/>
        <w:rPr>
          <w:rFonts w:hint="default" w:ascii="ＭＳ 明朝" w:hAnsi="ＭＳ 明朝" w:eastAsia="ＭＳ 明朝"/>
          <w:color w:val="auto"/>
          <w:spacing w:val="4"/>
          <w:sz w:val="21"/>
        </w:rPr>
      </w:pPr>
      <w:bookmarkStart w:id="0" w:name="_GoBack"/>
      <w:bookmarkEnd w:id="0"/>
      <w:r>
        <w:rPr>
          <w:rFonts w:hint="eastAsia" w:ascii="ＭＳ 明朝" w:hAnsi="ＭＳ 明朝" w:eastAsia="ＭＳ 明朝"/>
          <w:color w:val="auto"/>
          <w:spacing w:val="4"/>
          <w:sz w:val="14"/>
        </w:rPr>
        <w:t>※取組主体が市町村の場合を除く</w:t>
      </w:r>
    </w:p>
    <w:p>
      <w:pPr>
        <w:pStyle w:val="0"/>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pacing w:val="4"/>
          <w:sz w:val="21"/>
        </w:rPr>
      </w:pPr>
    </w:p>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　　　　年度高知県就農サポート体制構築事業費補助金概算払請求書</w:t>
      </w:r>
    </w:p>
    <w:p>
      <w:pPr>
        <w:pStyle w:val="0"/>
        <w:jc w:val="center"/>
        <w:rPr>
          <w:rFonts w:hint="default" w:ascii="ＭＳ 明朝" w:hAnsi="ＭＳ 明朝" w:eastAsia="ＭＳ 明朝"/>
          <w:color w:val="auto"/>
          <w:sz w:val="21"/>
        </w:rPr>
      </w:pPr>
    </w:p>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金　　　　　　　　　　円</w:t>
      </w:r>
    </w:p>
    <w:p>
      <w:pPr>
        <w:pStyle w:val="0"/>
        <w:jc w:val="center"/>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p>
    <w:p>
      <w:pPr>
        <w:pStyle w:val="0"/>
        <w:rPr>
          <w:rFonts w:hint="default" w:ascii="ＭＳ 明朝" w:hAnsi="ＭＳ 明朝" w:eastAsia="ＭＳ 明朝"/>
          <w:color w:val="auto"/>
          <w:spacing w:val="4"/>
          <w:sz w:val="21"/>
        </w:rPr>
      </w:pPr>
      <w:r>
        <w:rPr>
          <w:rFonts w:hint="eastAsia" w:ascii="ＭＳ 明朝" w:hAnsi="ＭＳ 明朝" w:eastAsia="ＭＳ 明朝"/>
          <w:color w:val="auto"/>
          <w:sz w:val="21"/>
        </w:rPr>
        <w:t>　　　　年　　月　　日付け高知県指令　　　第　　　号で交付の決定（又は変更決定）がありました　　　年度高知県就農サポート体制構築事業費補助金を概算払によって交付されるよう、高知県就農サポート体制構築事業費補助金交付要綱第</w:t>
      </w:r>
      <w:r>
        <w:rPr>
          <w:rFonts w:hint="eastAsia" w:ascii="ＭＳ 明朝" w:hAnsi="ＭＳ 明朝" w:eastAsia="ＭＳ 明朝"/>
          <w:color w:val="auto"/>
          <w:sz w:val="21"/>
        </w:rPr>
        <w:t>12</w:t>
      </w:r>
      <w:r>
        <w:rPr>
          <w:rFonts w:hint="eastAsia" w:ascii="ＭＳ 明朝" w:hAnsi="ＭＳ 明朝" w:eastAsia="ＭＳ 明朝"/>
          <w:color w:val="auto"/>
          <w:sz w:val="21"/>
        </w:rPr>
        <w:t>条の規定により請求します。</w:t>
      </w:r>
    </w:p>
    <w:p>
      <w:pPr>
        <w:pStyle w:val="0"/>
        <w:rPr>
          <w:rFonts w:hint="default" w:ascii="ＭＳ 明朝" w:hAnsi="ＭＳ 明朝" w:eastAsia="ＭＳ 明朝"/>
          <w:color w:val="auto"/>
          <w:spacing w:val="4"/>
          <w:sz w:val="21"/>
        </w:rPr>
      </w:pPr>
    </w:p>
    <w:p>
      <w:pPr>
        <w:pStyle w:val="32"/>
        <w:rPr>
          <w:rFonts w:hint="eastAsia" w:ascii="ＭＳ 明朝" w:hAnsi="ＭＳ 明朝" w:eastAsia="ＭＳ 明朝"/>
          <w:sz w:val="21"/>
        </w:rPr>
      </w:pPr>
      <w:r>
        <w:rPr>
          <w:rFonts w:hint="eastAsia" w:ascii="ＭＳ 明朝" w:hAnsi="ＭＳ 明朝" w:eastAsia="ＭＳ 明朝"/>
          <w:sz w:val="21"/>
        </w:rPr>
        <w:t>記</w:t>
      </w:r>
    </w:p>
    <w:p>
      <w:pPr>
        <w:pStyle w:val="0"/>
        <w:jc w:val="right"/>
        <w:rPr>
          <w:rFonts w:hint="default" w:ascii="ＭＳ 明朝" w:hAnsi="ＭＳ 明朝" w:eastAsia="ＭＳ 明朝"/>
          <w:color w:val="auto"/>
          <w:sz w:val="21"/>
        </w:rPr>
      </w:pPr>
      <w:r>
        <w:rPr>
          <w:rFonts w:hint="eastAsia" w:ascii="ＭＳ 明朝" w:hAnsi="ＭＳ 明朝" w:eastAsia="ＭＳ 明朝"/>
          <w:color w:val="auto"/>
          <w:sz w:val="21"/>
        </w:rPr>
        <w:t>　　年　　月　　日</w:t>
      </w:r>
    </w:p>
    <w:tbl>
      <w:tblPr>
        <w:tblStyle w:val="11"/>
        <w:tblW w:w="992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2"/>
        <w:gridCol w:w="992"/>
        <w:gridCol w:w="1134"/>
        <w:gridCol w:w="709"/>
        <w:gridCol w:w="850"/>
        <w:gridCol w:w="993"/>
        <w:gridCol w:w="708"/>
        <w:gridCol w:w="709"/>
        <w:gridCol w:w="709"/>
        <w:gridCol w:w="850"/>
        <w:gridCol w:w="567"/>
      </w:tblGrid>
      <w:tr>
        <w:trPr>
          <w:trHeight w:val="330" w:hRule="atLeast"/>
        </w:trPr>
        <w:tc>
          <w:tcPr>
            <w:tcW w:w="17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pacing w:val="4"/>
                <w:sz w:val="18"/>
              </w:rPr>
            </w:pPr>
          </w:p>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区分</w:t>
            </w: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補助事業に要する経費</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県補助事業</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（Ａ）</w:t>
            </w:r>
          </w:p>
        </w:tc>
        <w:tc>
          <w:tcPr>
            <w:tcW w:w="15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既受領額</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（Ｂ）</w:t>
            </w:r>
          </w:p>
        </w:tc>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今回請求額</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（Ｃ）</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残額</w:t>
            </w:r>
          </w:p>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(A)</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(B</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C)</w:t>
            </w:r>
          </w:p>
        </w:tc>
        <w:tc>
          <w:tcPr>
            <w:tcW w:w="8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事業完了予定年月日</w:t>
            </w:r>
          </w:p>
        </w:tc>
        <w:tc>
          <w:tcPr>
            <w:tcW w:w="5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備考</w:t>
            </w:r>
          </w:p>
        </w:tc>
      </w:tr>
      <w:tr>
        <w:trPr>
          <w:trHeight w:val="465" w:hRule="atLeast"/>
        </w:trPr>
        <w:tc>
          <w:tcPr>
            <w:tcW w:w="17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金額</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出来高</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金額</w:t>
            </w: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○月○日まで予定出来高</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金額</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○月○日まで予定出来高</w:t>
            </w:r>
          </w:p>
        </w:tc>
        <w:tc>
          <w:tcPr>
            <w:tcW w:w="8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8"/>
              </w:rPr>
            </w:pPr>
          </w:p>
        </w:tc>
      </w:tr>
      <w:tr>
        <w:trPr>
          <w:trHeight w:val="1793"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pacing w:val="4"/>
                <w:sz w:val="16"/>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円</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w:t>
            </w: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18"/>
              </w:rPr>
            </w:pPr>
          </w:p>
        </w:tc>
      </w:tr>
      <w:tr>
        <w:trPr>
          <w:trHeight w:val="558"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計</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auto"/>
                <w:spacing w:val="4"/>
                <w:sz w:val="21"/>
              </w:rPr>
            </w:pPr>
          </w:p>
        </w:tc>
      </w:tr>
    </w:tbl>
    <w:p>
      <w:pPr>
        <w:pStyle w:val="0"/>
        <w:ind w:left="399" w:hanging="399" w:hangingChars="200"/>
        <w:rPr>
          <w:rFonts w:hint="default"/>
        </w:rPr>
      </w:pPr>
    </w:p>
    <w:p>
      <w:pPr>
        <w:pStyle w:val="0"/>
        <w:ind w:left="399" w:hanging="399" w:hangingChars="200"/>
        <w:rPr>
          <w:rFonts w:hint="default"/>
        </w:rPr>
      </w:pPr>
      <w:r>
        <w:rPr>
          <w:rFonts w:hint="eastAsia"/>
        </w:rPr>
        <w:br w:type="page"/>
      </w:r>
    </w:p>
    <w:p>
      <w:pPr>
        <w:pStyle w:val="0"/>
        <w:ind w:left="399" w:hanging="399" w:hangingChars="200"/>
        <w:rPr>
          <w:rFonts w:hint="default"/>
        </w:rPr>
      </w:pPr>
    </w:p>
    <w:p>
      <w:pPr>
        <w:pStyle w:val="30"/>
        <w:jc w:val="left"/>
        <w:rPr>
          <w:rFonts w:hint="eastAsia" w:ascii="ＭＳ 明朝" w:hAnsi="ＭＳ 明朝" w:eastAsia="ＭＳ 明朝"/>
          <w:spacing w:val="30"/>
          <w:sz w:val="22"/>
        </w:rPr>
      </w:pPr>
      <w:r>
        <w:rPr>
          <w:rFonts w:hint="eastAsia" w:ascii="ＭＳ 明朝" w:hAnsi="ＭＳ 明朝" w:eastAsia="ＭＳ 明朝"/>
          <w:sz w:val="22"/>
        </w:rPr>
        <w:t>参考様式１</w:t>
      </w:r>
    </w:p>
    <w:p>
      <w:pPr>
        <w:pStyle w:val="0"/>
        <w:jc w:val="center"/>
        <w:rPr>
          <w:rFonts w:hint="eastAsia" w:ascii="ＭＳ 明朝" w:hAnsi="ＭＳ 明朝" w:eastAsia="ＭＳ 明朝"/>
          <w:color w:val="auto"/>
          <w:spacing w:val="30"/>
        </w:rPr>
      </w:pPr>
    </w:p>
    <w:p>
      <w:pPr>
        <w:pStyle w:val="0"/>
        <w:jc w:val="center"/>
        <w:rPr>
          <w:rFonts w:hint="eastAsia" w:ascii="ＭＳ 明朝" w:hAnsi="ＭＳ 明朝" w:eastAsia="ＭＳ 明朝"/>
          <w:color w:val="auto"/>
        </w:rPr>
      </w:pPr>
      <w:r>
        <w:rPr>
          <w:rFonts w:hint="eastAsia" w:ascii="ＭＳ 明朝" w:hAnsi="ＭＳ 明朝" w:eastAsia="ＭＳ 明朝"/>
          <w:color w:val="auto"/>
          <w:sz w:val="28"/>
        </w:rPr>
        <w:t>誓約書兼同意書</w:t>
      </w:r>
    </w:p>
    <w:p>
      <w:pPr>
        <w:pStyle w:val="0"/>
        <w:jc w:val="center"/>
        <w:rPr>
          <w:rFonts w:hint="eastAsia" w:ascii="ＭＳ 明朝" w:hAnsi="ＭＳ 明朝" w:eastAsia="ＭＳ 明朝"/>
          <w:color w:val="auto"/>
        </w:rPr>
      </w:pPr>
    </w:p>
    <w:p>
      <w:pPr>
        <w:pStyle w:val="0"/>
        <w:ind w:firstLine="202" w:firstLineChars="100"/>
        <w:jc w:val="left"/>
        <w:rPr>
          <w:rFonts w:hint="eastAsia" w:ascii="ＭＳ 明朝" w:hAnsi="ＭＳ 明朝" w:eastAsia="ＭＳ 明朝"/>
          <w:color w:val="auto"/>
        </w:rPr>
      </w:pPr>
      <w:r>
        <w:rPr>
          <w:rFonts w:hint="eastAsia" w:ascii="ＭＳ 明朝" w:hAnsi="ＭＳ 明朝" w:eastAsia="ＭＳ 明朝"/>
          <w:color w:val="auto"/>
        </w:rPr>
        <w:t>私は、高知県就農サポート体制構築事業費補助金の申請に当たり、高知県に対する下記の税外未収金債務の滞納がないことについて誓約します。</w:t>
      </w:r>
    </w:p>
    <w:p>
      <w:pPr>
        <w:pStyle w:val="0"/>
        <w:ind w:firstLine="202" w:firstLineChars="100"/>
        <w:jc w:val="left"/>
        <w:rPr>
          <w:rFonts w:hint="eastAsia" w:ascii="ＭＳ 明朝" w:hAnsi="ＭＳ 明朝" w:eastAsia="ＭＳ 明朝"/>
          <w:color w:val="auto"/>
        </w:rPr>
      </w:pPr>
      <w:r>
        <w:rPr>
          <w:rFonts w:hint="eastAsia" w:ascii="ＭＳ 明朝" w:hAnsi="ＭＳ 明朝" w:eastAsia="ＭＳ 明朝"/>
          <w:color w:val="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02" w:firstLineChars="100"/>
        <w:jc w:val="left"/>
        <w:rPr>
          <w:rFonts w:hint="eastAsia" w:ascii="ＭＳ 明朝" w:hAnsi="ＭＳ 明朝" w:eastAsia="ＭＳ 明朝"/>
          <w:color w:val="auto"/>
        </w:rPr>
      </w:pPr>
      <w:r>
        <w:rPr>
          <w:rFonts w:hint="eastAsia" w:ascii="ＭＳ 明朝" w:hAnsi="ＭＳ 明朝" w:eastAsia="ＭＳ 明朝"/>
          <w:color w:val="auto"/>
        </w:rPr>
        <w:t>誓約の内容に偽りがあった場合は、当該補助金の不交付の決定又は交付の決定の取消し及びこれに伴う補助金の返還に異議なく応じます。</w:t>
      </w:r>
    </w:p>
    <w:p>
      <w:pPr>
        <w:pStyle w:val="0"/>
        <w:ind w:firstLine="202" w:firstLineChars="100"/>
        <w:jc w:val="center"/>
        <w:rPr>
          <w:rFonts w:hint="eastAsia" w:ascii="ＭＳ 明朝" w:hAnsi="ＭＳ 明朝" w:eastAsia="ＭＳ 明朝"/>
          <w:color w:val="auto"/>
        </w:rPr>
      </w:pPr>
    </w:p>
    <w:p>
      <w:pPr>
        <w:pStyle w:val="0"/>
        <w:ind w:firstLine="202" w:firstLineChars="100"/>
        <w:jc w:val="center"/>
        <w:rPr>
          <w:rFonts w:hint="eastAsia" w:ascii="ＭＳ 明朝" w:hAnsi="ＭＳ 明朝" w:eastAsia="ＭＳ 明朝"/>
          <w:color w:val="auto"/>
        </w:rPr>
      </w:pPr>
    </w:p>
    <w:p>
      <w:pPr>
        <w:pStyle w:val="0"/>
        <w:ind w:left="404" w:leftChars="100" w:hanging="202" w:hangingChars="100"/>
        <w:jc w:val="left"/>
        <w:rPr>
          <w:rFonts w:hint="eastAsia" w:ascii="ＭＳ 明朝" w:hAnsi="ＭＳ 明朝" w:eastAsia="ＭＳ 明朝"/>
          <w:color w:val="auto"/>
        </w:rPr>
      </w:pPr>
      <w:r>
        <w:rPr>
          <w:rFonts w:hint="eastAsia" w:ascii="ＭＳ 明朝" w:hAnsi="ＭＳ 明朝" w:eastAsia="ＭＳ 明朝"/>
          <w:color w:val="auto"/>
        </w:rPr>
        <w:t>・中小企業高度化資金貸付金、産業パワーアップ融資及び中小企業設備近代化資金貸付金償還金</w:t>
      </w:r>
    </w:p>
    <w:p>
      <w:pPr>
        <w:pStyle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rPr>
        <w:t>・農業改良資金貸付金償還金</w:t>
      </w:r>
    </w:p>
    <w:p>
      <w:pPr>
        <w:pStyle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rPr>
        <w:t>・林業・木材産業改善資金貸付金償還金</w:t>
      </w:r>
    </w:p>
    <w:p>
      <w:pPr>
        <w:pStyle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rPr>
        <w:t>・沿岸漁業改善資金貸付金償還金</w:t>
      </w: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ind w:firstLine="4636" w:firstLineChars="230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jc w:val="right"/>
        <w:rPr>
          <w:rFonts w:hint="eastAsia" w:ascii="ＭＳ 明朝" w:hAnsi="ＭＳ 明朝" w:eastAsia="ＭＳ 明朝"/>
          <w:color w:val="auto"/>
        </w:rPr>
      </w:pPr>
    </w:p>
    <w:p>
      <w:pPr>
        <w:pStyle w:val="0"/>
        <w:ind w:firstLine="202" w:firstLineChars="100"/>
        <w:jc w:val="left"/>
        <w:rPr>
          <w:rFonts w:hint="eastAsia" w:ascii="ＭＳ 明朝" w:hAnsi="ＭＳ 明朝" w:eastAsia="ＭＳ 明朝"/>
          <w:color w:val="auto"/>
        </w:rPr>
      </w:pPr>
      <w:r>
        <w:rPr>
          <w:rFonts w:hint="eastAsia" w:ascii="ＭＳ 明朝" w:hAnsi="ＭＳ 明朝" w:eastAsia="ＭＳ 明朝"/>
          <w:color w:val="auto"/>
        </w:rPr>
        <w:t>高知県知事　　　　　　様</w:t>
      </w:r>
    </w:p>
    <w:p>
      <w:pPr>
        <w:pStyle w:val="0"/>
        <w:ind w:firstLine="202" w:firstLineChars="100"/>
        <w:jc w:val="right"/>
        <w:rPr>
          <w:rFonts w:hint="eastAsia" w:ascii="ＭＳ 明朝" w:hAnsi="ＭＳ 明朝" w:eastAsia="ＭＳ 明朝"/>
          <w:color w:val="auto"/>
        </w:rPr>
      </w:pPr>
    </w:p>
    <w:p>
      <w:pPr>
        <w:pStyle w:val="0"/>
        <w:ind w:left="0" w:leftChars="0" w:right="959" w:rightChars="400" w:firstLine="1679" w:firstLineChars="700"/>
        <w:rPr>
          <w:rFonts w:hint="eastAsia" w:ascii="ＭＳ 明朝" w:hAnsi="ＭＳ 明朝" w:eastAsia="ＭＳ 明朝"/>
          <w:color w:val="auto"/>
        </w:rPr>
      </w:pPr>
      <w:r>
        <w:rPr>
          <w:rFonts w:hint="eastAsia" w:ascii="ＭＳ 明朝" w:hAnsi="ＭＳ 明朝" w:eastAsia="ＭＳ 明朝"/>
          <w:color w:val="auto"/>
        </w:rPr>
        <w:t>　　　　　　　　　　　　　　　所在地</w:t>
      </w:r>
    </w:p>
    <w:p>
      <w:pPr>
        <w:pStyle w:val="0"/>
        <w:jc w:val="right"/>
        <w:rPr>
          <w:rFonts w:hint="eastAsia" w:ascii="ＭＳ 明朝" w:hAnsi="ＭＳ 明朝" w:eastAsia="ＭＳ 明朝"/>
          <w:color w:val="auto"/>
        </w:rPr>
      </w:pPr>
    </w:p>
    <w:p>
      <w:pPr>
        <w:pStyle w:val="0"/>
        <w:ind w:right="959" w:rightChars="400"/>
        <w:jc w:val="center"/>
        <w:rPr>
          <w:rFonts w:hint="eastAsia" w:ascii="ＭＳ 明朝" w:hAnsi="ＭＳ 明朝" w:eastAsia="ＭＳ 明朝"/>
          <w:color w:val="auto"/>
          <w:spacing w:val="30"/>
        </w:rPr>
      </w:pPr>
      <w:r>
        <w:rPr>
          <w:rFonts w:hint="eastAsia" w:ascii="ＭＳ 明朝" w:hAnsi="ＭＳ 明朝" w:eastAsia="ＭＳ 明朝"/>
          <w:color w:val="auto"/>
        </w:rPr>
        <w:t>　　　　　　　　　　　　　　氏名（自署）</w:t>
      </w:r>
    </w:p>
    <w:p>
      <w:pPr>
        <w:pStyle w:val="0"/>
        <w:ind w:right="959" w:rightChars="400"/>
        <w:rPr>
          <w:rFonts w:hint="eastAsia" w:ascii="ＭＳ 明朝" w:hAnsi="ＭＳ 明朝" w:eastAsia="ＭＳ 明朝"/>
          <w:color w:val="auto"/>
          <w:spacing w:val="30"/>
        </w:rPr>
      </w:pPr>
    </w:p>
    <w:p>
      <w:pPr>
        <w:pStyle w:val="0"/>
        <w:ind w:left="399" w:hanging="399" w:hangingChars="200"/>
        <w:jc w:val="right"/>
        <w:rPr>
          <w:rFonts w:hint="eastAsia" w:ascii="ＭＳ 明朝" w:hAnsi="ＭＳ 明朝" w:eastAsia="ＭＳ 明朝"/>
        </w:rPr>
      </w:pPr>
      <w:r>
        <w:rPr>
          <w:rFonts w:hint="eastAsia" w:ascii="ＭＳ 明朝" w:hAnsi="ＭＳ 明朝" w:eastAsia="ＭＳ 明朝"/>
          <w:color w:val="auto"/>
        </w:rPr>
        <w:t>生年月日　　　　　年　　　月　　　日</w:t>
      </w:r>
    </w:p>
    <w:p>
      <w:pPr>
        <w:pStyle w:val="0"/>
        <w:ind w:left="399" w:hanging="399" w:hangingChars="200"/>
        <w:jc w:val="left"/>
        <w:rPr>
          <w:rFonts w:hint="eastAsia" w:ascii="ＭＳ 明朝" w:hAnsi="ＭＳ 明朝" w:eastAsia="ＭＳ 明朝"/>
        </w:rPr>
      </w:pPr>
    </w:p>
    <w:p>
      <w:pPr>
        <w:pStyle w:val="0"/>
        <w:ind w:left="399" w:hanging="399" w:hangingChars="200"/>
        <w:jc w:val="left"/>
        <w:rPr>
          <w:rFonts w:hint="eastAsia" w:ascii="ＭＳ 明朝" w:hAnsi="ＭＳ 明朝" w:eastAsia="ＭＳ 明朝"/>
        </w:rPr>
      </w:pPr>
    </w:p>
    <w:p>
      <w:pPr>
        <w:pStyle w:val="0"/>
        <w:ind w:left="399" w:hanging="399" w:hangingChars="200"/>
        <w:jc w:val="left"/>
        <w:rPr>
          <w:rFonts w:hint="eastAsia" w:ascii="ＭＳ 明朝" w:hAnsi="ＭＳ 明朝" w:eastAsia="ＭＳ 明朝"/>
        </w:rPr>
      </w:pPr>
      <w:r>
        <w:rPr>
          <w:rFonts w:hint="eastAsia"/>
        </w:rPr>
        <w:br w:type="page"/>
      </w:r>
    </w:p>
    <w:p>
      <w:pPr>
        <w:pStyle w:val="0"/>
        <w:ind w:left="399" w:hanging="399" w:hangingChars="200"/>
        <w:jc w:val="left"/>
        <w:rPr>
          <w:rFonts w:hint="eastAsia" w:ascii="ＭＳ 明朝" w:hAnsi="ＭＳ 明朝" w:eastAsia="ＭＳ 明朝"/>
        </w:rPr>
      </w:pPr>
    </w:p>
    <w:p>
      <w:pPr>
        <w:pStyle w:val="0"/>
        <w:ind w:left="399" w:hanging="399" w:hangingChars="200"/>
        <w:jc w:val="left"/>
        <w:rPr>
          <w:rFonts w:hint="eastAsia"/>
        </w:rPr>
      </w:pPr>
      <w:r>
        <w:rPr>
          <w:rFonts w:hint="eastAsia"/>
        </w:rPr>
        <w:t>参考様式２</w:t>
      </w:r>
    </w:p>
    <w:p>
      <w:pPr>
        <w:pStyle w:val="0"/>
        <w:ind w:left="399" w:hanging="399" w:hangingChars="200"/>
        <w:jc w:val="left"/>
        <w:rPr>
          <w:rFonts w:hint="eastAsia"/>
        </w:rPr>
      </w:pPr>
      <w:r>
        <w:rPr>
          <w:rFonts w:hint="eastAsia"/>
        </w:rPr>
        <w:t xml:space="preserve">                                                                        </w:t>
      </w:r>
    </w:p>
    <w:p>
      <w:pPr>
        <w:pStyle w:val="0"/>
        <w:ind w:left="399" w:hanging="399" w:hangingChars="200"/>
        <w:jc w:val="right"/>
        <w:rPr>
          <w:rFonts w:hint="eastAsia"/>
        </w:rPr>
      </w:pPr>
      <w:r>
        <w:rPr>
          <w:rFonts w:hint="eastAsia"/>
        </w:rPr>
        <w:t xml:space="preserve">                                                      </w:t>
      </w:r>
      <w:r>
        <w:rPr>
          <w:rFonts w:hint="eastAsia"/>
        </w:rPr>
        <w:t>　　　　　　　　　　　　　年　月　日</w:t>
      </w:r>
    </w:p>
    <w:p>
      <w:pPr>
        <w:pStyle w:val="0"/>
        <w:ind w:left="399" w:hanging="399" w:hangingChars="200"/>
        <w:jc w:val="right"/>
        <w:rPr>
          <w:rFonts w:hint="eastAsia"/>
        </w:rPr>
      </w:pPr>
    </w:p>
    <w:p>
      <w:pPr>
        <w:pStyle w:val="0"/>
        <w:ind w:left="399" w:hanging="399" w:hangingChars="200"/>
        <w:jc w:val="right"/>
        <w:rPr>
          <w:rFonts w:hint="eastAsia"/>
        </w:rPr>
      </w:pPr>
    </w:p>
    <w:p>
      <w:pPr>
        <w:pStyle w:val="0"/>
        <w:ind w:left="399" w:hanging="399" w:hangingChars="200"/>
        <w:jc w:val="left"/>
        <w:rPr>
          <w:rFonts w:hint="eastAsia"/>
        </w:rPr>
      </w:pPr>
      <w:r>
        <w:rPr>
          <w:rFonts w:hint="eastAsia"/>
        </w:rPr>
        <w:t>高知県知事　　　　　様</w:t>
      </w:r>
    </w:p>
    <w:p>
      <w:pPr>
        <w:pStyle w:val="0"/>
        <w:ind w:left="399" w:hanging="399" w:hangingChars="200"/>
        <w:jc w:val="left"/>
        <w:rPr>
          <w:rFonts w:hint="eastAsia"/>
        </w:rPr>
      </w:pPr>
    </w:p>
    <w:p>
      <w:pPr>
        <w:pStyle w:val="0"/>
        <w:ind w:left="399" w:hanging="399" w:hangingChars="200"/>
        <w:jc w:val="left"/>
        <w:rPr>
          <w:rFonts w:hint="eastAsia"/>
        </w:rPr>
      </w:pPr>
    </w:p>
    <w:p>
      <w:pPr>
        <w:pStyle w:val="0"/>
        <w:ind w:left="399" w:hanging="399" w:hangingChars="200"/>
        <w:jc w:val="left"/>
        <w:rPr>
          <w:rFonts w:hint="eastAsia"/>
        </w:rPr>
      </w:pPr>
      <w:r>
        <w:rPr>
          <w:rFonts w:hint="eastAsia"/>
        </w:rPr>
        <w:t>　　　　　　　　　　　　　　　　　　　　住所又は所在地</w:t>
      </w:r>
    </w:p>
    <w:p>
      <w:pPr>
        <w:pStyle w:val="0"/>
        <w:ind w:left="399" w:hanging="399" w:hangingChars="200"/>
        <w:jc w:val="left"/>
        <w:rPr>
          <w:rFonts w:hint="eastAsia"/>
        </w:rPr>
      </w:pPr>
      <w:r>
        <w:rPr>
          <w:rFonts w:hint="eastAsia"/>
        </w:rPr>
        <w:t>　　　　　　　　　　　　　　　　　　　　氏名又は名称　　　　　　　　　</w:t>
      </w:r>
    </w:p>
    <w:p>
      <w:pPr>
        <w:pStyle w:val="0"/>
        <w:ind w:left="399" w:hanging="399" w:hangingChars="200"/>
        <w:jc w:val="left"/>
        <w:rPr>
          <w:rFonts w:hint="eastAsia"/>
        </w:rPr>
      </w:pPr>
    </w:p>
    <w:p>
      <w:pPr>
        <w:pStyle w:val="0"/>
        <w:ind w:left="399" w:hanging="399" w:hangingChars="200"/>
        <w:jc w:val="left"/>
        <w:rPr>
          <w:rFonts w:hint="eastAsia"/>
        </w:rPr>
      </w:pPr>
    </w:p>
    <w:p>
      <w:pPr>
        <w:pStyle w:val="0"/>
        <w:ind w:left="399" w:hanging="399" w:hangingChars="200"/>
        <w:jc w:val="center"/>
        <w:rPr>
          <w:rFonts w:hint="eastAsia"/>
        </w:rPr>
      </w:pPr>
      <w:r>
        <w:rPr>
          <w:rFonts w:hint="eastAsia"/>
        </w:rPr>
        <w:t>県税の納税義務がないことの申立書</w:t>
      </w:r>
    </w:p>
    <w:p>
      <w:pPr>
        <w:pStyle w:val="0"/>
        <w:ind w:left="399" w:hanging="399" w:hangingChars="200"/>
        <w:jc w:val="left"/>
        <w:rPr>
          <w:rFonts w:hint="eastAsia"/>
        </w:rPr>
      </w:pPr>
    </w:p>
    <w:p>
      <w:pPr>
        <w:pStyle w:val="0"/>
        <w:ind w:left="399" w:hanging="399" w:hangingChars="200"/>
        <w:jc w:val="left"/>
        <w:rPr>
          <w:rFonts w:hint="eastAsia" w:ascii="ＭＳ 明朝" w:hAnsi="ＭＳ 明朝" w:eastAsia="ＭＳ 明朝"/>
        </w:rPr>
      </w:pPr>
      <w:r>
        <w:rPr>
          <w:rFonts w:hint="eastAsia"/>
        </w:rPr>
        <w:t>　　　　　　年度高知県就農サポート体制構築事業費補助金の申請につき、私は県税の</w:t>
      </w:r>
    </w:p>
    <w:p>
      <w:pPr>
        <w:pStyle w:val="0"/>
        <w:ind w:left="480" w:leftChars="100" w:hanging="240" w:hangingChars="100"/>
        <w:jc w:val="left"/>
        <w:rPr>
          <w:rFonts w:hint="eastAsia" w:ascii="ＭＳ 明朝" w:hAnsi="ＭＳ 明朝" w:eastAsia="ＭＳ 明朝"/>
        </w:rPr>
      </w:pPr>
      <w:r>
        <w:rPr>
          <w:rFonts w:hint="eastAsia"/>
        </w:rPr>
        <w:t>納税義務がないことを申し立てます。</w:t>
      </w:r>
    </w:p>
    <w:sectPr>
      <w:footerReference r:id="rId6" w:type="default"/>
      <w:footnotePr>
        <w:numRestart w:val="eachPage"/>
      </w:footnotePr>
      <w:endnotePr>
        <w:numFmt w:val="decimal"/>
      </w:endnotePr>
      <w:pgSz w:w="11906" w:h="16838"/>
      <w:pgMar w:top="1134" w:right="1134" w:bottom="1134" w:left="1179" w:header="0" w:footer="329" w:gutter="0"/>
      <w:pgNumType w:start="1"/>
      <w:cols w:space="720"/>
      <w:textDirection w:val="lrTb"/>
      <w:docGrid w:type="linesAndChars" w:linePitch="346" w:charSpace="-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ＪＳ明朝">
    <w:panose1 w:val="00000000000000000000"/>
    <w:charset w:val="80"/>
    <w:family w:val="roman"/>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465D1E"/>
    <w:lvl w:ilvl="0" w:tplc="00000000">
      <w:numFmt w:val="bullet"/>
      <w:lvlText w:val="※"/>
      <w:lvlJc w:val="left"/>
      <w:pPr>
        <w:ind w:left="555" w:hanging="360"/>
      </w:pPr>
      <w:rPr>
        <w:rFonts w:hint="eastAsia" w:ascii="ＪＳ明朝" w:hAnsi="ＪＳ明朝" w:eastAsia="ＪＳ明朝"/>
      </w:rPr>
    </w:lvl>
    <w:lvl w:ilvl="1" w:tplc="00000000">
      <w:numFmt w:val="bullet"/>
      <w:lvlText w:val=""/>
      <w:lvlJc w:val="left"/>
      <w:pPr>
        <w:ind w:left="1035" w:hanging="420"/>
      </w:pPr>
      <w:rPr>
        <w:rFonts w:hint="default" w:ascii="Wingdings" w:hAnsi="Wingdings"/>
      </w:rPr>
    </w:lvl>
    <w:lvl w:ilvl="2" w:tplc="00000000">
      <w:numFmt w:val="bullet"/>
      <w:lvlText w:val=""/>
      <w:lvlJc w:val="left"/>
      <w:pPr>
        <w:ind w:left="1455" w:hanging="420"/>
      </w:pPr>
      <w:rPr>
        <w:rFonts w:hint="default" w:ascii="Wingdings" w:hAnsi="Wingdings"/>
      </w:rPr>
    </w:lvl>
    <w:lvl w:ilvl="3" w:tplc="00000000">
      <w:numFmt w:val="bullet"/>
      <w:lvlText w:val=""/>
      <w:lvlJc w:val="left"/>
      <w:pPr>
        <w:ind w:left="1875" w:hanging="420"/>
      </w:pPr>
      <w:rPr>
        <w:rFonts w:hint="default" w:ascii="Wingdings" w:hAnsi="Wingdings"/>
      </w:rPr>
    </w:lvl>
    <w:lvl w:ilvl="4" w:tplc="00000000">
      <w:numFmt w:val="bullet"/>
      <w:lvlText w:val=""/>
      <w:lvlJc w:val="left"/>
      <w:pPr>
        <w:ind w:left="2295" w:hanging="420"/>
      </w:pPr>
      <w:rPr>
        <w:rFonts w:hint="default" w:ascii="Wingdings" w:hAnsi="Wingdings"/>
      </w:rPr>
    </w:lvl>
    <w:lvl w:ilvl="5" w:tplc="00000000">
      <w:numFmt w:val="bullet"/>
      <w:lvlText w:val=""/>
      <w:lvlJc w:val="left"/>
      <w:pPr>
        <w:ind w:left="2715" w:hanging="420"/>
      </w:pPr>
      <w:rPr>
        <w:rFonts w:hint="default" w:ascii="Wingdings" w:hAnsi="Wingdings"/>
      </w:rPr>
    </w:lvl>
    <w:lvl w:ilvl="6" w:tplc="00000000">
      <w:numFmt w:val="bullet"/>
      <w:lvlText w:val=""/>
      <w:lvlJc w:val="left"/>
      <w:pPr>
        <w:ind w:left="3135" w:hanging="420"/>
      </w:pPr>
      <w:rPr>
        <w:rFonts w:hint="default" w:ascii="Wingdings" w:hAnsi="Wingdings"/>
      </w:rPr>
    </w:lvl>
    <w:lvl w:ilvl="7" w:tplc="00000000">
      <w:numFmt w:val="bullet"/>
      <w:lvlText w:val=""/>
      <w:lvlJc w:val="left"/>
      <w:pPr>
        <w:ind w:left="3555" w:hanging="420"/>
      </w:pPr>
      <w:rPr>
        <w:rFonts w:hint="default" w:ascii="Wingdings" w:hAnsi="Wingdings"/>
      </w:rPr>
    </w:lvl>
    <w:lvl w:ilvl="8" w:tplc="00000000">
      <w:numFmt w:val="bullet"/>
      <w:lvlText w:val=""/>
      <w:lvlJc w:val="left"/>
      <w:pPr>
        <w:ind w:left="397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959"/>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color w:val="000000"/>
      <w:sz w:val="18"/>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color w:val="000000"/>
      <w:sz w:val="24"/>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color w:val="000000"/>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color w:val="000000"/>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color w:val="000000"/>
      <w:sz w:val="24"/>
    </w:rPr>
  </w:style>
  <w:style w:type="paragraph" w:styleId="28">
    <w:name w:val="Revision"/>
    <w:next w:val="28"/>
    <w:link w:val="0"/>
    <w:uiPriority w:val="0"/>
    <w:rPr>
      <w:color w:val="000000"/>
      <w:sz w:val="24"/>
    </w:rPr>
  </w:style>
  <w:style w:type="paragraph" w:styleId="29">
    <w:name w:val="List Paragraph"/>
    <w:basedOn w:val="0"/>
    <w:next w:val="29"/>
    <w:link w:val="0"/>
    <w:uiPriority w:val="0"/>
    <w:qFormat/>
    <w:pPr>
      <w:overflowPunct w:val="1"/>
      <w:ind w:left="840" w:leftChars="400"/>
      <w:textAlignment w:val="auto"/>
    </w:pPr>
    <w:rPr>
      <w:rFonts w:ascii="Century" w:hAnsi="Century"/>
      <w:color w:val="auto"/>
      <w:kern w:val="2"/>
      <w:sz w:val="21"/>
    </w:rPr>
  </w:style>
  <w:style w:type="paragraph" w:styleId="30">
    <w:name w:val="Body Text"/>
    <w:basedOn w:val="0"/>
    <w:next w:val="30"/>
    <w:link w:val="31"/>
    <w:uiPriority w:val="0"/>
    <w:qFormat/>
    <w:pPr>
      <w:overflowPunct w:val="1"/>
      <w:autoSpaceDE w:val="0"/>
      <w:autoSpaceDN w:val="0"/>
      <w:jc w:val="left"/>
      <w:textAlignment w:val="auto"/>
    </w:pPr>
    <w:rPr>
      <w:color w:val="auto"/>
    </w:rPr>
  </w:style>
  <w:style w:type="character" w:styleId="31" w:customStyle="1">
    <w:name w:val="本文 (文字)"/>
    <w:next w:val="31"/>
    <w:link w:val="30"/>
    <w:uiPriority w:val="0"/>
    <w:rPr>
      <w:sz w:val="24"/>
    </w:rPr>
  </w:style>
  <w:style w:type="paragraph" w:styleId="32">
    <w:name w:val="Note Heading"/>
    <w:basedOn w:val="0"/>
    <w:next w:val="0"/>
    <w:link w:val="33"/>
    <w:uiPriority w:val="0"/>
    <w:pPr>
      <w:overflowPunct w:val="1"/>
      <w:jc w:val="center"/>
      <w:textAlignment w:val="auto"/>
    </w:pPr>
    <w:rPr>
      <w:rFonts w:ascii="Century" w:hAnsi="Century"/>
      <w:color w:val="auto"/>
      <w:kern w:val="2"/>
      <w:sz w:val="21"/>
    </w:rPr>
  </w:style>
  <w:style w:type="character" w:styleId="33" w:customStyle="1">
    <w:name w:val="記 (文字)"/>
    <w:next w:val="33"/>
    <w:link w:val="32"/>
    <w:uiPriority w:val="0"/>
    <w:rPr>
      <w:rFonts w:ascii="Century" w:hAnsi="Century"/>
      <w:kern w:val="2"/>
      <w:sz w:val="21"/>
    </w:rPr>
  </w:style>
  <w:style w:type="paragraph" w:styleId="34" w:customStyle="1">
    <w:name w:val="Table Paragraph"/>
    <w:basedOn w:val="0"/>
    <w:next w:val="34"/>
    <w:link w:val="0"/>
    <w:uiPriority w:val="0"/>
    <w:qFormat/>
    <w:pPr>
      <w:overflowPunct w:val="1"/>
      <w:autoSpaceDE w:val="0"/>
      <w:autoSpaceDN w:val="0"/>
      <w:jc w:val="left"/>
      <w:textAlignment w:val="auto"/>
    </w:pPr>
    <w:rPr>
      <w:color w:val="auto"/>
      <w:sz w:val="22"/>
    </w:rPr>
  </w:style>
  <w:style w:type="paragraph" w:styleId="35" w:customStyle="1">
    <w:name w:val="標準；(Word文書)"/>
    <w:basedOn w:val="0"/>
    <w:next w:val="35"/>
    <w:link w:val="0"/>
    <w:uiPriority w:val="0"/>
    <w:rPr>
      <w:rFonts w:ascii="Times New Roman" w:hAnsi="Times New Roman" w:eastAsia="ＭＳ ゴシック"/>
    </w:rPr>
  </w:style>
  <w:style w:type="paragraph" w:styleId="36">
    <w:name w:val="Closing"/>
    <w:basedOn w:val="0"/>
    <w:next w:val="36"/>
    <w:link w:val="37"/>
    <w:uiPriority w:val="0"/>
    <w:pPr>
      <w:jc w:val="right"/>
    </w:pPr>
    <w:rPr>
      <w:color w:val="auto"/>
    </w:rPr>
  </w:style>
  <w:style w:type="character" w:styleId="37" w:customStyle="1">
    <w:name w:val="結語 (文字)"/>
    <w:next w:val="37"/>
    <w:link w:val="36"/>
    <w:uiPriority w:val="0"/>
    <w:rPr>
      <w:sz w:val="24"/>
    </w:rPr>
  </w:style>
  <w:style w:type="paragraph" w:styleId="38">
    <w:name w:val="Normal (Web)"/>
    <w:basedOn w:val="0"/>
    <w:next w:val="38"/>
    <w:link w:val="0"/>
    <w:uiPriority w:val="0"/>
    <w:pPr>
      <w:widowControl w:val="1"/>
      <w:overflowPunct w:val="1"/>
      <w:spacing w:before="100" w:beforeLines="0" w:beforeAutospacing="1" w:after="100" w:afterLines="0" w:afterAutospacing="1"/>
      <w:jc w:val="left"/>
      <w:textAlignment w:val="auto"/>
    </w:pPr>
    <w:rPr>
      <w:rFonts w:ascii="ＭＳ Ｐゴシック" w:hAnsi="ＭＳ Ｐゴシック" w:eastAsia="ＭＳ Ｐゴシック"/>
      <w:color w:val="auto"/>
    </w:rPr>
  </w:style>
  <w:style w:type="character" w:styleId="39">
    <w:name w:val="Hyperlink"/>
    <w:basedOn w:val="10"/>
    <w:next w:val="39"/>
    <w:link w:val="0"/>
    <w:uiPriority w:val="0"/>
    <w:rPr>
      <w:color w:val="0000FF"/>
      <w:u w:val="single" w:color="auto"/>
    </w:rPr>
  </w:style>
  <w:style w:type="character" w:styleId="40" w:customStyle="1">
    <w:name w:val="Mention"/>
    <w:basedOn w:val="10"/>
    <w:next w:val="40"/>
    <w:link w:val="0"/>
    <w:uiPriority w:val="0"/>
    <w:rPr>
      <w:color w:val="2B579A"/>
      <w:shd w:val="clear" w:color="auto" w:fill="E1DFDD"/>
    </w:rPr>
  </w:style>
  <w:style w:type="character" w:styleId="41" w:customStyle="1">
    <w:name w:val="Unresolved Mention"/>
    <w:basedOn w:val="10"/>
    <w:next w:val="41"/>
    <w:link w:val="0"/>
    <w:uiPriority w:val="0"/>
    <w:rPr>
      <w:color w:val="605E5C"/>
      <w:shd w:val="clear" w:color="auto" w:fill="E1DFDD"/>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1"/>
    <w:basedOn w:val="11"/>
    <w:next w:val="45"/>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Table Normal1"/>
    <w:basedOn w:val="11"/>
    <w:next w:val="46"/>
    <w:link w:val="0"/>
    <w:uiPriority w:val="0"/>
    <w:pPr>
      <w:widowControl w:val="0"/>
      <w:autoSpaceDE w:val="0"/>
      <w:autoSpaceDN w:val="0"/>
    </w:pPr>
    <w:rPr>
      <w:sz w:val="22"/>
    </w:rPr>
    <w:tblPr>
      <w:tblStyleRowBandSize w:val="1"/>
      <w:tblStyleColBandSize w:val="1"/>
      <w:tblInd w:w="0" w:type="dxa"/>
      <w:tblCellMar>
        <w:top w:w="0" w:type="dxa"/>
        <w:bottom w:w="0" w:type="dxa"/>
        <w:left w:w="0" w:type="dxa"/>
        <w:right w:w="0" w:type="dxa"/>
      </w:tblCellMar>
    </w:tblPr>
    <w:trPr/>
    <w:tcPr/>
  </w:style>
  <w:style w:type="table" w:styleId="47" w:customStyle="1">
    <w:name w:val="表 (格子)2"/>
    <w:basedOn w:val="11"/>
    <w:next w:val="4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1337</TotalTime>
  <Pages>11</Pages>
  <Words>15</Words>
  <Characters>3100</Characters>
  <Application>JUST Note</Application>
  <Lines>12020</Lines>
  <Paragraphs>298</Paragraphs>
  <Company>農林水産省</Company>
  <CharactersWithSpaces>4664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490034</cp:lastModifiedBy>
  <cp:lastPrinted>2025-04-28T01:45:29Z</cp:lastPrinted>
  <dcterms:created xsi:type="dcterms:W3CDTF">2024-12-11T04:39:00Z</dcterms:created>
  <dcterms:modified xsi:type="dcterms:W3CDTF">2025-05-01T02:15:18Z</dcterms:modified>
  <cp:revision>882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0x01010098B6F6AB58ACEF4391CB07F4054105D4</vt:lpwstr>
  </property>
  <property fmtid="{D5CDD505-2E9C-101B-9397-08002B2CF9AE}" pid="3" name="MediaServiceImageTags">
    <vt:lpwstr/>
  </property>
</Properties>
</file>