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第３号様式（第６条関係）</w:t>
      </w:r>
    </w:p>
    <w:p>
      <w:pPr>
        <w:pStyle w:val="0"/>
        <w:wordWrap w:val="0"/>
        <w:ind w:left="480" w:hanging="480" w:hangingChars="200"/>
        <w:jc w:val="righ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第　　　</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　　号</w:t>
      </w:r>
    </w:p>
    <w:p>
      <w:pPr>
        <w:pStyle w:val="0"/>
        <w:ind w:left="480" w:hanging="480" w:hangingChars="200"/>
        <w:jc w:val="righ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令和　　年　　月　　日</w:t>
      </w:r>
    </w:p>
    <w:p>
      <w:pPr>
        <w:pStyle w:val="0"/>
        <w:ind w:left="480" w:hanging="480" w:hangingChars="200"/>
        <w:rPr>
          <w:rFonts w:hint="eastAsia" w:ascii="ＭＳ 明朝" w:hAnsi="ＭＳ 明朝" w:eastAsia="ＭＳ 明朝"/>
          <w:color w:val="000000" w:themeColor="text1"/>
          <w:sz w:val="24"/>
          <w:u w:val="none" w:color="auto"/>
        </w:rPr>
      </w:pPr>
    </w:p>
    <w:p>
      <w:pPr>
        <w:pStyle w:val="0"/>
        <w:ind w:left="480" w:hanging="480" w:hangingChars="20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高知県知事　　　　　　　様</w:t>
      </w:r>
    </w:p>
    <w:p>
      <w:pPr>
        <w:pStyle w:val="0"/>
        <w:ind w:left="480" w:hanging="480" w:hangingChars="200"/>
        <w:rPr>
          <w:rFonts w:hint="eastAsia" w:ascii="ＭＳ 明朝" w:hAnsi="ＭＳ 明朝" w:eastAsia="ＭＳ 明朝"/>
          <w:color w:val="000000" w:themeColor="text1"/>
          <w:sz w:val="24"/>
          <w:u w:val="none" w:color="auto"/>
        </w:rPr>
      </w:pPr>
    </w:p>
    <w:p>
      <w:pPr>
        <w:pStyle w:val="0"/>
        <w:ind w:right="960" w:rightChars="0" w:firstLine="6050" w:firstLineChars="275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住　所</w:t>
      </w:r>
    </w:p>
    <w:p>
      <w:pPr>
        <w:pStyle w:val="0"/>
        <w:wordWrap w:val="0"/>
        <w:ind w:left="480" w:hanging="480" w:hangingChars="200"/>
        <w:jc w:val="righ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　　　氏　名　　　　　</w:t>
      </w:r>
    </w:p>
    <w:p>
      <w:pPr>
        <w:pStyle w:val="0"/>
        <w:wordWrap w:val="0"/>
        <w:ind w:left="480" w:hanging="480" w:hangingChars="200"/>
        <w:jc w:val="right"/>
        <w:rPr>
          <w:rFonts w:hint="eastAsia" w:ascii="ＭＳ 明朝" w:hAnsi="ＭＳ 明朝" w:eastAsia="ＭＳ 明朝"/>
          <w:color w:val="000000" w:themeColor="text1"/>
          <w:sz w:val="24"/>
          <w:u w:val="none" w:color="auto"/>
        </w:rPr>
      </w:pPr>
    </w:p>
    <w:p>
      <w:pPr>
        <w:pStyle w:val="0"/>
        <w:spacing w:line="0" w:lineRule="atLeast"/>
        <w:ind w:left="480" w:hanging="480" w:hangingChars="200"/>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取得財産処分承認申請書</w:t>
      </w:r>
    </w:p>
    <w:p>
      <w:pPr>
        <w:pStyle w:val="0"/>
        <w:spacing w:line="0" w:lineRule="atLeast"/>
        <w:jc w:val="left"/>
        <w:rPr>
          <w:rFonts w:hint="eastAsia" w:ascii="ＭＳ 明朝" w:hAnsi="ＭＳ 明朝" w:eastAsia="ＭＳ 明朝"/>
          <w:color w:val="000000" w:themeColor="text1"/>
          <w:sz w:val="24"/>
          <w:u w:val="none" w:color="auto"/>
        </w:rPr>
      </w:pPr>
    </w:p>
    <w:p>
      <w:pPr>
        <w:pStyle w:val="0"/>
        <w:spacing w:line="0" w:lineRule="atLeast"/>
        <w:ind w:firstLine="240" w:firstLineChars="100"/>
        <w:jc w:val="lef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高知県生産性向上支援事業費補助金により取得した財産を下記により処分したいので、本要綱第６条</w:t>
      </w:r>
      <w:bookmarkStart w:id="0" w:name="_GoBack"/>
      <w:bookmarkEnd w:id="0"/>
      <w:r>
        <w:rPr>
          <w:rFonts w:hint="eastAsia" w:ascii="ＭＳ 明朝" w:hAnsi="ＭＳ 明朝" w:eastAsia="ＭＳ 明朝"/>
          <w:color w:val="000000" w:themeColor="text1"/>
          <w:sz w:val="24"/>
          <w:u w:val="none" w:color="auto"/>
        </w:rPr>
        <w:t>の規定により、承認してくださるよう申請します。</w:t>
      </w:r>
    </w:p>
    <w:p>
      <w:pPr>
        <w:pStyle w:val="0"/>
        <w:spacing w:line="0" w:lineRule="atLeast"/>
        <w:ind w:firstLine="240" w:firstLineChars="100"/>
        <w:jc w:val="left"/>
        <w:rPr>
          <w:rFonts w:hint="eastAsia" w:ascii="ＭＳ 明朝" w:hAnsi="ＭＳ 明朝" w:eastAsia="ＭＳ 明朝"/>
          <w:color w:val="000000" w:themeColor="text1"/>
          <w:sz w:val="24"/>
          <w:u w:val="none" w:color="auto"/>
        </w:rPr>
      </w:pPr>
    </w:p>
    <w:p>
      <w:pPr>
        <w:pStyle w:val="15"/>
        <w:spacing w:line="0" w:lineRule="atLeas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記</w:t>
      </w:r>
    </w:p>
    <w:p>
      <w:pPr>
        <w:pStyle w:val="0"/>
        <w:spacing w:line="0" w:lineRule="atLeas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１</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品目</w:t>
      </w:r>
    </w:p>
    <w:p>
      <w:pPr>
        <w:pStyle w:val="0"/>
        <w:spacing w:line="0" w:lineRule="atLeast"/>
        <w:rPr>
          <w:rFonts w:hint="eastAsia" w:ascii="ＭＳ 明朝" w:hAnsi="ＭＳ 明朝" w:eastAsia="ＭＳ 明朝"/>
          <w:color w:val="000000" w:themeColor="text1"/>
          <w:sz w:val="24"/>
          <w:u w:val="none" w:color="auto"/>
        </w:rPr>
      </w:pPr>
    </w:p>
    <w:p>
      <w:pPr>
        <w:pStyle w:val="0"/>
        <w:spacing w:line="0" w:lineRule="atLeas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２</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取得価格及び時価</w:t>
      </w:r>
    </w:p>
    <w:p>
      <w:pPr>
        <w:pStyle w:val="0"/>
        <w:spacing w:line="0" w:lineRule="atLeast"/>
        <w:rPr>
          <w:rFonts w:hint="eastAsia" w:ascii="ＭＳ 明朝" w:hAnsi="ＭＳ 明朝" w:eastAsia="ＭＳ 明朝"/>
          <w:color w:val="000000" w:themeColor="text1"/>
          <w:sz w:val="24"/>
          <w:u w:val="none" w:color="auto"/>
        </w:rPr>
      </w:pPr>
    </w:p>
    <w:p>
      <w:pPr>
        <w:pStyle w:val="0"/>
        <w:spacing w:line="0" w:lineRule="atLeas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３</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取得年月日</w:t>
      </w:r>
    </w:p>
    <w:p>
      <w:pPr>
        <w:pStyle w:val="0"/>
        <w:spacing w:line="0" w:lineRule="atLeast"/>
        <w:rPr>
          <w:rFonts w:hint="eastAsia" w:ascii="ＭＳ 明朝" w:hAnsi="ＭＳ 明朝" w:eastAsia="ＭＳ 明朝"/>
          <w:color w:val="000000" w:themeColor="text1"/>
          <w:sz w:val="24"/>
          <w:u w:val="none" w:color="auto"/>
        </w:rPr>
      </w:pPr>
    </w:p>
    <w:p>
      <w:pPr>
        <w:pStyle w:val="0"/>
        <w:spacing w:line="0" w:lineRule="atLeas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４</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処分の方法</w:t>
      </w:r>
    </w:p>
    <w:p>
      <w:pPr>
        <w:pStyle w:val="0"/>
        <w:spacing w:line="0" w:lineRule="atLeast"/>
        <w:rPr>
          <w:rFonts w:hint="eastAsia" w:ascii="ＭＳ 明朝" w:hAnsi="ＭＳ 明朝" w:eastAsia="ＭＳ 明朝"/>
          <w:color w:val="000000" w:themeColor="text1"/>
          <w:sz w:val="24"/>
          <w:u w:val="none" w:color="auto"/>
        </w:rPr>
      </w:pPr>
    </w:p>
    <w:p>
      <w:pPr>
        <w:pStyle w:val="0"/>
        <w:spacing w:line="0" w:lineRule="atLeas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５</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処分の理由</w:t>
      </w:r>
    </w:p>
    <w:p>
      <w:pPr>
        <w:pStyle w:val="0"/>
        <w:spacing w:line="0" w:lineRule="atLeast"/>
        <w:rPr>
          <w:rFonts w:hint="eastAsia" w:ascii="ＭＳ 明朝" w:hAnsi="ＭＳ 明朝" w:eastAsia="ＭＳ 明朝"/>
          <w:color w:val="000000" w:themeColor="text1"/>
          <w:sz w:val="24"/>
          <w:u w:val="none" w:color="auto"/>
        </w:rPr>
      </w:pPr>
    </w:p>
    <w:p>
      <w:pPr>
        <w:pStyle w:val="0"/>
        <w:spacing w:line="0" w:lineRule="atLeas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６</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処分予定価格</w:t>
      </w:r>
    </w:p>
    <w:p>
      <w:pPr>
        <w:pStyle w:val="0"/>
        <w:spacing w:line="0" w:lineRule="atLeast"/>
        <w:rPr>
          <w:rFonts w:hint="eastAsia" w:ascii="ＭＳ 明朝" w:hAnsi="ＭＳ 明朝" w:eastAsia="ＭＳ 明朝"/>
          <w:sz w:val="24"/>
        </w:rPr>
      </w:pPr>
    </w:p>
    <w:p>
      <w:pPr>
        <w:pStyle w:val="0"/>
        <w:spacing w:line="0" w:lineRule="atLeast"/>
        <w:rPr>
          <w:rFonts w:hint="eastAsia" w:ascii="ＭＳ 明朝" w:hAnsi="ＭＳ 明朝" w:eastAsia="ＭＳ 明朝"/>
          <w:sz w:val="24"/>
        </w:rPr>
      </w:pPr>
      <w:r>
        <w:rPr>
          <w:rFonts w:hint="eastAsia" w:ascii="ＭＳ 明朝" w:hAnsi="ＭＳ 明朝" w:eastAsia="ＭＳ 明朝"/>
          <w:sz w:val="24"/>
        </w:rPr>
        <w:t>７</w:t>
      </w:r>
      <w:r>
        <w:rPr>
          <w:rFonts w:hint="eastAsia" w:ascii="ＭＳ 明朝" w:hAnsi="ＭＳ 明朝" w:eastAsia="ＭＳ 明朝"/>
          <w:sz w:val="24"/>
        </w:rPr>
        <w:t xml:space="preserve"> </w:t>
      </w:r>
      <w:r>
        <w:rPr>
          <w:rFonts w:hint="eastAsia" w:ascii="ＭＳ 明朝" w:hAnsi="ＭＳ 明朝" w:eastAsia="ＭＳ 明朝"/>
          <w:sz w:val="24"/>
        </w:rPr>
        <w:t>連絡先</w:t>
      </w:r>
    </w:p>
    <w:p>
      <w:pPr>
        <w:pStyle w:val="0"/>
        <w:spacing w:line="0" w:lineRule="atLeast"/>
        <w:rPr>
          <w:rFonts w:hint="eastAsia" w:ascii="ＭＳ 明朝" w:hAnsi="ＭＳ 明朝" w:eastAsia="ＭＳ 明朝"/>
          <w:sz w:val="24"/>
        </w:rPr>
      </w:pPr>
    </w:p>
    <w:p>
      <w:pPr>
        <w:pStyle w:val="0"/>
        <w:spacing w:line="0" w:lineRule="atLeast"/>
        <w:rPr>
          <w:rFonts w:hint="eastAsia" w:ascii="ＭＳ 明朝" w:hAnsi="ＭＳ 明朝" w:eastAsia="ＭＳ 明朝"/>
          <w:sz w:val="24"/>
        </w:rPr>
      </w:pPr>
    </w:p>
    <w:p>
      <w:pPr>
        <w:pStyle w:val="0"/>
        <w:spacing w:line="0" w:lineRule="atLeast"/>
        <w:rPr>
          <w:rFonts w:hint="eastAsia" w:ascii="ＭＳ 明朝" w:hAnsi="ＭＳ 明朝" w:eastAsia="ＭＳ 明朝"/>
          <w:sz w:val="24"/>
        </w:rPr>
      </w:pPr>
    </w:p>
    <w:p>
      <w:pPr>
        <w:pStyle w:val="0"/>
        <w:spacing w:line="0" w:lineRule="atLeast"/>
        <w:rPr>
          <w:rFonts w:hint="eastAsia" w:ascii="ＭＳ 明朝" w:hAnsi="ＭＳ 明朝" w:eastAsia="ＭＳ 明朝"/>
          <w:sz w:val="24"/>
        </w:rPr>
      </w:pPr>
    </w:p>
    <w:p>
      <w:pPr>
        <w:pStyle w:val="0"/>
        <w:spacing w:line="0" w:lineRule="atLeast"/>
        <w:rPr>
          <w:rFonts w:hint="eastAsia" w:ascii="ＭＳ 明朝" w:hAnsi="ＭＳ 明朝" w:eastAsia="ＭＳ 明朝"/>
          <w:sz w:val="24"/>
        </w:rPr>
      </w:pPr>
    </w:p>
    <w:p>
      <w:pPr>
        <w:pStyle w:val="0"/>
        <w:spacing w:line="0" w:lineRule="atLeast"/>
        <w:rPr>
          <w:rFonts w:hint="eastAsia" w:ascii="ＭＳ 明朝" w:hAnsi="ＭＳ 明朝" w:eastAsia="ＭＳ 明朝"/>
          <w:sz w:val="24"/>
        </w:rPr>
      </w:pPr>
    </w:p>
    <w:p>
      <w:pPr>
        <w:pStyle w:val="0"/>
        <w:spacing w:line="0" w:lineRule="atLeast"/>
        <w:rPr>
          <w:rFonts w:hint="eastAsia" w:ascii="ＭＳ 明朝" w:hAnsi="ＭＳ 明朝" w:eastAsia="ＭＳ 明朝"/>
          <w:sz w:val="24"/>
        </w:rPr>
      </w:pPr>
    </w:p>
    <w:p>
      <w:pPr>
        <w:pStyle w:val="0"/>
        <w:spacing w:line="0" w:lineRule="atLeast"/>
        <w:rPr>
          <w:rFonts w:hint="eastAsia" w:ascii="ＭＳ 明朝" w:hAnsi="ＭＳ 明朝" w:eastAsia="ＭＳ 明朝"/>
          <w:sz w:val="24"/>
        </w:rPr>
      </w:pPr>
    </w:p>
    <w:p>
      <w:pPr>
        <w:pStyle w:val="0"/>
        <w:spacing w:line="0" w:lineRule="atLeast"/>
        <w:rPr>
          <w:rFonts w:hint="eastAsia" w:ascii="ＭＳ 明朝" w:hAnsi="ＭＳ 明朝" w:eastAsia="ＭＳ 明朝"/>
          <w:sz w:val="24"/>
        </w:rPr>
      </w:pPr>
    </w:p>
    <w:p>
      <w:pPr>
        <w:pStyle w:val="0"/>
        <w:spacing w:line="0" w:lineRule="atLeast"/>
        <w:rPr>
          <w:rFonts w:hint="eastAsia" w:ascii="ＭＳ 明朝" w:hAnsi="ＭＳ 明朝" w:eastAsia="ＭＳ 明朝"/>
          <w:sz w:val="24"/>
        </w:rPr>
      </w:pPr>
    </w:p>
    <w:p>
      <w:pPr>
        <w:pStyle w:val="0"/>
        <w:spacing w:line="0" w:lineRule="atLeast"/>
        <w:rPr>
          <w:rFonts w:hint="eastAsia" w:ascii="ＭＳ 明朝" w:hAnsi="ＭＳ 明朝" w:eastAsia="ＭＳ 明朝"/>
          <w:sz w:val="24"/>
        </w:rPr>
      </w:pPr>
      <w:r>
        <w:rPr>
          <w:rFonts w:hint="eastAsia" w:ascii="ＭＳ 明朝" w:hAnsi="ＭＳ 明朝" w:eastAsia="ＭＳ 明朝"/>
          <w:color w:val="000000" w:themeColor="text1"/>
          <w:u w:val="none" w:color="auto"/>
        </w:rPr>
        <w:t>（注）別に指示する資料を添付のこと。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sz w:val="24"/>
    </w:rPr>
  </w:style>
  <w:style w:type="paragraph" w:styleId="17">
    <w:name w:val="No Spacing"/>
    <w:next w:val="17"/>
    <w:link w:val="0"/>
    <w:uiPriority w:val="0"/>
    <w:qFormat/>
    <w:pPr>
      <w:widowControl w:val="0"/>
      <w:jc w:val="both"/>
    </w:pPr>
    <w:rPr>
      <w:kern w:val="2"/>
      <w:sz w:val="21"/>
    </w:rPr>
  </w:style>
  <w:style w:type="paragraph" w:styleId="18" w:customStyle="1">
    <w:name w:val="一太郎８/９"/>
    <w:next w:val="18"/>
    <w:link w:val="0"/>
    <w:uiPriority w:val="0"/>
    <w:qFormat/>
    <w:pPr>
      <w:widowControl w:val="0"/>
      <w:wordWrap w:val="0"/>
      <w:autoSpaceDE w:val="0"/>
      <w:autoSpaceDN w:val="0"/>
      <w:adjustRightInd w:val="0"/>
      <w:spacing w:line="339" w:lineRule="atLeast"/>
      <w:jc w:val="both"/>
    </w:pPr>
    <w:rPr>
      <w:rFonts w:ascii="ＭＳ 明朝" w:hAnsi="ＭＳ 明朝"/>
      <w:spacing w:val="4"/>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TotalTime>
  <Pages>1</Pages>
  <Words>0</Words>
  <Characters>250</Characters>
  <Application>JUST Note</Application>
  <Lines>38</Lines>
  <Paragraphs>13</Paragraphs>
  <CharactersWithSpaces>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477785</cp:lastModifiedBy>
  <cp:lastPrinted>2025-05-29T23:32:34Z</cp:lastPrinted>
  <dcterms:modified xsi:type="dcterms:W3CDTF">2025-06-10T01:15:04Z</dcterms:modified>
  <cp:revision>5</cp:revision>
</cp:coreProperties>
</file>