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rPr>
      </w:pPr>
      <w:r>
        <w:rPr>
          <w:rFonts w:hint="eastAsia"/>
          <w:b w:val="1"/>
          <w:kern w:val="0"/>
        </w:rPr>
        <w:t>様式一覧表</w:t>
      </w:r>
      <w:r>
        <w:rPr>
          <w:rFonts w:hint="eastAsia"/>
          <w:b w:val="1"/>
        </w:rPr>
        <w:t>（電子入札・事後審査・総合評価方式）</w:t>
      </w:r>
    </w:p>
    <w:tbl>
      <w:tblPr>
        <w:tblStyle w:val="11"/>
        <w:tblW w:w="910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6132"/>
      </w:tblGrid>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工事費内訳書</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adjustRightInd w:val="0"/>
              <w:rPr>
                <w:rFonts w:hint="default"/>
                <w:spacing w:val="6"/>
              </w:rPr>
            </w:pPr>
            <w:r>
              <w:rPr>
                <w:rFonts w:hint="eastAsia"/>
                <w:spacing w:val="6"/>
              </w:rPr>
              <w:t>様式１　（</w:t>
            </w:r>
            <w:r>
              <w:rPr>
                <w:rFonts w:hint="eastAsia"/>
              </w:rPr>
              <w:t>共同企業体用）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spacing w:val="10"/>
              </w:rPr>
            </w:pPr>
            <w:r>
              <w:rPr>
                <w:rFonts w:hint="eastAsia"/>
                <w:spacing w:val="10"/>
              </w:rPr>
              <w:t>一般競争入札参加資格確認申請書</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様式２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同種工事の施工実績</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w:t>
            </w:r>
            <w:r>
              <w:rPr>
                <w:rFonts w:hint="eastAsia"/>
                <w:sz w:val="20"/>
              </w:rPr>
              <w:t>単体企業用、</w:t>
            </w:r>
            <w:r>
              <w:rPr>
                <w:rFonts w:hint="eastAsia"/>
              </w:rPr>
              <w:t>共同企業体用・代表構成員）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様式３　（共同企業体用・その他構成員）</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配置予定技術者名簿</w:t>
            </w:r>
          </w:p>
        </w:tc>
      </w:tr>
      <w:tr>
        <w:trPr>
          <w:cantSplit/>
          <w:trHeight w:val="510" w:hRule="atLeast"/>
        </w:trPr>
        <w:tc>
          <w:tcPr>
            <w:tcW w:w="2976" w:type="dxa"/>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様式４　（共同企業体用）</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9"/>
              <w:jc w:val="both"/>
              <w:rPr>
                <w:rFonts w:hint="default"/>
              </w:rPr>
            </w:pPr>
            <w:r>
              <w:rPr>
                <w:rFonts w:hint="eastAsia"/>
              </w:rPr>
              <w:t>配置予定技術者の重複について</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様式５</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企業の評価項目一覧表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様式６</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rPr>
            </w:pPr>
            <w:r>
              <w:rPr>
                <w:rFonts w:hint="eastAsia"/>
                <w:spacing w:val="0"/>
                <w:kern w:val="2"/>
              </w:rPr>
              <w:t>配置予定技術者の評価項目一覧表</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様式７－１</w:t>
            </w:r>
          </w:p>
        </w:tc>
        <w:tc>
          <w:tcPr>
            <w:tcW w:w="613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企業の評価に係る同種・類似工事の実績一覧表</w:t>
            </w:r>
          </w:p>
        </w:tc>
      </w:tr>
      <w:tr>
        <w:trPr>
          <w:cantSplit/>
          <w:trHeight w:val="480" w:hRule="atLeast"/>
        </w:trPr>
        <w:tc>
          <w:tcPr>
            <w:tcW w:w="2976" w:type="dxa"/>
            <w:tcBorders>
              <w:top w:val="single" w:color="auto" w:sz="8"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様式７－４</w:t>
            </w:r>
          </w:p>
        </w:tc>
        <w:tc>
          <w:tcPr>
            <w:tcW w:w="6132" w:type="dxa"/>
            <w:tcBorders>
              <w:top w:val="single" w:color="auto" w:sz="8"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現場代理人配置予定　若手・女性</w:t>
            </w:r>
            <w:r>
              <w:rPr>
                <w:rFonts w:hint="eastAsia"/>
                <w:kern w:val="0"/>
              </w:rPr>
              <w:t>技術者</w:t>
            </w:r>
            <w:r>
              <w:rPr>
                <w:rFonts w:hint="eastAsia"/>
              </w:rPr>
              <w:t>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auto"/>
              </w:rPr>
            </w:pPr>
            <w:r>
              <w:rPr>
                <w:rFonts w:hint="eastAsia"/>
                <w:color w:val="auto"/>
              </w:rPr>
              <w:t>様式７－</w:t>
            </w:r>
            <w:r>
              <w:rPr>
                <w:rFonts w:hint="eastAsia"/>
                <w:color w:val="auto"/>
              </w:rPr>
              <w:t>11</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eastAsia"/>
                <w:color w:val="auto"/>
              </w:rPr>
            </w:pPr>
            <w:r>
              <w:rPr>
                <w:rFonts w:hint="eastAsia"/>
                <w:color w:val="auto"/>
              </w:rPr>
              <w:t>担当技術者配置予定　若手・女性技術者名簿</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様式８</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0" w:right="-233" w:rightChars="-111" w:hanging="420" w:hangingChars="200"/>
              <w:rPr>
                <w:rFonts w:hint="default"/>
              </w:rPr>
            </w:pPr>
            <w:r>
              <w:rPr>
                <w:rFonts w:hint="eastAsia"/>
              </w:rPr>
              <w:t>配置予定技術者の評価に係る同種・類似工事の実績一覧表</w:t>
            </w:r>
          </w:p>
        </w:tc>
      </w:tr>
      <w:tr>
        <w:trPr>
          <w:cantSplit/>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10</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協定書</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11</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0" w:hanging="420" w:hangingChars="200"/>
              <w:rPr>
                <w:rFonts w:hint="default"/>
              </w:rPr>
            </w:pPr>
            <w:r>
              <w:rPr>
                <w:rFonts w:hint="eastAsia"/>
              </w:rPr>
              <w:t>使用印鑑届</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spacing w:val="6"/>
              </w:rPr>
              <w:t>様式</w:t>
            </w:r>
            <w:r>
              <w:rPr>
                <w:rFonts w:hint="eastAsia"/>
                <w:spacing w:val="6"/>
              </w:rPr>
              <w:t>12</w:t>
            </w:r>
            <w:r>
              <w:rPr>
                <w:rFonts w:hint="eastAsia"/>
                <w:spacing w:val="6"/>
              </w:rPr>
              <w:t>　（</w:t>
            </w:r>
            <w:r>
              <w:rPr>
                <w:rFonts w:hint="eastAsia"/>
              </w:rPr>
              <w:t>共同企業体用）</w:t>
            </w:r>
          </w:p>
        </w:tc>
        <w:tc>
          <w:tcPr>
            <w:tcW w:w="6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委任状</w:t>
            </w:r>
          </w:p>
        </w:tc>
      </w:tr>
      <w:tr>
        <w:trPr>
          <w:trHeight w:val="510" w:hRule="atLeast"/>
        </w:trPr>
        <w:tc>
          <w:tcPr>
            <w:tcW w:w="2976"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rPr>
            </w:pPr>
            <w:r>
              <w:rPr>
                <w:rFonts w:hint="eastAsia"/>
              </w:rPr>
              <w:t>　　（参考様式）</w:t>
            </w:r>
          </w:p>
        </w:tc>
        <w:tc>
          <w:tcPr>
            <w:tcW w:w="613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428" w:hanging="428" w:hangingChars="200"/>
              <w:rPr>
                <w:rFonts w:hint="default"/>
              </w:rPr>
            </w:pPr>
            <w:r>
              <w:rPr>
                <w:rFonts w:hint="eastAsia"/>
                <w:spacing w:val="2"/>
              </w:rPr>
              <w:t>総合評価方式関係資料</w:t>
            </w:r>
          </w:p>
        </w:tc>
      </w:tr>
    </w:tbl>
    <w:p>
      <w:pPr>
        <w:pStyle w:val="0"/>
        <w:tabs>
          <w:tab w:val="left" w:leader="none" w:pos="2525"/>
        </w:tabs>
        <w:spacing w:line="280" w:lineRule="exact"/>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（記載例）</w:t>
      </w:r>
    </w:p>
    <w:p>
      <w:pPr>
        <w:pStyle w:val="0"/>
        <w:spacing w:line="280" w:lineRule="exact"/>
        <w:jc w:val="right"/>
        <w:rPr>
          <w:rFonts w:hint="default"/>
        </w:rPr>
      </w:pPr>
      <w:r>
        <w:rPr>
          <w:rFonts w:hint="eastAsia"/>
        </w:rPr>
        <w:t>　令和　　年　　月　　日</w:t>
      </w:r>
    </w:p>
    <w:p>
      <w:pPr>
        <w:pStyle w:val="0"/>
        <w:spacing w:line="280" w:lineRule="exact"/>
        <w:ind w:firstLine="210" w:firstLineChars="100"/>
        <w:rPr>
          <w:rFonts w:hint="default"/>
        </w:rPr>
      </w:pPr>
      <w:r>
        <w:rPr>
          <w:rFonts w:hint="eastAsia"/>
        </w:rPr>
        <w:t>高知県知事　　　　　　　　　様</w:t>
      </w:r>
    </w:p>
    <w:p>
      <w:pPr>
        <w:pStyle w:val="0"/>
        <w:spacing w:line="280" w:lineRule="exact"/>
        <w:ind w:left="4620" w:leftChars="2200"/>
        <w:rPr>
          <w:rFonts w:hint="default"/>
        </w:rPr>
      </w:pPr>
      <w:r>
        <w:rPr>
          <w:rFonts w:hint="eastAsia"/>
          <w:kern w:val="0"/>
        </w:rPr>
        <w:t>所</w:t>
      </w:r>
      <w:r>
        <w:rPr>
          <w:rFonts w:hint="default"/>
          <w:kern w:val="0"/>
        </w:rPr>
        <w:t xml:space="preserve">   </w:t>
      </w:r>
      <w:r>
        <w:rPr>
          <w:rFonts w:hint="eastAsia"/>
          <w:kern w:val="0"/>
        </w:rPr>
        <w:t>在</w:t>
      </w:r>
      <w:r>
        <w:rPr>
          <w:rFonts w:hint="default"/>
          <w:kern w:val="0"/>
        </w:rPr>
        <w:t xml:space="preserve">   </w:t>
      </w:r>
      <w:r>
        <w:rPr>
          <w:rFonts w:hint="eastAsia"/>
          <w:kern w:val="0"/>
        </w:rPr>
        <w:t>地</w:t>
      </w:r>
    </w:p>
    <w:p>
      <w:pPr>
        <w:pStyle w:val="0"/>
        <w:spacing w:line="280" w:lineRule="exact"/>
        <w:ind w:left="4620" w:leftChars="2200"/>
        <w:rPr>
          <w:rFonts w:hint="default"/>
        </w:rPr>
      </w:pPr>
      <w:r>
        <w:rPr>
          <w:rFonts w:hint="eastAsia"/>
          <w:kern w:val="0"/>
        </w:rPr>
        <w:t>商号又は名称</w:t>
      </w:r>
    </w:p>
    <w:p>
      <w:pPr>
        <w:pStyle w:val="0"/>
        <w:spacing w:line="280" w:lineRule="exact"/>
        <w:ind w:left="4620" w:leftChars="2200"/>
        <w:rPr>
          <w:rFonts w:hint="default"/>
        </w:rPr>
      </w:pPr>
      <w:r>
        <w:rPr>
          <w:rFonts w:hint="eastAsia"/>
          <w:kern w:val="0"/>
        </w:rPr>
        <w:t>代表者職氏名</w:t>
      </w:r>
      <w:r>
        <w:rPr>
          <w:rFonts w:hint="default"/>
          <w:kern w:val="0"/>
        </w:rPr>
        <w:t xml:space="preserve">               </w:t>
      </w:r>
      <w:r>
        <w:rPr>
          <w:rFonts w:hint="eastAsia"/>
          <w:kern w:val="0"/>
        </w:rPr>
        <w:t>　　　　</w:t>
      </w:r>
    </w:p>
    <w:p>
      <w:pPr>
        <w:pStyle w:val="0"/>
        <w:jc w:val="center"/>
        <w:rPr>
          <w:rFonts w:hint="default"/>
        </w:rPr>
      </w:pPr>
      <w:r>
        <w:rPr>
          <w:rFonts w:hint="eastAsia"/>
          <w:sz w:val="28"/>
        </w:rPr>
        <w:t>工事費内訳書</w:t>
      </w:r>
    </w:p>
    <w:tbl>
      <w:tblPr>
        <w:tblStyle w:val="11"/>
        <w:tblW w:w="9450" w:type="dxa"/>
        <w:tblInd w:w="204"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325"/>
        <w:gridCol w:w="7125"/>
      </w:tblGrid>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default"/>
              </w:rPr>
            </w:pPr>
            <w:r>
              <w:rPr>
                <w:rFonts w:hint="eastAsia"/>
              </w:rPr>
              <w:t>工　事　番　号</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○○第　号</w:t>
            </w:r>
          </w:p>
        </w:tc>
      </w:tr>
      <w:tr>
        <w:trPr>
          <w:trHeight w:val="285" w:hRule="atLeast"/>
        </w:trPr>
        <w:tc>
          <w:tcPr>
            <w:tcW w:w="2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9" w:firstLineChars="95"/>
              <w:rPr>
                <w:rFonts w:hint="default"/>
              </w:rPr>
            </w:pPr>
            <w:r>
              <w:rPr>
                <w:rFonts w:hint="eastAsia"/>
              </w:rPr>
              <w:t>工　　事　　名</w:t>
            </w:r>
          </w:p>
        </w:tc>
        <w:tc>
          <w:tcPr>
            <w:tcW w:w="7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○○道路改良工事</w:t>
            </w:r>
          </w:p>
        </w:tc>
      </w:tr>
    </w:tbl>
    <w:p>
      <w:pPr>
        <w:pStyle w:val="0"/>
        <w:rPr>
          <w:rFonts w:hint="eastAsia"/>
          <w:sz w:val="8"/>
        </w:rPr>
      </w:pP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工　　　　　種　　　　　等</w:t>
            </w:r>
          </w:p>
        </w:tc>
        <w:tc>
          <w:tcPr>
            <w:tcW w:w="3775"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　見積金額（円）</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道路改良</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560705</wp:posOffset>
                      </wp:positionH>
                      <wp:positionV relativeFrom="paragraph">
                        <wp:posOffset>54610</wp:posOffset>
                      </wp:positionV>
                      <wp:extent cx="5267325" cy="2874010"/>
                      <wp:effectExtent l="635" t="635" r="29845" b="10795"/>
                      <wp:wrapNone/>
                      <wp:docPr id="1026" name="Text Box 272"/>
                      <a:graphic xmlns:a="http://schemas.openxmlformats.org/drawingml/2006/main">
                        <a:graphicData uri="http://schemas.microsoft.com/office/word/2010/wordprocessingShape">
                          <wps:wsp>
                            <wps:cNvPr id="1026" name="Text Box 272"/>
                            <wps:cNvSpPr txBox="1">
                              <a:spLocks noChangeArrowheads="1"/>
                            </wps:cNvSpPr>
                            <wps:spPr>
                              <a:xfrm>
                                <a:off x="0" y="0"/>
                                <a:ext cx="5267325" cy="2874010"/>
                              </a:xfrm>
                              <a:prstGeom prst="rect">
                                <a:avLst/>
                              </a:prstGeom>
                              <a:solidFill>
                                <a:srgbClr val="FFFFFF"/>
                              </a:solidFill>
                              <a:ln w="25400">
                                <a:solidFill>
                                  <a:srgbClr val="000000"/>
                                </a:solidFill>
                                <a:prstDash val="sysDot"/>
                                <a:miter lim="800000"/>
                                <a:headEnd/>
                                <a:tailEnd/>
                              </a:ln>
                            </wps:spPr>
                            <wps:txbx>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6" w:beforeLines="50" w:beforeAutospacing="0" w:after="146"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6"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272" style="mso-wrap-distance-right:9pt;mso-wrap-distance-bottom:0pt;margin-top:4.3pt;mso-position-vertical-relative:text;mso-position-horizontal-relative:text;v-text-anchor:top;position:absolute;height:226.3pt;mso-wrap-distance-top:0pt;width:414.75pt;mso-wrap-distance-left:9pt;margin-left:44.15pt;z-index:3;" o:spid="_x0000_s1026" o:allowincell="t" o:allowoverlap="t" filled="t" fillcolor="#ffffff" stroked="t" strokecolor="#000000" strokeweight="2pt" o:spt="202" type="#_x0000_t202">
                      <v:fill/>
                      <v:stroke miterlimit="8" dashstyle="shortdot" filltype="solid"/>
                      <v:textbox style="layout-flow:horizontal;">
                        <w:txbxContent>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【留意事項】※内訳書として使用する際には、この枠内の記載及び枠は削除する。</w:t>
                            </w:r>
                          </w:p>
                          <w:p>
                            <w:pPr>
                              <w:pStyle w:val="0"/>
                              <w:spacing w:before="146" w:beforeLines="50" w:beforeAutospacing="0" w:after="146" w:afterLines="50" w:after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◎直接工事費については、設計書等に基づき、内訳項目の記載が必要な工種・種別・細別等の区分までの内訳を記載すること（下記備考を参照）。</w:t>
                            </w:r>
                          </w:p>
                          <w:p>
                            <w:pPr>
                              <w:pStyle w:val="0"/>
                              <w:spacing w:before="146" w:beforeLines="50" w:beforeAutospacing="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◎建築工事にあっては、入札参加希望者に貸し出す設計図書データに含まれる「数量入設計書（参考資料）」に掲げる工事内訳、直接工事費種目別内訳及び直接工事費科目別内訳に対応すること。</w:t>
                            </w:r>
                          </w:p>
                          <w:p>
                            <w:pPr>
                              <w:pStyle w:val="0"/>
                              <w:ind w:left="420" w:leftChars="200" w:right="210" w:rightChars="100" w:firstLine="180" w:firstLineChars="100"/>
                              <w:rPr>
                                <w:rFonts w:hint="default" w:ascii="HGPｺﾞｼｯｸM" w:hAnsi="HGPｺﾞｼｯｸM" w:eastAsia="HGPｺﾞｼｯｸM"/>
                                <w:sz w:val="18"/>
                              </w:rPr>
                            </w:pPr>
                            <w:r>
                              <w:rPr>
                                <w:rFonts w:hint="eastAsia" w:ascii="HGPｺﾞｼｯｸM" w:hAnsi="HGPｺﾞｼｯｸM" w:eastAsia="HGPｺﾞｼｯｸM"/>
                                <w:sz w:val="18"/>
                              </w:rPr>
                              <w:t>内訳項目及び金額について、数量入設計書（参考資料）のファイルを複写の上加工し、本内訳書に「内訳は別紙のとおり」と記載したうえで別紙の内訳として提出しても差し支えない。なお、種目別、科目別の項目ごとに記載されるページが異なる場合があるので、必要な項目の抜けなどがないよう留意すること。</w:t>
                            </w:r>
                          </w:p>
                          <w:p>
                            <w:pPr>
                              <w:pStyle w:val="0"/>
                              <w:rPr>
                                <w:rFonts w:hint="default" w:ascii="HGPｺﾞｼｯｸM" w:hAnsi="HGPｺﾞｼｯｸM" w:eastAsia="HGPｺﾞｼｯｸM"/>
                                <w:sz w:val="22"/>
                              </w:rPr>
                            </w:pPr>
                          </w:p>
                          <w:p>
                            <w:pPr>
                              <w:pStyle w:val="0"/>
                              <w:ind w:left="220" w:hanging="220" w:hangingChars="100"/>
                              <w:rPr>
                                <w:rFonts w:hint="default" w:ascii="HGPｺﾞｼｯｸM" w:hAnsi="HGPｺﾞｼｯｸM" w:eastAsia="HGPｺﾞｼｯｸM"/>
                                <w:sz w:val="22"/>
                              </w:rPr>
                            </w:pPr>
                            <w:r>
                              <w:rPr>
                                <w:rFonts w:hint="eastAsia" w:ascii="HGPｺﾞｼｯｸM" w:hAnsi="HGPｺﾞｼｯｸM" w:eastAsia="HGPｺﾞｼｯｸM"/>
                                <w:sz w:val="22"/>
                              </w:rPr>
                              <w:t>◎提出された工事費内訳書について、必要な工種・種別・細別等までの記載がない等の不備がある場合や、合計金額の誤り等で当該入札案件のものと特定できない場合には、無効となります。</w:t>
                            </w:r>
                          </w:p>
                          <w:p>
                            <w:pPr>
                              <w:pStyle w:val="0"/>
                              <w:rPr>
                                <w:rFonts w:hint="default"/>
                              </w:rPr>
                            </w:pPr>
                          </w:p>
                        </w:txbxContent>
                      </v:textbox>
                      <v:imagedata o:title=""/>
                      <w10:wrap type="none" anchorx="text" anchory="text"/>
                    </v:shape>
                  </w:pict>
                </mc:Fallback>
              </mc:AlternateContent>
            </w:r>
            <w:r>
              <w:rPr>
                <w:rFonts w:hint="eastAsia"/>
              </w:rPr>
              <w:t>　道路土工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掘削工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掘削（土砂）</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掘削（軟岩）</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　　路体盛土工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rPr>
                <w:rFonts w:hint="default"/>
              </w:rPr>
            </w:pPr>
            <w:r>
              <w:rPr>
                <w:rFonts w:hint="eastAsia"/>
              </w:rPr>
              <w:t>　　　路体盛土（流用土）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路体盛土（発生土）</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827405</wp:posOffset>
                      </wp:positionH>
                      <wp:positionV relativeFrom="paragraph">
                        <wp:posOffset>102870</wp:posOffset>
                      </wp:positionV>
                      <wp:extent cx="4867275" cy="648970"/>
                      <wp:effectExtent l="635" t="635" r="29845" b="10795"/>
                      <wp:wrapNone/>
                      <wp:docPr id="1027" name="AutoShape 274"/>
                      <a:graphic xmlns:a="http://schemas.openxmlformats.org/drawingml/2006/main">
                        <a:graphicData uri="http://schemas.microsoft.com/office/word/2010/wordprocessingShape">
                          <wps:wsp>
                            <wps:cNvPr id="1027" name="AutoShape 274"/>
                            <wps:cNvSpPr>
                              <a:spLocks noChangeArrowheads="1"/>
                            </wps:cNvSpPr>
                            <wps:spPr>
                              <a:xfrm>
                                <a:off x="0" y="0"/>
                                <a:ext cx="4867275" cy="648970"/>
                              </a:xfrm>
                              <a:prstGeom prst="bracketPair">
                                <a:avLst>
                                  <a:gd name="adj" fmla="val 10764"/>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style="mso-wrap-distance-right:9pt;mso-wrap-distance-bottom:0pt;margin-top:8.1pt;mso-position-vertical-relative:text;mso-position-horizontal-relative:text;position:absolute;height:51.1pt;mso-wrap-distance-top:0pt;width:383.25pt;mso-wrap-distance-left:9pt;margin-left:65.150000000000006pt;z-index:4;" o:spid="_x0000_s1027" o:allowincell="t" o:allowoverlap="t" filled="f" stroked="t" strokecolor="#000000" strokeweight="0.75pt" o:spt="185" type="#_x0000_t185" adj="2325">
                      <v:fill/>
                      <v:stroke filltype="solid"/>
                      <v:textbox style="layout-flow:horizontal;"/>
                      <v:imagedata o:title=""/>
                      <w10:wrap type="none" anchorx="text" anchory="text"/>
                    </v:shape>
                  </w:pict>
                </mc:Fallback>
              </mc:AlternateContent>
            </w:r>
            <w:r>
              <w:rPr>
                <w:rFonts w:hint="eastAsia"/>
              </w:rPr>
              <w:t>　擁壁工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場所打擁壁工（構造物単位）</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1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小型擁壁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重力式擁壁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もたれ式擁壁</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10" w:firstLine="210" w:firstLineChars="100"/>
              <w:rPr>
                <w:rFonts w:hint="default"/>
              </w:rPr>
            </w:pPr>
            <w:r>
              <w:rPr>
                <w:rFonts w:hint="eastAsia"/>
              </w:rPr>
              <w:t>仮設工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　　防護施設工</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808"/>
              <w:rPr>
                <w:rFonts w:hint="default"/>
              </w:rPr>
            </w:pPr>
            <w:r>
              <w:rPr>
                <w:rFonts w:hint="eastAsia"/>
              </w:rPr>
              <w:t>　　　切土（発破）防護柵</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rPr>
            </w:pPr>
            <w:r>
              <w:rPr>
                <w:rFonts w:hint="eastAsia"/>
              </w:rPr>
              <w:t>直接工事費計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4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共通仮設費計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2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純工事費計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18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現場管理費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3</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6</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rPr>
              <w:t>工事原価計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5</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r>
      <w:tr>
        <w:trPr>
          <w:trHeight w:val="270"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一般管理費等</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3</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7</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9</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9</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2</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3711" w:firstLineChars="1767"/>
              <w:jc w:val="right"/>
              <w:rPr>
                <w:rFonts w:hint="default"/>
              </w:rPr>
            </w:pPr>
            <w:r>
              <w:rPr>
                <w:rFonts w:hint="eastAsia"/>
              </w:rPr>
              <w:t>工事価格</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r>
        <w:trPr>
          <w:trHeight w:val="25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rPr>
              <w:t>合　　　計</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2</w:t>
            </w: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5</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6</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4</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8" w:beforeLines="20" w:beforeAutospacing="0" w:after="58" w:afterLines="20" w:afterAutospacing="0"/>
        <w:ind w:left="320" w:right="210" w:rightChars="100" w:hanging="320" w:hangingChars="400"/>
        <w:jc w:val="left"/>
        <w:rPr>
          <w:rFonts w:hint="default"/>
          <w:color w:val="FF0000"/>
          <w:kern w:val="0"/>
          <w:sz w:val="8"/>
        </w:rPr>
      </w:pPr>
      <w:r>
        <w:rPr>
          <w:rFonts w:hint="eastAsia"/>
          <w:color w:val="FF0000"/>
          <w:kern w:val="0"/>
          <w:sz w:val="8"/>
        </w:rPr>
        <w:t>　　　</w:t>
      </w:r>
    </w:p>
    <w:tbl>
      <w:tblPr>
        <w:tblStyle w:val="11"/>
        <w:tblW w:w="9520" w:type="dxa"/>
        <w:jc w:val="center"/>
        <w:tblInd w:w="0"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5745"/>
        <w:gridCol w:w="315"/>
        <w:gridCol w:w="315"/>
        <w:gridCol w:w="315"/>
        <w:gridCol w:w="315"/>
        <w:gridCol w:w="315"/>
        <w:gridCol w:w="303"/>
        <w:gridCol w:w="327"/>
        <w:gridCol w:w="315"/>
        <w:gridCol w:w="315"/>
        <w:gridCol w:w="315"/>
        <w:gridCol w:w="315"/>
        <w:gridCol w:w="310"/>
      </w:tblGrid>
      <w:tr>
        <w:trPr>
          <w:trHeight w:val="345" w:hRule="atLeast"/>
        </w:trPr>
        <w:tc>
          <w:tcPr>
            <w:tcW w:w="57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458" w:right="-535" w:firstLine="230"/>
              <w:rPr>
                <w:rFonts w:hint="default" w:ascii="Century" w:hAnsi="Century"/>
              </w:rPr>
            </w:pPr>
            <w:r>
              <w:rPr>
                <w:rFonts w:hint="eastAsia" w:ascii="Century" w:hAnsi="Century"/>
              </w:rPr>
              <w:t>工事価格のうちの法定福利費</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p>
        </w:tc>
        <w:tc>
          <w:tcPr>
            <w:tcW w:w="303"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1</w:t>
            </w:r>
          </w:p>
        </w:tc>
        <w:tc>
          <w:tcPr>
            <w:tcW w:w="32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1</w:t>
            </w:r>
          </w:p>
        </w:tc>
        <w:tc>
          <w:tcPr>
            <w:tcW w:w="315"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8</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5"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top"/>
          </w:tcPr>
          <w:p>
            <w:pPr>
              <w:pStyle w:val="0"/>
              <w:rPr>
                <w:rFonts w:hint="default"/>
              </w:rPr>
            </w:pPr>
            <w:r>
              <w:rPr>
                <w:rFonts w:hint="eastAsia"/>
              </w:rPr>
              <w:t>0</w:t>
            </w:r>
          </w:p>
        </w:tc>
        <w:tc>
          <w:tcPr>
            <w:tcW w:w="310" w:type="dxa"/>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0</w:t>
            </w:r>
          </w:p>
        </w:tc>
      </w:tr>
    </w:tbl>
    <w:p>
      <w:pPr>
        <w:pStyle w:val="0"/>
        <w:autoSpaceDE w:val="0"/>
        <w:autoSpaceDN w:val="0"/>
        <w:adjustRightInd w:val="0"/>
        <w:snapToGrid w:val="0"/>
        <w:spacing w:before="58" w:beforeLines="20" w:beforeAutospacing="0" w:after="58" w:afterLines="20" w:afterAutospacing="0" w:line="220" w:lineRule="exact"/>
        <w:ind w:left="720" w:right="210" w:rightChars="100" w:hanging="720" w:hangingChars="400"/>
        <w:jc w:val="left"/>
        <w:rPr>
          <w:rFonts w:hint="default"/>
          <w:kern w:val="0"/>
          <w:sz w:val="18"/>
        </w:rPr>
      </w:pPr>
      <w:r>
        <w:rPr>
          <w:rFonts w:hint="eastAsia"/>
          <w:color w:val="auto"/>
          <w:kern w:val="0"/>
          <w:sz w:val="18"/>
        </w:rPr>
        <w:t>備考</w:t>
      </w:r>
      <w:r>
        <w:rPr>
          <w:rFonts w:hint="eastAsia"/>
          <w:kern w:val="0"/>
          <w:sz w:val="18"/>
        </w:rPr>
        <w:t>１　工種等には、土木工事標準積算基準（建築工事の場合は公共建築工事内訳書標準書式に示される種目別内訳・科目別内訳）及び公表された設計書等に基づき「直接工事費」、「共通仮設費」、「現場管理費」及び「一般管理費」等と、以下の区分による工種・種別・細別（建築工事にあっては、種目・科目）の内訳を記載すること。</w:t>
      </w:r>
    </w:p>
    <w:tbl>
      <w:tblPr>
        <w:tblStyle w:val="11"/>
        <w:tblW w:w="8535" w:type="dxa"/>
        <w:tblInd w:w="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firstRow="1" w:lastRow="0" w:firstColumn="1" w:lastColumn="0" w:noHBand="0" w:noVBand="1" w:val="04A0"/>
      </w:tblPr>
      <w:tblGrid>
        <w:gridCol w:w="2845"/>
        <w:gridCol w:w="2845"/>
        <w:gridCol w:w="2845"/>
      </w:tblGrid>
      <w:tr>
        <w:trPr>
          <w:trHeight w:val="127" w:hRule="atLeast"/>
        </w:trPr>
        <w:tc>
          <w:tcPr>
            <w:tcW w:w="2845" w:type="dxa"/>
            <w:vAlign w:val="center"/>
          </w:tcPr>
          <w:p>
            <w:pPr>
              <w:pStyle w:val="0"/>
              <w:snapToGrid w:val="0"/>
              <w:spacing w:line="220" w:lineRule="exact"/>
              <w:jc w:val="center"/>
              <w:rPr>
                <w:rFonts w:hint="default"/>
                <w:sz w:val="18"/>
              </w:rPr>
            </w:pPr>
            <w:r>
              <w:rPr>
                <w:rFonts w:hint="eastAsia"/>
                <w:sz w:val="18"/>
              </w:rPr>
              <w:t>入札金額</w:t>
            </w:r>
          </w:p>
        </w:tc>
        <w:tc>
          <w:tcPr>
            <w:tcW w:w="2845" w:type="dxa"/>
            <w:vAlign w:val="center"/>
          </w:tcPr>
          <w:p>
            <w:pPr>
              <w:pStyle w:val="0"/>
              <w:snapToGrid w:val="0"/>
              <w:spacing w:line="220" w:lineRule="exact"/>
              <w:jc w:val="center"/>
              <w:rPr>
                <w:rFonts w:hint="default"/>
                <w:sz w:val="18"/>
              </w:rPr>
            </w:pPr>
            <w:r>
              <w:rPr>
                <w:rFonts w:hint="eastAsia"/>
                <w:sz w:val="18"/>
              </w:rPr>
              <w:t>建築工事以外</w:t>
            </w:r>
          </w:p>
        </w:tc>
        <w:tc>
          <w:tcPr>
            <w:tcW w:w="2845" w:type="dxa"/>
            <w:vAlign w:val="center"/>
          </w:tcPr>
          <w:p>
            <w:pPr>
              <w:pStyle w:val="0"/>
              <w:snapToGrid w:val="0"/>
              <w:spacing w:line="220" w:lineRule="exact"/>
              <w:jc w:val="center"/>
              <w:rPr>
                <w:rFonts w:hint="default"/>
                <w:sz w:val="18"/>
              </w:rPr>
            </w:pPr>
            <w:r>
              <w:rPr>
                <w:rFonts w:hint="eastAsia"/>
                <w:sz w:val="18"/>
              </w:rPr>
              <w:t>建築工事</w:t>
            </w:r>
          </w:p>
        </w:tc>
      </w:tr>
      <w:tr>
        <w:trPr>
          <w:trHeight w:val="651" w:hRule="atLeast"/>
        </w:trPr>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default"/>
                <w:sz w:val="18"/>
              </w:rPr>
              <w:t>2,500</w:t>
            </w:r>
            <w:r>
              <w:rPr>
                <w:rFonts w:hint="default"/>
                <w:sz w:val="18"/>
              </w:rPr>
              <w:t>万円以上</w:t>
            </w:r>
          </w:p>
          <w:p>
            <w:pPr>
              <w:pStyle w:val="0"/>
              <w:snapToGrid w:val="0"/>
              <w:spacing w:line="220" w:lineRule="exact"/>
              <w:rPr>
                <w:rFonts w:hint="default"/>
                <w:sz w:val="18"/>
              </w:rPr>
            </w:pPr>
            <w:r>
              <w:rPr>
                <w:rFonts w:hint="default"/>
                <w:sz w:val="18"/>
              </w:rPr>
              <w:t>500</w:t>
            </w:r>
            <w:r>
              <w:rPr>
                <w:rFonts w:hint="default"/>
                <w:sz w:val="18"/>
              </w:rPr>
              <w:t>万円以上</w:t>
            </w:r>
            <w:r>
              <w:rPr>
                <w:rFonts w:hint="default"/>
                <w:sz w:val="18"/>
              </w:rPr>
              <w:t>2,500</w:t>
            </w:r>
            <w:r>
              <w:rPr>
                <w:rFonts w:hint="default"/>
                <w:sz w:val="18"/>
              </w:rPr>
              <w:t>万円未満</w:t>
            </w:r>
          </w:p>
          <w:p>
            <w:pPr>
              <w:pStyle w:val="0"/>
              <w:snapToGrid w:val="0"/>
              <w:spacing w:line="220" w:lineRule="exact"/>
              <w:rPr>
                <w:rFonts w:hint="default"/>
                <w:sz w:val="18"/>
              </w:rPr>
            </w:pPr>
            <w:r>
              <w:rPr>
                <w:rFonts w:hint="default"/>
                <w:sz w:val="18"/>
              </w:rPr>
              <w:t>500</w:t>
            </w:r>
            <w:r>
              <w:rPr>
                <w:rFonts w:hint="default"/>
                <w:sz w:val="18"/>
              </w:rPr>
              <w:t>万円未満</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工種・種別・細別</w:t>
            </w:r>
          </w:p>
          <w:p>
            <w:pPr>
              <w:pStyle w:val="0"/>
              <w:snapToGrid w:val="0"/>
              <w:spacing w:line="220" w:lineRule="exact"/>
              <w:rPr>
                <w:rFonts w:hint="default"/>
                <w:sz w:val="18"/>
              </w:rPr>
            </w:pPr>
            <w:r>
              <w:rPr>
                <w:rFonts w:hint="eastAsia"/>
                <w:sz w:val="18"/>
              </w:rPr>
              <w:t>工種・種別</w:t>
            </w:r>
          </w:p>
          <w:p>
            <w:pPr>
              <w:pStyle w:val="0"/>
              <w:snapToGrid w:val="0"/>
              <w:spacing w:line="220" w:lineRule="exact"/>
              <w:rPr>
                <w:rFonts w:hint="default"/>
                <w:sz w:val="18"/>
              </w:rPr>
            </w:pPr>
            <w:r>
              <w:rPr>
                <w:rFonts w:hint="eastAsia"/>
                <w:sz w:val="18"/>
              </w:rPr>
              <w:t>工種</w:t>
            </w:r>
          </w:p>
        </w:tc>
        <w:tc>
          <w:tcPr>
            <w:tcW w:w="2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種目・科目</w:t>
            </w:r>
          </w:p>
          <w:p>
            <w:pPr>
              <w:pStyle w:val="0"/>
              <w:snapToGrid w:val="0"/>
              <w:spacing w:line="220" w:lineRule="exact"/>
              <w:rPr>
                <w:rFonts w:hint="default"/>
                <w:sz w:val="18"/>
              </w:rPr>
            </w:pPr>
            <w:r>
              <w:rPr>
                <w:rFonts w:hint="eastAsia"/>
                <w:sz w:val="18"/>
              </w:rPr>
              <w:t>種目</w:t>
            </w:r>
          </w:p>
        </w:tc>
      </w:tr>
    </w:tbl>
    <w:p>
      <w:pPr>
        <w:pStyle w:val="0"/>
        <w:autoSpaceDE w:val="0"/>
        <w:autoSpaceDN w:val="0"/>
        <w:adjustRightInd w:val="0"/>
        <w:snapToGrid w:val="0"/>
        <w:spacing w:before="58" w:beforeLines="20" w:beforeAutospacing="0" w:after="58" w:afterLines="20" w:afterAutospacing="0" w:line="220" w:lineRule="exact"/>
        <w:ind w:left="719" w:leftChars="250" w:right="210" w:rightChars="100" w:hanging="194" w:hangingChars="108"/>
        <w:jc w:val="left"/>
        <w:rPr>
          <w:rFonts w:hint="default" w:ascii="ＭＳ ゴシック" w:hAnsi="ＭＳ ゴシック" w:eastAsia="ＭＳ ゴシック"/>
          <w:spacing w:val="6"/>
        </w:rPr>
      </w:pPr>
      <w:r>
        <w:rPr>
          <w:rFonts w:hint="eastAsia"/>
          <w:kern w:val="0"/>
          <w:sz w:val="18"/>
        </w:rPr>
        <w:t>２　見積金額はすべて税抜金額とし、合計は入札書記載金額と一致すること。</w:t>
      </w:r>
      <w:r>
        <w:rPr>
          <w:rFonts w:hint="default" w:ascii="ＭＳ ゴシック" w:hAnsi="ＭＳ ゴシック" w:eastAsia="ＭＳ ゴシック"/>
          <w:spacing w:val="6"/>
        </w:rPr>
        <w:br w:type="page"/>
      </w:r>
    </w:p>
    <w:p>
      <w:pPr>
        <w:pStyle w:val="0"/>
        <w:jc w:val="left"/>
        <w:rPr>
          <w:rFonts w:hint="default" w:ascii="ＭＳ ゴシック" w:hAnsi="ＭＳ ゴシック" w:eastAsia="ＭＳ ゴシック"/>
        </w:rPr>
      </w:pPr>
      <w:r>
        <w:rPr>
          <w:rFonts w:hint="eastAsia" w:ascii="ＭＳ ゴシック" w:hAnsi="ＭＳ ゴシック" w:eastAsia="ＭＳ ゴシック"/>
          <w:spacing w:val="6"/>
        </w:rPr>
        <w:t>様式１</w:t>
      </w:r>
      <w:r>
        <w:rPr>
          <w:rFonts w:hint="eastAsia" w:ascii="ＭＳ ゴシック" w:hAnsi="ＭＳ ゴシック" w:eastAsia="ＭＳ ゴシック"/>
        </w:rPr>
        <w:t>（共同企業体用）</w:t>
      </w:r>
    </w:p>
    <w:p>
      <w:pPr>
        <w:pStyle w:val="0"/>
        <w:snapToGrid w:val="0"/>
        <w:jc w:val="center"/>
        <w:rPr>
          <w:rFonts w:hint="default"/>
          <w:spacing w:val="10"/>
          <w:sz w:val="24"/>
        </w:rPr>
      </w:pPr>
      <w:r>
        <w:rPr>
          <w:rFonts w:hint="eastAsia"/>
          <w:spacing w:val="10"/>
          <w:sz w:val="24"/>
        </w:rPr>
        <w:t>一般競争入札参加資格確認申請書</w:t>
      </w:r>
    </w:p>
    <w:p>
      <w:pPr>
        <w:pStyle w:val="0"/>
        <w:snapToGrid w:val="0"/>
        <w:ind w:firstLine="6300" w:firstLineChars="3000"/>
        <w:jc w:val="right"/>
        <w:rPr>
          <w:rFonts w:hint="default"/>
          <w:spacing w:val="26"/>
        </w:rPr>
      </w:pPr>
      <w:r>
        <w:rPr>
          <w:rFonts w:hint="eastAsia"/>
        </w:rPr>
        <w:t>　　　令和　　年　　月　　日</w:t>
      </w:r>
    </w:p>
    <w:p>
      <w:pPr>
        <w:pStyle w:val="0"/>
        <w:ind w:firstLine="210" w:firstLineChars="100"/>
        <w:rPr>
          <w:rFonts w:hint="default"/>
          <w:spacing w:val="26"/>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spacing w:line="234" w:lineRule="exact"/>
        <w:rPr>
          <w:rFonts w:hint="default"/>
        </w:rPr>
      </w:pPr>
    </w:p>
    <w:p>
      <w:pPr>
        <w:pStyle w:val="0"/>
        <w:rPr>
          <w:rFonts w:hint="default"/>
        </w:rPr>
      </w:pPr>
      <w:r>
        <w:rPr>
          <w:rFonts w:hint="eastAsia"/>
        </w:rPr>
        <w:t>　　　　　　　　　共同企業体の名称</w:t>
      </w:r>
    </w:p>
    <w:p>
      <w:pPr>
        <w:pStyle w:val="0"/>
        <w:rPr>
          <w:rFonts w:hint="default"/>
        </w:rPr>
      </w:pPr>
    </w:p>
    <w:p>
      <w:pPr>
        <w:pStyle w:val="0"/>
        <w:rPr>
          <w:rFonts w:hint="default"/>
        </w:rPr>
      </w:pPr>
      <w:r>
        <w:rPr>
          <w:rFonts w:hint="eastAsia"/>
        </w:rPr>
        <w:t>　　　　　　　　　共同企業体の代表者の住所</w:t>
      </w:r>
    </w:p>
    <w:p>
      <w:pPr>
        <w:pStyle w:val="0"/>
        <w:rPr>
          <w:rFonts w:hint="default"/>
        </w:rPr>
      </w:pPr>
      <w:r>
        <w:rPr>
          <w:rFonts w:hint="eastAsia"/>
        </w:rPr>
        <w:t>　　　　　　　　　</w:t>
      </w:r>
      <w:r>
        <w:rPr>
          <w:rFonts w:hint="eastAsia"/>
          <w:spacing w:val="52"/>
          <w:kern w:val="0"/>
          <w:fitText w:val="2724" w:id="1"/>
        </w:rPr>
        <w:t>商号及び代表者氏</w:t>
      </w:r>
      <w:r>
        <w:rPr>
          <w:rFonts w:hint="eastAsia"/>
          <w:spacing w:val="1"/>
          <w:kern w:val="0"/>
          <w:fitText w:val="2724" w:id="1"/>
        </w:rPr>
        <w:t>名</w:t>
      </w:r>
      <w:r>
        <w:rPr>
          <w:rFonts w:hint="eastAsia"/>
          <w:kern w:val="0"/>
        </w:rPr>
        <w:t>　　　　　　　　　　　　　　　</w:t>
      </w:r>
    </w:p>
    <w:p>
      <w:pPr>
        <w:pStyle w:val="0"/>
        <w:rPr>
          <w:rFonts w:hint="default"/>
        </w:rPr>
      </w:pPr>
    </w:p>
    <w:p>
      <w:pPr>
        <w:pStyle w:val="0"/>
        <w:rPr>
          <w:rFonts w:hint="default"/>
        </w:rPr>
      </w:pPr>
      <w:r>
        <w:rPr>
          <w:rFonts w:hint="eastAsia"/>
        </w:rPr>
        <w:t>　　　　　　　　　共同企業体の構成員の住所</w:t>
      </w:r>
    </w:p>
    <w:p>
      <w:pPr>
        <w:pStyle w:val="0"/>
        <w:rPr>
          <w:rFonts w:hint="default"/>
        </w:rPr>
      </w:pPr>
      <w:r>
        <w:rPr>
          <w:rFonts w:hint="eastAsia"/>
        </w:rPr>
        <w:t>　　　　　　　　　</w:t>
      </w:r>
      <w:r>
        <w:rPr>
          <w:rFonts w:hint="eastAsia"/>
          <w:spacing w:val="52"/>
          <w:kern w:val="0"/>
          <w:fitText w:val="2724" w:id="2"/>
        </w:rPr>
        <w:t>商号及び代表者氏</w:t>
      </w:r>
      <w:r>
        <w:rPr>
          <w:rFonts w:hint="eastAsia"/>
          <w:spacing w:val="1"/>
          <w:kern w:val="0"/>
          <w:fitText w:val="2724" w:id="2"/>
        </w:rPr>
        <w:t>名</w:t>
      </w:r>
      <w:r>
        <w:rPr>
          <w:rFonts w:hint="eastAsia"/>
          <w:kern w:val="0"/>
        </w:rPr>
        <w:t>　　　　　　　　　　　　　　　</w:t>
      </w:r>
    </w:p>
    <w:p>
      <w:pPr>
        <w:pStyle w:val="0"/>
        <w:rPr>
          <w:rFonts w:hint="default"/>
        </w:rPr>
      </w:pPr>
    </w:p>
    <w:p>
      <w:pPr>
        <w:pStyle w:val="0"/>
        <w:ind w:firstLine="1669" w:firstLineChars="795"/>
        <w:rPr>
          <w:rFonts w:hint="default"/>
          <w:spacing w:val="26"/>
        </w:rPr>
      </w:pPr>
      <w:r>
        <w:rPr>
          <w:rFonts w:hint="eastAsia"/>
        </w:rPr>
        <w:t>申請書作成担当者氏名</w:t>
      </w:r>
    </w:p>
    <w:p>
      <w:pPr>
        <w:pStyle w:val="0"/>
        <w:rPr>
          <w:rFonts w:hint="default"/>
          <w:spacing w:val="26"/>
        </w:rPr>
      </w:pPr>
      <w:r>
        <w:rPr>
          <w:rFonts w:hint="default"/>
        </w:rPr>
        <w:t xml:space="preserve">             </w:t>
      </w:r>
      <w:r>
        <w:rPr>
          <w:rFonts w:hint="eastAsia"/>
        </w:rPr>
        <w:t>　　　　</w:t>
      </w:r>
      <w:r>
        <w:rPr>
          <w:rFonts w:hint="default"/>
        </w:rPr>
        <w:t xml:space="preserve"> </w:t>
      </w:r>
      <w:r>
        <w:rPr>
          <w:rFonts w:hint="eastAsia"/>
        </w:rPr>
        <w:t>　（電話番号）</w:t>
      </w:r>
    </w:p>
    <w:p>
      <w:pPr>
        <w:pStyle w:val="0"/>
        <w:rPr>
          <w:rFonts w:hint="default"/>
          <w:spacing w:val="26"/>
        </w:rPr>
      </w:pPr>
      <w:r>
        <w:rPr>
          <w:rFonts w:hint="default"/>
        </w:rPr>
        <w:t xml:space="preserve">             </w:t>
      </w:r>
      <w:r>
        <w:rPr>
          <w:rFonts w:hint="eastAsia"/>
        </w:rPr>
        <w:t>　</w:t>
      </w:r>
      <w:r>
        <w:rPr>
          <w:rFonts w:hint="default"/>
        </w:rPr>
        <w:t xml:space="preserve"> </w:t>
      </w:r>
      <w:r>
        <w:rPr>
          <w:rFonts w:hint="eastAsia"/>
        </w:rPr>
        <w:t>　　　　（</w:t>
      </w:r>
      <w:r>
        <w:rPr>
          <w:rFonts w:hint="default"/>
          <w:spacing w:val="0"/>
          <w:w w:val="99"/>
          <w:fitText w:val="420" w:id="3"/>
        </w:rPr>
        <w:t>FA</w:t>
      </w:r>
      <w:r>
        <w:rPr>
          <w:rFonts w:hint="default"/>
          <w:spacing w:val="1"/>
          <w:w w:val="99"/>
          <w:fitText w:val="420" w:id="3"/>
        </w:rPr>
        <w:t>X</w:t>
      </w:r>
      <w:r>
        <w:rPr>
          <w:rFonts w:hint="eastAsia"/>
        </w:rPr>
        <w:t>番号）</w:t>
      </w:r>
    </w:p>
    <w:p>
      <w:pPr>
        <w:pStyle w:val="0"/>
        <w:ind w:left="2625" w:leftChars="1250"/>
        <w:rPr>
          <w:rFonts w:hint="default"/>
          <w:spacing w:val="26"/>
        </w:rPr>
      </w:pPr>
      <w:r>
        <w:rPr>
          <w:rFonts w:hint="eastAsia"/>
          <w:spacing w:val="26"/>
        </w:rPr>
        <w:t>(E-mail)</w:t>
      </w:r>
    </w:p>
    <w:p>
      <w:pPr>
        <w:pStyle w:val="0"/>
        <w:rPr>
          <w:rFonts w:hint="default"/>
          <w:spacing w:val="26"/>
        </w:rPr>
      </w:pPr>
      <w:r>
        <w:rPr>
          <w:rFonts w:hint="default"/>
        </w:rPr>
        <w:t xml:space="preserve">  </w:t>
      </w:r>
      <w:r>
        <w:rPr>
          <w:rFonts w:hint="eastAsia"/>
        </w:rPr>
        <w:t>下記１の入札に参加したいので、下記２の必要書類を添えて申請します。</w:t>
      </w:r>
    </w:p>
    <w:p>
      <w:pPr>
        <w:pStyle w:val="0"/>
        <w:rPr>
          <w:rFonts w:hint="default"/>
          <w:spacing w:val="26"/>
        </w:rPr>
      </w:pPr>
      <w:r>
        <w:rPr>
          <w:rFonts w:hint="default"/>
        </w:rPr>
        <w:t xml:space="preserve">  </w:t>
      </w:r>
      <w:r>
        <w:rPr>
          <w:rFonts w:hint="eastAsia"/>
        </w:rPr>
        <w:t>なお、入札公告及び県が入札に関して定める規定を遵守するとともに、この申請書のすべての記載事項及び添付書類の内容については事実と相違なく、また、入札参加資格要件を満たしていることを誓約します。</w:t>
      </w:r>
    </w:p>
    <w:p>
      <w:pPr>
        <w:pStyle w:val="19"/>
        <w:rPr>
          <w:rFonts w:hint="default"/>
        </w:rPr>
      </w:pPr>
      <w:r>
        <w:rPr>
          <w:rFonts w:hint="eastAsia"/>
        </w:rPr>
        <w:t>記</w:t>
      </w:r>
    </w:p>
    <w:p>
      <w:pPr>
        <w:pStyle w:val="0"/>
        <w:rPr>
          <w:rFonts w:hint="default"/>
        </w:rPr>
      </w:pPr>
      <w:r>
        <w:rPr>
          <w:rFonts w:hint="eastAsia"/>
        </w:rPr>
        <w:t>１　申請する入札の工事等の名称　○○○○工事（○○第×号）（令和○年○月○日入札公告）</w:t>
      </w:r>
    </w:p>
    <w:p>
      <w:pPr>
        <w:pStyle w:val="0"/>
        <w:rPr>
          <w:rFonts w:hint="default"/>
        </w:rPr>
      </w:pPr>
      <w:r>
        <w:rPr>
          <w:rFonts w:hint="eastAsia"/>
        </w:rPr>
        <w:t>２　添付書類</w:t>
      </w:r>
    </w:p>
    <w:p>
      <w:pPr>
        <w:pStyle w:val="0"/>
        <w:rPr>
          <w:rFonts w:hint="default"/>
          <w:spacing w:val="26"/>
        </w:rPr>
      </w:pPr>
      <w:r>
        <w:rPr>
          <w:rFonts w:hint="eastAsia"/>
        </w:rPr>
        <w:t>（１）</w:t>
      </w:r>
      <w:r>
        <w:rPr>
          <w:rFonts w:hint="default"/>
        </w:rPr>
        <w:t xml:space="preserve">  </w:t>
      </w:r>
      <w:r>
        <w:rPr>
          <w:rFonts w:hint="eastAsia"/>
        </w:rPr>
        <w:t>同種工事の施工実績（様式２）</w:t>
      </w:r>
    </w:p>
    <w:p>
      <w:pPr>
        <w:pStyle w:val="0"/>
        <w:rPr>
          <w:rFonts w:hint="default"/>
        </w:rPr>
      </w:pPr>
      <w:r>
        <w:rPr>
          <w:rFonts w:hint="eastAsia"/>
        </w:rPr>
        <w:t>（２）</w:t>
      </w:r>
      <w:r>
        <w:rPr>
          <w:rFonts w:hint="default"/>
        </w:rPr>
        <w:t xml:space="preserve">  </w:t>
      </w:r>
      <w:r>
        <w:rPr>
          <w:rFonts w:hint="eastAsia"/>
        </w:rPr>
        <w:t>配置予定技術者名簿（様式３）</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【（２）－２　配置予定技術者の重複について（様式４）※必要な場合のみ。】</w:t>
      </w:r>
    </w:p>
    <w:p>
      <w:pPr>
        <w:pStyle w:val="0"/>
        <w:rPr>
          <w:rFonts w:hint="default"/>
        </w:rPr>
      </w:pPr>
      <w:r>
        <w:rPr>
          <w:rFonts w:hint="eastAsia"/>
        </w:rPr>
        <w:t>（３）　</w:t>
      </w:r>
      <w:r>
        <w:rPr>
          <w:rFonts w:hint="eastAsia"/>
          <w:color w:val="auto"/>
        </w:rPr>
        <w:t>令和</w:t>
      </w:r>
      <w:r>
        <w:rPr>
          <w:rFonts w:hint="eastAsia"/>
          <w:color w:val="1600FF"/>
          <w:highlight w:val="none"/>
        </w:rPr>
        <w:t>７</w:t>
      </w:r>
      <w:r>
        <w:rPr>
          <w:rFonts w:hint="eastAsia"/>
          <w:color w:val="auto"/>
        </w:rPr>
        <w:t>年度</w:t>
      </w:r>
      <w:r>
        <w:rPr>
          <w:rFonts w:hint="eastAsia"/>
        </w:rPr>
        <w:t>高知県建設工事競争入札参加資格決定通知書の写し</w:t>
      </w:r>
    </w:p>
    <w:p>
      <w:pPr>
        <w:pStyle w:val="0"/>
        <w:rPr>
          <w:rFonts w:hint="default"/>
        </w:rPr>
      </w:pPr>
      <w:r>
        <w:rPr>
          <w:rFonts w:hint="eastAsia"/>
        </w:rPr>
        <w:t>（４）　代表構成員の特定建設業許可の写し</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（５）　特定建設工事共同企業体協定書（様式</w:t>
      </w:r>
      <w:r>
        <w:rPr>
          <w:rFonts w:hint="eastAsia" w:ascii="Century" w:hAnsi="Century"/>
          <w:spacing w:val="0"/>
          <w:kern w:val="2"/>
        </w:rPr>
        <w:t>10</w:t>
      </w:r>
      <w:r>
        <w:rPr>
          <w:rFonts w:hint="eastAsia" w:ascii="Century" w:hAnsi="Century"/>
          <w:spacing w:val="0"/>
          <w:kern w:val="2"/>
        </w:rPr>
        <w:t>）</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（６）　使用印鑑届（様式</w:t>
      </w:r>
      <w:r>
        <w:rPr>
          <w:rFonts w:hint="eastAsia" w:ascii="Century" w:hAnsi="Century"/>
          <w:spacing w:val="0"/>
          <w:kern w:val="2"/>
        </w:rPr>
        <w:t>11</w:t>
      </w:r>
      <w:r>
        <w:rPr>
          <w:rFonts w:hint="eastAsia" w:ascii="Century" w:hAnsi="Century"/>
          <w:spacing w:val="0"/>
          <w:kern w:val="2"/>
        </w:rPr>
        <w:t>）</w:t>
      </w:r>
    </w:p>
    <w:p>
      <w:pPr>
        <w:pStyle w:val="15"/>
        <w:wordWrap w:val="1"/>
        <w:autoSpaceDE w:val="1"/>
        <w:autoSpaceDN w:val="1"/>
        <w:adjustRightInd w:val="1"/>
        <w:spacing w:line="240" w:lineRule="auto"/>
        <w:rPr>
          <w:rFonts w:hint="default" w:ascii="Century" w:hAnsi="Century"/>
          <w:spacing w:val="0"/>
          <w:kern w:val="2"/>
        </w:rPr>
      </w:pPr>
      <w:r>
        <w:rPr>
          <w:rFonts w:hint="eastAsia" w:ascii="Century" w:hAnsi="Century"/>
          <w:spacing w:val="0"/>
          <w:kern w:val="2"/>
        </w:rPr>
        <w:t>（７）　委任状（様式</w:t>
      </w:r>
      <w:r>
        <w:rPr>
          <w:rFonts w:hint="eastAsia" w:ascii="Century" w:hAnsi="Century"/>
          <w:spacing w:val="0"/>
          <w:kern w:val="2"/>
        </w:rPr>
        <w:t>12</w:t>
      </w:r>
      <w:r>
        <w:rPr>
          <w:rFonts w:hint="eastAsia" w:ascii="Century" w:hAnsi="Century"/>
          <w:spacing w:val="0"/>
          <w:kern w:val="2"/>
        </w:rPr>
        <w:t>）</w:t>
      </w:r>
    </w:p>
    <w:p>
      <w:pPr>
        <w:pStyle w:val="15"/>
        <w:wordWrap w:val="1"/>
        <w:autoSpaceDE w:val="1"/>
        <w:autoSpaceDN w:val="1"/>
        <w:adjustRightInd w:val="1"/>
        <w:spacing w:line="240" w:lineRule="auto"/>
        <w:rPr>
          <w:rFonts w:hint="default"/>
        </w:rPr>
      </w:pPr>
      <w:r>
        <w:rPr>
          <w:rFonts w:hint="eastAsia"/>
        </w:rPr>
        <w:t>（８）　企業の評価項目一覧表（様式５）</w:t>
      </w:r>
    </w:p>
    <w:p>
      <w:pPr>
        <w:pStyle w:val="15"/>
        <w:wordWrap w:val="1"/>
        <w:autoSpaceDE w:val="1"/>
        <w:autoSpaceDN w:val="1"/>
        <w:adjustRightInd w:val="1"/>
        <w:spacing w:line="240" w:lineRule="auto"/>
        <w:rPr>
          <w:rFonts w:hint="default"/>
        </w:rPr>
      </w:pPr>
      <w:r>
        <w:rPr>
          <w:rFonts w:hint="eastAsia"/>
        </w:rPr>
        <w:t>（９）　様式５の挙証資料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15"/>
        <w:wordWrap w:val="1"/>
        <w:autoSpaceDE w:val="1"/>
        <w:autoSpaceDN w:val="1"/>
        <w:adjustRightInd w:val="1"/>
        <w:spacing w:line="240" w:lineRule="auto"/>
        <w:rPr>
          <w:rFonts w:hint="default"/>
        </w:rPr>
      </w:pPr>
      <w:r>
        <w:rPr>
          <w:rFonts w:hint="eastAsia"/>
        </w:rPr>
        <w:t>（</w:t>
      </w:r>
      <w:r>
        <w:rPr>
          <w:rFonts w:hint="eastAsia"/>
        </w:rPr>
        <w:t>10</w:t>
      </w:r>
      <w:r>
        <w:rPr>
          <w:rFonts w:hint="eastAsia"/>
        </w:rPr>
        <w:t>）　配置予定技術者の評価項目一覧表（様式６）</w:t>
      </w:r>
    </w:p>
    <w:p>
      <w:pPr>
        <w:pStyle w:val="15"/>
        <w:wordWrap w:val="1"/>
        <w:autoSpaceDE w:val="1"/>
        <w:autoSpaceDN w:val="1"/>
        <w:adjustRightInd w:val="1"/>
        <w:spacing w:line="240" w:lineRule="auto"/>
        <w:rPr>
          <w:rFonts w:hint="default"/>
        </w:rPr>
      </w:pPr>
      <w:r>
        <w:rPr>
          <w:rFonts w:hint="eastAsia"/>
        </w:rPr>
        <w:t>（</w:t>
      </w:r>
      <w:r>
        <w:rPr>
          <w:rFonts w:hint="eastAsia"/>
        </w:rPr>
        <w:t>11</w:t>
      </w:r>
      <w:r>
        <w:rPr>
          <w:rFonts w:hint="eastAsia"/>
        </w:rPr>
        <w:t>）　様式６の挙証資料</w:t>
      </w:r>
    </w:p>
    <w:p>
      <w:pPr>
        <w:pStyle w:val="15"/>
        <w:wordWrap w:val="1"/>
        <w:autoSpaceDE w:val="1"/>
        <w:autoSpaceDN w:val="1"/>
        <w:adjustRightInd w:val="1"/>
        <w:spacing w:line="240" w:lineRule="auto"/>
        <w:rPr>
          <w:rFonts w:hint="default"/>
        </w:rPr>
      </w:pPr>
      <w:r>
        <w:rPr>
          <w:rFonts w:hint="eastAsia"/>
        </w:rPr>
        <w:t>　　ア　○○○○</w:t>
      </w:r>
    </w:p>
    <w:p>
      <w:pPr>
        <w:pStyle w:val="15"/>
        <w:wordWrap w:val="1"/>
        <w:autoSpaceDE w:val="1"/>
        <w:autoSpaceDN w:val="1"/>
        <w:adjustRightInd w:val="1"/>
        <w:spacing w:line="240" w:lineRule="auto"/>
        <w:rPr>
          <w:rFonts w:hint="default"/>
        </w:rPr>
      </w:pPr>
      <w:r>
        <w:rPr>
          <w:rFonts w:hint="eastAsia"/>
        </w:rPr>
        <w:t>　　イ　○○○○</w:t>
      </w:r>
    </w:p>
    <w:p>
      <w:pPr>
        <w:pStyle w:val="0"/>
        <w:ind w:left="630" w:hanging="630" w:hangingChars="300"/>
        <w:rPr>
          <w:rFonts w:hint="default"/>
        </w:rPr>
      </w:pPr>
      <w:r>
        <w:rPr>
          <w:rFonts w:hint="eastAsia"/>
        </w:rPr>
        <w:t>（</w:t>
      </w:r>
      <w:r>
        <w:rPr>
          <w:rFonts w:hint="eastAsia" w:asciiTheme="minorEastAsia" w:hAnsiTheme="minorEastAsia" w:eastAsiaTheme="minorEastAsia"/>
        </w:rPr>
        <w:t>12</w:t>
      </w:r>
      <w:r>
        <w:rPr>
          <w:rFonts w:hint="eastAsia"/>
        </w:rPr>
        <w:t>）　開札後の低入札価格調査制度による低入札価格調査（失格調査及び低入札調査）の実施について（</w:t>
      </w:r>
      <w:r>
        <w:rPr>
          <w:rFonts w:hint="eastAsia"/>
          <w:u w:val="single" w:color="auto"/>
        </w:rPr>
        <w:t>※以下のいずれかを選択し、不要な項目は削除してください。</w:t>
      </w:r>
      <w:r>
        <w:rPr>
          <w:rFonts w:hint="eastAsia"/>
        </w:rPr>
        <w:t>）</w:t>
      </w:r>
    </w:p>
    <w:tbl>
      <w:tblPr>
        <w:tblStyle w:val="11"/>
        <w:tblW w:w="8715" w:type="dxa"/>
        <w:tblInd w:w="8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15"/>
      </w:tblGrid>
      <w:tr>
        <w:trPr>
          <w:trHeight w:val="594" w:hRule="atLeast"/>
        </w:trPr>
        <w:tc>
          <w:tcPr>
            <w:tcW w:w="871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0"/>
              <w:rPr>
                <w:rFonts w:hint="default"/>
              </w:rPr>
            </w:pPr>
            <w:r>
              <w:rPr>
                <w:rFonts w:hint="eastAsia"/>
              </w:rPr>
              <w:t>○低入札価格調査の調査対象となった場合は、低入札価格調査を実施してください。</w:t>
            </w:r>
          </w:p>
          <w:p>
            <w:pPr>
              <w:pStyle w:val="0"/>
              <w:rPr>
                <w:rFonts w:hint="default"/>
              </w:rPr>
            </w:pPr>
            <w:r>
              <w:rPr>
                <w:rFonts w:hint="eastAsia"/>
              </w:rPr>
              <w:t>○低入札価格調査の調査対象となった場合は、低入札価格調査を辞退します。</w:t>
            </w:r>
          </w:p>
        </w:tc>
      </w:tr>
    </w:tbl>
    <w:p>
      <w:pPr>
        <w:pStyle w:val="15"/>
        <w:tabs>
          <w:tab w:val="left" w:leader="none" w:pos="630"/>
        </w:tabs>
        <w:wordWrap w:val="1"/>
        <w:autoSpaceDE w:val="1"/>
        <w:autoSpaceDN w:val="1"/>
        <w:adjustRightInd w:val="1"/>
        <w:snapToGrid w:val="0"/>
        <w:spacing w:line="240" w:lineRule="auto"/>
        <w:rPr>
          <w:rFonts w:hint="default"/>
          <w:sz w:val="18"/>
        </w:rPr>
      </w:pPr>
    </w:p>
    <w:p>
      <w:pPr>
        <w:pStyle w:val="15"/>
        <w:tabs>
          <w:tab w:val="left" w:leader="none" w:pos="630"/>
        </w:tabs>
        <w:wordWrap w:val="1"/>
        <w:autoSpaceDE w:val="1"/>
        <w:autoSpaceDN w:val="1"/>
        <w:adjustRightInd w:val="1"/>
        <w:snapToGrid w:val="0"/>
        <w:spacing w:line="240" w:lineRule="auto"/>
        <w:rPr>
          <w:rFonts w:hint="default"/>
          <w:sz w:val="18"/>
        </w:rPr>
      </w:pPr>
      <w:r>
        <w:rPr>
          <w:rFonts w:hint="eastAsia"/>
          <w:sz w:val="18"/>
        </w:rPr>
        <w:t>（注）</w:t>
      </w:r>
      <w:r>
        <w:rPr>
          <w:rFonts w:hint="eastAsia"/>
          <w:sz w:val="18"/>
        </w:rPr>
        <w:tab/>
      </w:r>
      <w:r>
        <w:rPr>
          <w:rFonts w:hint="eastAsia"/>
          <w:sz w:val="18"/>
        </w:rPr>
        <w:t>１　メールアドレスには、既に県に届け出たものを記載すること。</w:t>
      </w:r>
    </w:p>
    <w:p>
      <w:pPr>
        <w:pStyle w:val="15"/>
        <w:wordWrap w:val="1"/>
        <w:autoSpaceDE w:val="1"/>
        <w:autoSpaceDN w:val="1"/>
        <w:adjustRightInd w:val="1"/>
        <w:snapToGrid w:val="0"/>
        <w:spacing w:line="240" w:lineRule="auto"/>
        <w:ind w:left="840" w:right="187" w:rightChars="89" w:hanging="210"/>
        <w:rPr>
          <w:rFonts w:hint="default"/>
          <w:sz w:val="18"/>
        </w:rPr>
      </w:pPr>
      <w:r>
        <w:rPr>
          <w:rFonts w:hint="eastAsia"/>
          <w:sz w:val="18"/>
        </w:rPr>
        <w:t>２　</w:t>
      </w:r>
      <w:r>
        <w:rPr>
          <w:rFonts w:hint="eastAsia"/>
          <w:sz w:val="18"/>
        </w:rPr>
        <w:t>(12)</w:t>
      </w:r>
      <w:r>
        <w:rPr>
          <w:rFonts w:hint="eastAsia"/>
          <w:sz w:val="18"/>
        </w:rPr>
        <w:t>について、選択がない又は不明な場合は、低入札調査を辞退するものとする。なお、低入札価格調査の実施については、低入札価格調査制度に基づく低入札調査資料の提出期限内であれば、辞退を申し出ることができること（このときは、指名停止は伴わない。）。</w:t>
      </w:r>
    </w:p>
    <w:p>
      <w:pPr>
        <w:pStyle w:val="15"/>
        <w:wordWrap w:val="1"/>
        <w:autoSpaceDE w:val="1"/>
        <w:autoSpaceDN w:val="1"/>
        <w:adjustRightInd w:val="1"/>
        <w:spacing w:line="240" w:lineRule="auto"/>
        <w:ind w:firstLine="142"/>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様式２（単体企業又は共同企業体（代表構成員））</w:t>
      </w:r>
    </w:p>
    <w:p>
      <w:pPr>
        <w:pStyle w:val="15"/>
        <w:wordWrap w:val="1"/>
        <w:autoSpaceDE w:val="1"/>
        <w:autoSpaceDN w:val="1"/>
        <w:adjustRightInd w:val="1"/>
        <w:spacing w:line="240" w:lineRule="auto"/>
        <w:ind w:firstLine="705"/>
        <w:rPr>
          <w:rFonts w:hint="default" w:ascii="ＭＳ ゴシック" w:hAnsi="ＭＳ ゴシック" w:eastAsia="ＭＳ ゴシック"/>
        </w:rPr>
      </w:pPr>
    </w:p>
    <w:p>
      <w:pPr>
        <w:pStyle w:val="19"/>
        <w:rPr>
          <w:rFonts w:hint="default" w:ascii="Century" w:hAnsi="Century"/>
        </w:rPr>
      </w:pPr>
      <w:r>
        <w:rPr>
          <w:rFonts w:hint="eastAsia" w:ascii="Century" w:hAnsi="Century"/>
        </w:rPr>
        <w:t>同種工事の施工実績</w:t>
      </w:r>
    </w:p>
    <w:p>
      <w:pPr>
        <w:pStyle w:val="0"/>
        <w:rPr>
          <w:rFonts w:hint="default"/>
        </w:rPr>
      </w:pPr>
    </w:p>
    <w:tbl>
      <w:tblPr>
        <w:tblStyle w:val="72"/>
        <w:tblW w:w="9555" w:type="dxa"/>
        <w:tblInd w:w="213" w:type="dxa"/>
        <w:tblLayout w:type="fixed"/>
        <w:tblLook w:firstRow="1" w:lastRow="0" w:firstColumn="1" w:lastColumn="0" w:noHBand="0" w:noVBand="1" w:val="04A0"/>
      </w:tblPr>
      <w:tblGrid>
        <w:gridCol w:w="3255"/>
        <w:gridCol w:w="6300"/>
      </w:tblGrid>
      <w:tr>
        <w:trPr>
          <w:trHeight w:val="567" w:hRule="atLeast"/>
        </w:trPr>
        <w:tc>
          <w:tcPr>
            <w:tcW w:w="3255" w:type="dxa"/>
            <w:vAlign w:val="center"/>
          </w:tcPr>
          <w:p>
            <w:pPr>
              <w:pStyle w:val="0"/>
              <w:jc w:val="center"/>
              <w:rPr>
                <w:rFonts w:hint="default"/>
              </w:rPr>
            </w:pPr>
            <w:r>
              <w:rPr>
                <w:rFonts w:hint="eastAsia"/>
              </w:rPr>
              <w:t>会社名</w:t>
            </w:r>
          </w:p>
        </w:tc>
        <w:tc>
          <w:tcPr>
            <w:tcW w:w="6300"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00" w:type="dxa"/>
            <w:vAlign w:val="center"/>
          </w:tcPr>
          <w:p>
            <w:pPr>
              <w:pStyle w:val="0"/>
              <w:rPr>
                <w:rFonts w:hint="default"/>
              </w:rPr>
            </w:pPr>
            <w:r>
              <w:rPr>
                <w:rFonts w:hint="eastAsia"/>
              </w:rPr>
              <w:t>○○○○工事（○○第×号）</w:t>
            </w:r>
          </w:p>
        </w:tc>
      </w:tr>
    </w:tbl>
    <w:p>
      <w:pPr>
        <w:pStyle w:val="0"/>
        <w:rPr>
          <w:rFonts w:hint="default"/>
        </w:rPr>
      </w:pPr>
    </w:p>
    <w:tbl>
      <w:tblPr>
        <w:tblStyle w:val="11"/>
        <w:tblW w:w="9518"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9"/>
        <w:gridCol w:w="2048"/>
        <w:gridCol w:w="6981"/>
      </w:tblGrid>
      <w:tr>
        <w:trPr>
          <w:cantSplit/>
          <w:trHeight w:val="575" w:hRule="atLeast"/>
        </w:trPr>
        <w:tc>
          <w:tcPr>
            <w:tcW w:w="951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jc w:val="center"/>
              <w:rPr>
                <w:rFonts w:hint="default"/>
              </w:rPr>
            </w:pPr>
            <w:r>
              <w:rPr>
                <w:rFonts w:hint="eastAsia"/>
              </w:rPr>
              <w:t>施　　工　　実　　績</w:t>
            </w:r>
          </w:p>
        </w:tc>
      </w:tr>
      <w:tr>
        <w:trPr>
          <w:cantSplit/>
          <w:trHeight w:val="717" w:hRule="atLeast"/>
        </w:trPr>
        <w:tc>
          <w:tcPr>
            <w:tcW w:w="489"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名　称　等</w:t>
            </w: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工事名</w:t>
            </w:r>
          </w:p>
          <w:p>
            <w:pPr>
              <w:pStyle w:val="0"/>
              <w:rPr>
                <w:rFonts w:hint="default"/>
              </w:rPr>
            </w:pPr>
            <w:r>
              <w:rPr>
                <w:rFonts w:hint="eastAsia"/>
              </w:rPr>
              <w:t>（工事番号）</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○○○○○工事（○○第○○号）</w:t>
            </w:r>
          </w:p>
        </w:tc>
      </w:tr>
      <w:tr>
        <w:trPr>
          <w:cantSplit/>
          <w:trHeight w:val="69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発注機関名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○○県○○課</w:t>
            </w:r>
          </w:p>
        </w:tc>
      </w:tr>
      <w:tr>
        <w:trPr>
          <w:cantSplit/>
          <w:trHeight w:val="689"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施工場所</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○○県○○市○○町</w:t>
            </w:r>
          </w:p>
        </w:tc>
      </w:tr>
      <w:tr>
        <w:trPr>
          <w:cantSplit/>
          <w:trHeight w:val="683"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契約金額</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w:t>
            </w:r>
            <w:r>
              <w:rPr>
                <w:rFonts w:hint="eastAsia"/>
              </w:rPr>
              <w:t>,</w:t>
            </w:r>
            <w:r>
              <w:rPr>
                <w:rFonts w:hint="eastAsia"/>
              </w:rPr>
              <w:t>○○○千円</w:t>
            </w:r>
          </w:p>
        </w:tc>
      </w:tr>
      <w:tr>
        <w:trPr>
          <w:cantSplit/>
          <w:trHeight w:val="676"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工期</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28" w:firstLineChars="299"/>
              <w:rPr>
                <w:rFonts w:hint="default"/>
              </w:rPr>
            </w:pPr>
            <w:r>
              <w:rPr>
                <w:rFonts w:hint="eastAsia"/>
              </w:rPr>
              <w:t>　　年　　月　～　　　　　年　　月</w:t>
            </w:r>
          </w:p>
        </w:tc>
      </w:tr>
      <w:tr>
        <w:trPr>
          <w:cantSplit/>
          <w:trHeight w:val="655" w:hRule="atLeast"/>
        </w:trPr>
        <w:tc>
          <w:tcPr>
            <w:tcW w:w="48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default"/>
              </w:rPr>
            </w:pPr>
          </w:p>
        </w:tc>
        <w:tc>
          <w:tcPr>
            <w:tcW w:w="204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受注形態</w:t>
            </w:r>
          </w:p>
        </w:tc>
        <w:tc>
          <w:tcPr>
            <w:tcW w:w="698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単体／共同企業体名（出資比率）</w:t>
            </w:r>
          </w:p>
        </w:tc>
      </w:tr>
      <w:tr>
        <w:trPr>
          <w:cantSplit/>
          <w:trHeight w:val="5312" w:hRule="atLeast"/>
        </w:trPr>
        <w:tc>
          <w:tcPr>
            <w:tcW w:w="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工　事　内　容</w:t>
            </w:r>
          </w:p>
        </w:tc>
        <w:tc>
          <w:tcPr>
            <w:tcW w:w="20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r>
              <w:rPr>
                <w:rFonts w:hint="eastAsia"/>
              </w:rPr>
              <w:t>　施工方法</w:t>
            </w:r>
          </w:p>
          <w:p>
            <w:pPr>
              <w:pStyle w:val="0"/>
              <w:rPr>
                <w:rFonts w:hint="default"/>
              </w:rPr>
            </w:pPr>
          </w:p>
          <w:p>
            <w:pPr>
              <w:pStyle w:val="0"/>
              <w:rPr>
                <w:rFonts w:hint="default"/>
              </w:rPr>
            </w:pPr>
          </w:p>
          <w:p>
            <w:pPr>
              <w:pStyle w:val="0"/>
              <w:rPr>
                <w:rFonts w:hint="default"/>
              </w:rPr>
            </w:pPr>
            <w:r>
              <w:rPr>
                <w:rFonts w:hint="eastAsia"/>
              </w:rPr>
              <w:t>　規模</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寸法等</w:t>
            </w:r>
          </w:p>
        </w:tc>
        <w:tc>
          <w:tcPr>
            <w:tcW w:w="69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rPr>
      </w:pPr>
    </w:p>
    <w:p>
      <w:pPr>
        <w:pStyle w:val="0"/>
        <w:tabs>
          <w:tab w:val="left" w:leader="none" w:pos="735"/>
        </w:tabs>
        <w:autoSpaceDE w:val="0"/>
        <w:autoSpaceDN w:val="0"/>
        <w:snapToGrid w:val="0"/>
        <w:spacing w:before="58" w:beforeLines="20" w:beforeAutospacing="0" w:after="58" w:afterLines="20" w:afterAutospacing="0"/>
        <w:ind w:right="210" w:rightChars="100"/>
        <w:rPr>
          <w:rFonts w:hint="default"/>
          <w:sz w:val="18"/>
        </w:rPr>
      </w:pPr>
      <w:r>
        <w:rPr>
          <w:rFonts w:hint="eastAsia"/>
        </w:rPr>
        <w:t>（注）</w:t>
      </w:r>
      <w:r>
        <w:rPr>
          <w:rFonts w:hint="eastAsia"/>
        </w:rPr>
        <w:tab/>
      </w:r>
      <w:r>
        <w:rPr>
          <w:rFonts w:hint="eastAsia"/>
          <w:sz w:val="18"/>
        </w:rPr>
        <w:t>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8" w:beforeLines="20" w:beforeAutospacing="0" w:after="58" w:afterLines="20" w:afterAutospacing="0"/>
        <w:ind w:left="915" w:leftChars="350" w:right="210" w:rightChars="100" w:hanging="180" w:hangingChars="100"/>
        <w:rPr>
          <w:rFonts w:hint="default"/>
          <w:sz w:val="18"/>
        </w:rPr>
      </w:pPr>
      <w:r>
        <w:rPr>
          <w:rFonts w:hint="eastAsia"/>
          <w:sz w:val="18"/>
        </w:rPr>
        <w:t>２　記載内容の確認資料と</w:t>
      </w:r>
      <w:r>
        <w:rPr>
          <w:rFonts w:hint="eastAsia"/>
          <w:color w:val="000000" w:themeColor="text1"/>
          <w:sz w:val="18"/>
        </w:rPr>
        <w:t>して、</w:t>
      </w:r>
      <w:r>
        <w:rPr>
          <w:rFonts w:hint="default"/>
          <w:color w:val="000000" w:themeColor="text1"/>
          <w:sz w:val="18"/>
        </w:rPr>
        <w:t>CORINS</w:t>
      </w:r>
      <w:r>
        <w:rPr>
          <w:rFonts w:hint="eastAsia"/>
          <w:color w:val="000000" w:themeColor="text1"/>
          <w:sz w:val="18"/>
        </w:rPr>
        <w:t>登録内容確認書の</w:t>
      </w:r>
      <w:r>
        <w:rPr>
          <w:rFonts w:hint="eastAsia"/>
          <w:sz w:val="18"/>
        </w:rPr>
        <w:t>写しを添付すること。</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様式３（単体企業又は共同企業体（代表構成員））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72"/>
        <w:tblW w:w="9623" w:type="dxa"/>
        <w:tblInd w:w="213" w:type="dxa"/>
        <w:tblLayout w:type="fixed"/>
        <w:tblLook w:firstRow="1" w:lastRow="0" w:firstColumn="1" w:lastColumn="0" w:noHBand="0" w:noVBand="1" w:val="04A0"/>
      </w:tblPr>
      <w:tblGrid>
        <w:gridCol w:w="3255"/>
        <w:gridCol w:w="6368"/>
      </w:tblGrid>
      <w:tr>
        <w:trPr>
          <w:trHeight w:val="567" w:hRule="atLeast"/>
        </w:trPr>
        <w:tc>
          <w:tcPr>
            <w:tcW w:w="3255" w:type="dxa"/>
            <w:vAlign w:val="center"/>
          </w:tcPr>
          <w:p>
            <w:pPr>
              <w:pStyle w:val="0"/>
              <w:jc w:val="center"/>
              <w:rPr>
                <w:rFonts w:hint="default"/>
              </w:rPr>
            </w:pPr>
            <w:r>
              <w:rPr>
                <w:rFonts w:hint="eastAsia"/>
              </w:rPr>
              <w:t>会社名</w:t>
            </w:r>
          </w:p>
        </w:tc>
        <w:tc>
          <w:tcPr>
            <w:tcW w:w="636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255" w:type="dxa"/>
            <w:vAlign w:val="center"/>
          </w:tcPr>
          <w:p>
            <w:pPr>
              <w:pStyle w:val="0"/>
              <w:jc w:val="center"/>
              <w:rPr>
                <w:rFonts w:hint="default"/>
              </w:rPr>
            </w:pPr>
            <w:r>
              <w:rPr>
                <w:rFonts w:hint="eastAsia"/>
              </w:rPr>
              <w:t>入札対象の工事名（工事番号）</w:t>
            </w:r>
          </w:p>
        </w:tc>
        <w:tc>
          <w:tcPr>
            <w:tcW w:w="6368" w:type="dxa"/>
            <w:vAlign w:val="center"/>
          </w:tcPr>
          <w:p>
            <w:pPr>
              <w:pStyle w:val="0"/>
              <w:rPr>
                <w:rFonts w:hint="default"/>
              </w:rPr>
            </w:pPr>
            <w:r>
              <w:rPr>
                <w:rFonts w:hint="eastAsia"/>
              </w:rPr>
              <w:t>○○○○工事（○○第×号）</w:t>
            </w:r>
          </w:p>
        </w:tc>
      </w:tr>
    </w:tbl>
    <w:p>
      <w:pPr>
        <w:pStyle w:val="0"/>
        <w:rPr>
          <w:rFonts w:hint="default"/>
        </w:rPr>
      </w:pPr>
    </w:p>
    <w:tbl>
      <w:tblPr>
        <w:tblStyle w:val="11"/>
        <w:tblW w:w="9540"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82"/>
        <w:gridCol w:w="1927"/>
        <w:gridCol w:w="7131"/>
      </w:tblGrid>
      <w:tr>
        <w:trPr>
          <w:trHeight w:val="632"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配置予定技術者氏名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210" w:firstLineChars="100"/>
              <w:rPr>
                <w:rFonts w:hint="default"/>
              </w:rPr>
            </w:pPr>
            <w:r>
              <w:rPr>
                <w:rFonts w:hint="eastAsia"/>
              </w:rPr>
              <w:t>監理技術者　○○　○○</w:t>
            </w:r>
          </w:p>
        </w:tc>
      </w:tr>
      <w:tr>
        <w:trPr>
          <w:trHeight w:val="336"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生年月日</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840" w:firstLineChars="400"/>
              <w:rPr>
                <w:rFonts w:hint="default"/>
              </w:rPr>
            </w:pPr>
            <w:r>
              <w:rPr>
                <w:rFonts w:hint="eastAsia"/>
              </w:rPr>
              <w:t>年　　月　　日</w:t>
            </w:r>
          </w:p>
        </w:tc>
      </w:tr>
      <w:tr>
        <w:trPr>
          <w:trHeight w:val="679" w:hRule="atLeast"/>
        </w:trPr>
        <w:tc>
          <w:tcPr>
            <w:tcW w:w="2409"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法令による免許</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○○施工管理技士</w:t>
            </w:r>
            <w:r>
              <w:rPr>
                <w:rFonts w:hint="default"/>
              </w:rPr>
              <w:t>(</w:t>
            </w:r>
            <w:r>
              <w:rPr>
                <w:rFonts w:hint="eastAsia"/>
                <w:w w:val="50"/>
              </w:rPr>
              <w:t>取得年及び登録番号</w:t>
            </w:r>
            <w:r>
              <w:rPr>
                <w:rFonts w:hint="default"/>
              </w:rPr>
              <w:t>)</w:t>
            </w:r>
          </w:p>
          <w:p>
            <w:pPr>
              <w:pStyle w:val="0"/>
              <w:rPr>
                <w:rFonts w:hint="default"/>
              </w:rPr>
            </w:pPr>
            <w:r>
              <w:rPr>
                <w:rFonts w:hint="default"/>
              </w:rPr>
              <w:t xml:space="preserve">  </w:t>
            </w:r>
            <w:r>
              <w:rPr>
                <w:rFonts w:hint="eastAsia"/>
              </w:rPr>
              <w:t>技術者資格</w:t>
            </w:r>
            <w:r>
              <w:rPr>
                <w:rFonts w:hint="default"/>
              </w:rPr>
              <w:t>(</w:t>
            </w:r>
            <w:r>
              <w:rPr>
                <w:rFonts w:hint="eastAsia"/>
                <w:w w:val="50"/>
              </w:rPr>
              <w:t>取得年及び登録番号</w:t>
            </w:r>
            <w:r>
              <w:rPr>
                <w:rFonts w:hint="default"/>
              </w:rPr>
              <w:t>)</w:t>
            </w:r>
          </w:p>
        </w:tc>
      </w:tr>
      <w:tr>
        <w:trPr>
          <w:trHeight w:val="326" w:hRule="atLeast"/>
        </w:trPr>
        <w:tc>
          <w:tcPr>
            <w:tcW w:w="2409"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r>
              <w:rPr>
                <w:rFonts w:hint="eastAsia"/>
              </w:rPr>
              <w:t>雇用年月（雇用期間）</w:t>
            </w:r>
          </w:p>
        </w:tc>
        <w:tc>
          <w:tcPr>
            <w:tcW w:w="713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firstLine="630" w:firstLineChars="300"/>
              <w:rPr>
                <w:rFonts w:hint="default"/>
              </w:rPr>
            </w:pPr>
            <w:r>
              <w:rPr>
                <w:rFonts w:hint="eastAsia"/>
              </w:rPr>
              <w:t>　年　月（○年○ヶ月）</w:t>
            </w:r>
          </w:p>
        </w:tc>
      </w:tr>
      <w:tr>
        <w:trPr>
          <w:cantSplit/>
          <w:trHeight w:val="365" w:hRule="atLeast"/>
        </w:trPr>
        <w:tc>
          <w:tcPr>
            <w:tcW w:w="48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従　事　経　験　の　概　要</w:t>
            </w: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○○○○○○工事</w:t>
            </w:r>
          </w:p>
        </w:tc>
      </w:tr>
      <w:tr>
        <w:trPr>
          <w:cantSplit/>
          <w:trHeight w:val="428"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発注機関名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○○県○○課</w:t>
            </w:r>
          </w:p>
        </w:tc>
      </w:tr>
      <w:tr>
        <w:trPr>
          <w:cantSplit/>
          <w:trHeight w:val="443"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施工場所</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default"/>
              </w:rPr>
              <w:t xml:space="preserve">  </w:t>
            </w:r>
            <w:r>
              <w:rPr>
                <w:rFonts w:hint="eastAsia"/>
              </w:rPr>
              <w:t>○○県○○市○○町</w:t>
            </w:r>
          </w:p>
        </w:tc>
      </w:tr>
      <w:tr>
        <w:trPr>
          <w:cantSplit/>
          <w:trHeight w:val="422"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契約金額</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○○○○千円（うち出資比率に応じた額○○○○千円）</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工期</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年　　月　～　　　　　年　　月</w:t>
            </w:r>
          </w:p>
        </w:tc>
      </w:tr>
      <w:tr>
        <w:trPr>
          <w:cantSplit/>
          <w:trHeight w:val="449"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color w:val="auto"/>
              </w:rPr>
            </w:pPr>
            <w:r>
              <w:rPr>
                <w:rFonts w:hint="eastAsia"/>
                <w:color w:val="auto"/>
              </w:rPr>
              <w:t>従事期間</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　　　　　年　　月　～　　　　　年　　月</w:t>
            </w:r>
          </w:p>
        </w:tc>
      </w:tr>
      <w:tr>
        <w:trPr>
          <w:cantSplit/>
          <w:trHeight w:val="44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受注形態</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rPr>
            </w:pPr>
            <w:r>
              <w:rPr>
                <w:rFonts w:hint="eastAsia"/>
              </w:rPr>
              <w:t>　単体／共同企業体名（出資比率）</w:t>
            </w:r>
          </w:p>
        </w:tc>
      </w:tr>
      <w:tr>
        <w:trPr>
          <w:cantSplit/>
          <w:trHeight w:val="580" w:hRule="atLeast"/>
        </w:trPr>
        <w:tc>
          <w:tcPr>
            <w:tcW w:w="482"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従事役職</w:t>
            </w:r>
          </w:p>
        </w:tc>
        <w:tc>
          <w:tcPr>
            <w:tcW w:w="713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wordWrap w:val="1"/>
              <w:autoSpaceDE w:val="1"/>
              <w:autoSpaceDN w:val="1"/>
              <w:adjustRightInd w:val="1"/>
              <w:spacing w:line="240" w:lineRule="auto"/>
              <w:rPr>
                <w:rFonts w:hint="default"/>
                <w:spacing w:val="0"/>
                <w:kern w:val="2"/>
              </w:rPr>
            </w:pPr>
            <w:r>
              <w:rPr>
                <w:rFonts w:hint="eastAsia"/>
                <w:spacing w:val="0"/>
                <w:kern w:val="2"/>
              </w:rPr>
              <w:t>　</w:t>
            </w:r>
          </w:p>
        </w:tc>
      </w:tr>
      <w:tr>
        <w:trPr>
          <w:cantSplit/>
          <w:trHeight w:val="1184" w:hRule="atLeast"/>
        </w:trPr>
        <w:tc>
          <w:tcPr>
            <w:tcW w:w="48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9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81" w:right="62"/>
              <w:jc w:val="distribute"/>
              <w:rPr>
                <w:rFonts w:hint="default"/>
              </w:rPr>
            </w:pPr>
            <w:r>
              <w:rPr>
                <w:rFonts w:hint="eastAsia"/>
              </w:rPr>
              <w:t>工事内容</w:t>
            </w:r>
          </w:p>
        </w:tc>
        <w:tc>
          <w:tcPr>
            <w:tcW w:w="7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ind w:left="962" w:hanging="960"/>
        <w:rPr>
          <w:rFonts w:hint="default"/>
        </w:rPr>
      </w:pPr>
    </w:p>
    <w:p>
      <w:pPr>
        <w:pStyle w:val="0"/>
        <w:tabs>
          <w:tab w:val="left" w:leader="none" w:pos="735"/>
        </w:tabs>
        <w:autoSpaceDE w:val="0"/>
        <w:autoSpaceDN w:val="0"/>
        <w:snapToGrid w:val="0"/>
        <w:spacing w:before="58" w:beforeLines="20" w:beforeAutospacing="0" w:after="58" w:afterLines="20" w:afterAutospacing="0"/>
        <w:ind w:left="840" w:right="210" w:rightChars="100" w:hanging="840" w:hangingChars="400"/>
        <w:rPr>
          <w:rFonts w:hint="default"/>
          <w:sz w:val="18"/>
        </w:rPr>
      </w:pPr>
      <w:r>
        <w:rPr>
          <w:rFonts w:hint="eastAsia"/>
        </w:rPr>
        <w:t>（注）</w:t>
      </w:r>
      <w:r>
        <w:rPr>
          <w:rFonts w:hint="eastAsia"/>
          <w:sz w:val="18"/>
        </w:rPr>
        <w:t>　　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並びに施工した</w:t>
      </w:r>
      <w:r>
        <w:rPr>
          <w:rFonts w:hint="eastAsia"/>
          <w:color w:val="000000" w:themeColor="text1"/>
          <w:sz w:val="18"/>
        </w:rPr>
        <w:t>工事の</w:t>
      </w:r>
      <w:r>
        <w:rPr>
          <w:rFonts w:hint="default"/>
          <w:color w:val="000000" w:themeColor="text1"/>
          <w:sz w:val="18"/>
        </w:rPr>
        <w:t>CORINS</w:t>
      </w:r>
      <w:r>
        <w:rPr>
          <w:rFonts w:hint="eastAsia"/>
          <w:color w:val="000000" w:themeColor="text1"/>
          <w:sz w:val="18"/>
        </w:rPr>
        <w:t>登録内容確認書の写</w:t>
      </w:r>
      <w:r>
        <w:rPr>
          <w:rFonts w:hint="eastAsia"/>
          <w:sz w:val="18"/>
        </w:rPr>
        <w:t>しを添付すること</w:t>
      </w:r>
      <w:r>
        <w:rPr>
          <w:rFonts w:hint="eastAsia"/>
          <w:color w:val="auto"/>
          <w:sz w:val="18"/>
        </w:rPr>
        <w:t>。</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等がない場合又は十分でない場合には、契約書、設計書の写し、発注者からの施工証明書等、申請者がその内容を証明できるものを添付すること。</w:t>
      </w:r>
    </w:p>
    <w:p>
      <w:pPr>
        <w:pStyle w:val="0"/>
        <w:tabs>
          <w:tab w:val="left" w:leader="none" w:pos="735"/>
        </w:tabs>
        <w:autoSpaceDE w:val="0"/>
        <w:autoSpaceDN w:val="0"/>
        <w:snapToGrid w:val="0"/>
        <w:spacing w:before="58" w:beforeLines="20" w:beforeAutospacing="0" w:after="58" w:afterLines="20" w:afterAutospacing="0"/>
        <w:ind w:left="720" w:right="210" w:rightChars="100" w:hanging="720" w:hangingChars="400"/>
        <w:rPr>
          <w:rFonts w:hint="default"/>
          <w:sz w:val="18"/>
        </w:rPr>
      </w:pPr>
    </w:p>
    <w:p>
      <w:pPr>
        <w:pStyle w:val="0"/>
        <w:ind w:left="962" w:hanging="96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様式３（共同企業体（その他構成員））</w:t>
      </w:r>
    </w:p>
    <w:p>
      <w:pPr>
        <w:pStyle w:val="21"/>
        <w:jc w:val="both"/>
        <w:rPr>
          <w:rFonts w:hint="default" w:ascii="Century" w:hAnsi="Century"/>
          <w:spacing w:val="0"/>
        </w:rPr>
      </w:pPr>
    </w:p>
    <w:p>
      <w:pPr>
        <w:pStyle w:val="19"/>
        <w:rPr>
          <w:rFonts w:hint="default" w:ascii="Century" w:hAnsi="Century"/>
        </w:rPr>
      </w:pPr>
      <w:r>
        <w:rPr>
          <w:rFonts w:hint="eastAsia" w:ascii="Century" w:hAnsi="Century"/>
        </w:rPr>
        <w:t>配置予定技術者名簿</w:t>
      </w:r>
    </w:p>
    <w:p>
      <w:pPr>
        <w:pStyle w:val="0"/>
        <w:rPr>
          <w:rFonts w:hint="default"/>
        </w:rPr>
      </w:pPr>
    </w:p>
    <w:tbl>
      <w:tblPr>
        <w:tblStyle w:val="72"/>
        <w:tblW w:w="9623" w:type="dxa"/>
        <w:tblInd w:w="213" w:type="dxa"/>
        <w:tblLayout w:type="fixed"/>
        <w:tblLook w:firstRow="1" w:lastRow="0" w:firstColumn="1" w:lastColumn="0" w:noHBand="0" w:noVBand="1" w:val="04A0"/>
      </w:tblPr>
      <w:tblGrid>
        <w:gridCol w:w="3045"/>
        <w:gridCol w:w="6578"/>
      </w:tblGrid>
      <w:tr>
        <w:trPr>
          <w:trHeight w:val="567" w:hRule="atLeast"/>
        </w:trPr>
        <w:tc>
          <w:tcPr>
            <w:tcW w:w="3045" w:type="dxa"/>
            <w:vAlign w:val="center"/>
          </w:tcPr>
          <w:p>
            <w:pPr>
              <w:pStyle w:val="0"/>
              <w:jc w:val="center"/>
              <w:rPr>
                <w:rFonts w:hint="default"/>
              </w:rPr>
            </w:pPr>
            <w:r>
              <w:rPr>
                <w:rFonts w:hint="eastAsia"/>
              </w:rPr>
              <w:t>会社名</w:t>
            </w:r>
          </w:p>
        </w:tc>
        <w:tc>
          <w:tcPr>
            <w:tcW w:w="6578" w:type="dxa"/>
            <w:vAlign w:val="center"/>
          </w:tcPr>
          <w:p>
            <w:pPr>
              <w:pStyle w:val="0"/>
              <w:rPr>
                <w:rFonts w:hint="default"/>
              </w:rPr>
            </w:pPr>
            <w:r>
              <w:rPr>
                <w:rFonts w:hint="eastAsia" w:asciiTheme="minorEastAsia" w:hAnsiTheme="minorEastAsia" w:eastAsiaTheme="minorEastAsia"/>
              </w:rPr>
              <w:t>○○株式会社</w:t>
            </w:r>
          </w:p>
        </w:tc>
      </w:tr>
      <w:tr>
        <w:trPr>
          <w:trHeight w:val="567" w:hRule="atLeast"/>
        </w:trPr>
        <w:tc>
          <w:tcPr>
            <w:tcW w:w="3045" w:type="dxa"/>
            <w:vAlign w:val="center"/>
          </w:tcPr>
          <w:p>
            <w:pPr>
              <w:pStyle w:val="0"/>
              <w:jc w:val="center"/>
              <w:rPr>
                <w:rFonts w:hint="default"/>
              </w:rPr>
            </w:pPr>
            <w:r>
              <w:rPr>
                <w:rFonts w:hint="eastAsia"/>
              </w:rPr>
              <w:t>入札対象の工事名</w:t>
            </w:r>
            <w:r>
              <w:rPr>
                <w:rFonts w:hint="eastAsia"/>
              </w:rPr>
              <w:t>(</w:t>
            </w:r>
            <w:r>
              <w:rPr>
                <w:rFonts w:hint="eastAsia"/>
              </w:rPr>
              <w:t>工事番号</w:t>
            </w:r>
            <w:r>
              <w:rPr>
                <w:rFonts w:hint="eastAsia"/>
              </w:rPr>
              <w:t>)</w:t>
            </w:r>
          </w:p>
        </w:tc>
        <w:tc>
          <w:tcPr>
            <w:tcW w:w="6578" w:type="dxa"/>
            <w:vAlign w:val="center"/>
          </w:tcPr>
          <w:p>
            <w:pPr>
              <w:pStyle w:val="0"/>
              <w:rPr>
                <w:rFonts w:hint="default"/>
              </w:rPr>
            </w:pPr>
            <w:r>
              <w:rPr>
                <w:rFonts w:hint="eastAsia"/>
              </w:rPr>
              <w:t>○○○○工事（○○第×号）</w:t>
            </w:r>
          </w:p>
        </w:tc>
      </w:tr>
    </w:tbl>
    <w:p>
      <w:pPr>
        <w:pStyle w:val="0"/>
        <w:rPr>
          <w:rFonts w:hint="default"/>
        </w:rPr>
      </w:pPr>
    </w:p>
    <w:p>
      <w:pPr>
        <w:pStyle w:val="0"/>
        <w:rPr>
          <w:rFonts w:hint="default"/>
        </w:rPr>
      </w:pPr>
    </w:p>
    <w:tbl>
      <w:tblPr>
        <w:tblStyle w:val="11"/>
        <w:tblW w:w="9555"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30"/>
        <w:gridCol w:w="6825"/>
      </w:tblGrid>
      <w:tr>
        <w:trPr>
          <w:trHeight w:val="870" w:hRule="atLeast"/>
        </w:trPr>
        <w:tc>
          <w:tcPr>
            <w:tcW w:w="2730" w:type="dxa"/>
            <w:vAlign w:val="center"/>
          </w:tcPr>
          <w:p>
            <w:pPr>
              <w:pStyle w:val="0"/>
              <w:jc w:val="distribute"/>
              <w:rPr>
                <w:rFonts w:hint="default"/>
              </w:rPr>
            </w:pPr>
            <w:r>
              <w:rPr>
                <w:rFonts w:hint="eastAsia"/>
              </w:rPr>
              <w:t>配置予定技術者氏名</w:t>
            </w:r>
          </w:p>
        </w:tc>
        <w:tc>
          <w:tcPr>
            <w:tcW w:w="6825" w:type="dxa"/>
            <w:vAlign w:val="center"/>
          </w:tcPr>
          <w:p>
            <w:pPr>
              <w:pStyle w:val="0"/>
              <w:rPr>
                <w:rFonts w:hint="default"/>
              </w:rPr>
            </w:pPr>
            <w:r>
              <w:rPr>
                <w:rFonts w:hint="eastAsia"/>
              </w:rPr>
              <w:t>　主任技術者　○○　○○</w:t>
            </w:r>
          </w:p>
        </w:tc>
      </w:tr>
      <w:tr>
        <w:trPr>
          <w:trHeight w:val="855" w:hRule="atLeast"/>
        </w:trPr>
        <w:tc>
          <w:tcPr>
            <w:tcW w:w="2730" w:type="dxa"/>
            <w:vAlign w:val="center"/>
          </w:tcPr>
          <w:p>
            <w:pPr>
              <w:pStyle w:val="0"/>
              <w:jc w:val="distribute"/>
              <w:rPr>
                <w:rFonts w:hint="default"/>
              </w:rPr>
            </w:pPr>
            <w:r>
              <w:rPr>
                <w:rFonts w:hint="eastAsia"/>
              </w:rPr>
              <w:t>生年月日</w:t>
            </w:r>
          </w:p>
        </w:tc>
        <w:tc>
          <w:tcPr>
            <w:tcW w:w="6825" w:type="dxa"/>
            <w:vAlign w:val="center"/>
          </w:tcPr>
          <w:p>
            <w:pPr>
              <w:pStyle w:val="0"/>
              <w:rPr>
                <w:rFonts w:hint="default"/>
              </w:rPr>
            </w:pPr>
            <w:r>
              <w:rPr>
                <w:rFonts w:hint="eastAsia"/>
              </w:rPr>
              <w:t>　　　　年　　月　　日</w:t>
            </w:r>
          </w:p>
        </w:tc>
      </w:tr>
      <w:tr>
        <w:trPr>
          <w:trHeight w:val="2040" w:hRule="atLeast"/>
        </w:trPr>
        <w:tc>
          <w:tcPr>
            <w:tcW w:w="2730" w:type="dxa"/>
            <w:vAlign w:val="center"/>
          </w:tcPr>
          <w:p>
            <w:pPr>
              <w:pStyle w:val="0"/>
              <w:jc w:val="distribute"/>
              <w:rPr>
                <w:rFonts w:hint="default"/>
              </w:rPr>
            </w:pPr>
            <w:r>
              <w:rPr>
                <w:rFonts w:hint="eastAsia"/>
              </w:rPr>
              <w:t>法令による免許</w:t>
            </w:r>
          </w:p>
        </w:tc>
        <w:tc>
          <w:tcPr>
            <w:tcW w:w="6825" w:type="dxa"/>
            <w:vAlign w:val="center"/>
          </w:tcPr>
          <w:p>
            <w:pPr>
              <w:pStyle w:val="0"/>
              <w:rPr>
                <w:rFonts w:hint="default"/>
                <w:sz w:val="18"/>
              </w:rPr>
            </w:pPr>
            <w:r>
              <w:rPr>
                <w:rFonts w:hint="eastAsia"/>
              </w:rPr>
              <w:t>○○施工管理技士</w:t>
            </w:r>
            <w:r>
              <w:rPr>
                <w:rFonts w:hint="eastAsia"/>
                <w:sz w:val="18"/>
              </w:rPr>
              <w:t>（取得年及び登録番号）</w:t>
            </w:r>
          </w:p>
          <w:p>
            <w:pPr>
              <w:pStyle w:val="0"/>
              <w:rPr>
                <w:rFonts w:hint="default"/>
                <w:sz w:val="18"/>
              </w:rPr>
            </w:pPr>
          </w:p>
          <w:p>
            <w:pPr>
              <w:pStyle w:val="0"/>
              <w:rPr>
                <w:rFonts w:hint="default"/>
              </w:rPr>
            </w:pPr>
            <w:r>
              <w:rPr>
                <w:rFonts w:hint="eastAsia"/>
              </w:rPr>
              <w:t>建設業監理技術者資格</w:t>
            </w:r>
            <w:r>
              <w:rPr>
                <w:rFonts w:hint="eastAsia"/>
                <w:sz w:val="18"/>
              </w:rPr>
              <w:t>（取得年及び登録番号）</w:t>
            </w:r>
          </w:p>
        </w:tc>
      </w:tr>
      <w:tr>
        <w:trPr>
          <w:trHeight w:val="1005" w:hRule="atLeast"/>
        </w:trPr>
        <w:tc>
          <w:tcPr>
            <w:tcW w:w="2730" w:type="dxa"/>
            <w:vAlign w:val="center"/>
          </w:tcPr>
          <w:p>
            <w:pPr>
              <w:pStyle w:val="0"/>
              <w:jc w:val="distribute"/>
              <w:rPr>
                <w:rFonts w:hint="default"/>
              </w:rPr>
            </w:pPr>
            <w:r>
              <w:rPr>
                <w:rFonts w:hint="eastAsia"/>
              </w:rPr>
              <w:t>雇用年月日（雇用期間）</w:t>
            </w:r>
          </w:p>
        </w:tc>
        <w:tc>
          <w:tcPr>
            <w:tcW w:w="6825" w:type="dxa"/>
            <w:vAlign w:val="center"/>
          </w:tcPr>
          <w:p>
            <w:pPr>
              <w:pStyle w:val="0"/>
              <w:rPr>
                <w:rFonts w:hint="default"/>
              </w:rPr>
            </w:pPr>
            <w:r>
              <w:rPr>
                <w:rFonts w:hint="eastAsia"/>
              </w:rPr>
              <w:t>　　　　　年　　月　　日（○年○月）</w:t>
            </w:r>
          </w:p>
        </w:tc>
      </w:tr>
    </w:tbl>
    <w:p>
      <w:pPr>
        <w:pStyle w:val="0"/>
        <w:ind w:left="962" w:hanging="960"/>
        <w:rPr>
          <w:rFonts w:hint="default"/>
        </w:rPr>
      </w:pPr>
    </w:p>
    <w:p>
      <w:pPr>
        <w:pStyle w:val="0"/>
        <w:ind w:left="962" w:hanging="960"/>
        <w:rPr>
          <w:rFonts w:hint="default"/>
        </w:rPr>
      </w:pPr>
    </w:p>
    <w:p>
      <w:pPr>
        <w:pStyle w:val="0"/>
        <w:ind w:left="420" w:right="210" w:rightChars="100" w:hanging="420" w:hangingChars="200"/>
        <w:rPr>
          <w:rFonts w:hint="default"/>
          <w:sz w:val="18"/>
        </w:rPr>
      </w:pPr>
      <w:r>
        <w:rPr>
          <w:rFonts w:hint="eastAsia"/>
        </w:rPr>
        <w:t>（注）</w:t>
      </w:r>
      <w:r>
        <w:rPr>
          <w:rFonts w:hint="eastAsia"/>
          <w:sz w:val="18"/>
        </w:rPr>
        <w:t>記載内容の確認資料として、専任として配置する場合にあっては３か月以上雇用されていることがわかるもの（当該技術者の健康保険被保険者証等）、技術検定合格証明書、監理技術者資格者証及び指定講習に係る講習修了証の写しを必ず添付すること。</w:t>
      </w:r>
    </w:p>
    <w:p>
      <w:pPr>
        <w:pStyle w:val="0"/>
        <w:ind w:left="542" w:leftChars="258"/>
        <w:rPr>
          <w:rFonts w:hint="default"/>
        </w:rPr>
      </w:pPr>
    </w:p>
    <w:p>
      <w:pPr>
        <w:pStyle w:val="0"/>
        <w:ind w:left="962" w:hanging="960"/>
        <w:rPr>
          <w:rFonts w:hint="default" w:eastAsia="ＭＳ ゴシック"/>
        </w:rPr>
      </w:pPr>
      <w:r>
        <w:rPr>
          <w:rFonts w:hint="default"/>
        </w:rPr>
        <w:br w:type="page"/>
      </w:r>
      <w:r>
        <w:rPr>
          <w:rFonts w:hint="eastAsia" w:ascii="Century" w:hAnsi="Century" w:eastAsia="ＭＳ ゴシック"/>
        </w:rPr>
        <w:t>様式４</w:t>
      </w:r>
      <w:r>
        <w:rPr>
          <w:rFonts w:hint="eastAsia" w:eastAsia="ＭＳ ゴシック"/>
        </w:rPr>
        <w:t>（共同企業体用）</w:t>
      </w:r>
    </w:p>
    <w:p>
      <w:pPr>
        <w:pStyle w:val="0"/>
        <w:rPr>
          <w:rFonts w:hint="default"/>
          <w:sz w:val="19"/>
        </w:rPr>
      </w:pPr>
    </w:p>
    <w:tbl>
      <w:tblPr>
        <w:tblStyle w:val="11"/>
        <w:tblW w:w="522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21"/>
      </w:tblGrid>
      <w:tr>
        <w:trPr>
          <w:trHeight w:val="720" w:hRule="atLeast"/>
        </w:trPr>
        <w:tc>
          <w:tcPr>
            <w:tcW w:w="5221" w:type="dxa"/>
            <w:vAlign w:val="center"/>
          </w:tcPr>
          <w:p>
            <w:pPr>
              <w:pStyle w:val="0"/>
              <w:jc w:val="center"/>
              <w:rPr>
                <w:rFonts w:hint="default"/>
                <w:sz w:val="19"/>
              </w:rPr>
            </w:pPr>
            <w:r>
              <w:rPr>
                <w:rFonts w:hint="eastAsia"/>
                <w:sz w:val="18"/>
              </w:rPr>
              <w:t>配置予定技術者の重複申請がある場合に提出すること。</w:t>
            </w:r>
          </w:p>
          <w:p>
            <w:pPr>
              <w:pStyle w:val="0"/>
              <w:jc w:val="center"/>
              <w:rPr>
                <w:rFonts w:hint="default"/>
                <w:sz w:val="19"/>
              </w:rPr>
            </w:pPr>
            <w:r>
              <w:rPr>
                <w:rFonts w:hint="eastAsia"/>
                <w:sz w:val="18"/>
              </w:rPr>
              <w:t>（重複申請が無い場合は、提出不要）</w:t>
            </w:r>
          </w:p>
        </w:tc>
      </w:tr>
    </w:tbl>
    <w:p>
      <w:pPr>
        <w:pStyle w:val="0"/>
        <w:rPr>
          <w:rFonts w:hint="default"/>
        </w:rPr>
      </w:pPr>
    </w:p>
    <w:p>
      <w:pPr>
        <w:pStyle w:val="0"/>
        <w:ind w:firstLine="420" w:firstLineChars="200"/>
        <w:jc w:val="right"/>
        <w:rPr>
          <w:rFonts w:hint="default"/>
          <w:spacing w:val="26"/>
        </w:rPr>
      </w:pPr>
      <w:r>
        <w:rPr>
          <w:rFonts w:hint="eastAsia"/>
        </w:rPr>
        <w:t>　　令和　　年　　月　　日</w:t>
      </w:r>
    </w:p>
    <w:p>
      <w:pPr>
        <w:pStyle w:val="0"/>
        <w:rPr>
          <w:rFonts w:hint="default"/>
        </w:rPr>
      </w:pPr>
    </w:p>
    <w:p>
      <w:pPr>
        <w:pStyle w:val="0"/>
        <w:ind w:firstLine="210" w:firstLineChars="100"/>
        <w:rPr>
          <w:rFonts w:hint="default"/>
        </w:rPr>
      </w:pPr>
      <w:r>
        <w:rPr>
          <w:rFonts w:hint="eastAsia"/>
        </w:rPr>
        <w:t>高知県知事</w:t>
      </w:r>
      <w:r>
        <w:rPr>
          <w:rFonts w:hint="default"/>
        </w:rPr>
        <w:t xml:space="preserve">  </w:t>
      </w:r>
      <w:r>
        <w:rPr>
          <w:rFonts w:hint="eastAsia"/>
        </w:rPr>
        <w:t>○○　○○</w:t>
      </w:r>
      <w:r>
        <w:rPr>
          <w:rFonts w:hint="default"/>
        </w:rPr>
        <w:t xml:space="preserve">  </w:t>
      </w:r>
      <w:r>
        <w:rPr>
          <w:rFonts w:hint="eastAsia"/>
        </w:rPr>
        <w:t>様</w:t>
      </w:r>
    </w:p>
    <w:p>
      <w:pPr>
        <w:pStyle w:val="0"/>
        <w:ind w:firstLine="1667" w:firstLineChars="794"/>
        <w:rPr>
          <w:rFonts w:hint="default"/>
        </w:rPr>
      </w:pPr>
    </w:p>
    <w:p>
      <w:pPr>
        <w:pStyle w:val="0"/>
        <w:ind w:firstLine="1667" w:firstLineChars="794"/>
        <w:rPr>
          <w:rFonts w:hint="default"/>
        </w:rPr>
      </w:pPr>
      <w:r>
        <w:rPr>
          <w:rFonts w:hint="eastAsia"/>
        </w:rPr>
        <w:t>共同企業体の名称</w:t>
      </w:r>
    </w:p>
    <w:p>
      <w:pPr>
        <w:pStyle w:val="0"/>
        <w:rPr>
          <w:rFonts w:hint="default"/>
        </w:rPr>
      </w:pPr>
    </w:p>
    <w:p>
      <w:pPr>
        <w:pStyle w:val="0"/>
        <w:ind w:firstLine="1667" w:firstLineChars="794"/>
        <w:rPr>
          <w:rFonts w:hint="default"/>
        </w:rPr>
      </w:pPr>
      <w:r>
        <w:rPr>
          <w:rFonts w:hint="eastAsia"/>
        </w:rPr>
        <w:t>共同企業体の代表者</w:t>
      </w:r>
    </w:p>
    <w:p>
      <w:pPr>
        <w:pStyle w:val="0"/>
        <w:ind w:left="1680" w:leftChars="800"/>
        <w:rPr>
          <w:rFonts w:hint="default"/>
        </w:rPr>
      </w:pPr>
      <w:r>
        <w:rPr>
          <w:rFonts w:hint="eastAsia"/>
          <w:spacing w:val="45"/>
          <w:kern w:val="0"/>
          <w:fitText w:val="2611" w:id="4"/>
        </w:rPr>
        <w:t>商号及び代表者氏</w:t>
      </w:r>
      <w:r>
        <w:rPr>
          <w:rFonts w:hint="eastAsia"/>
          <w:spacing w:val="0"/>
          <w:kern w:val="0"/>
          <w:fitText w:val="2611" w:id="4"/>
        </w:rPr>
        <w:t>名</w:t>
      </w:r>
      <w:r>
        <w:rPr>
          <w:rFonts w:hint="eastAsia"/>
          <w:kern w:val="0"/>
        </w:rPr>
        <w:t>　　　　　　　　　　　　　　　　　　　</w:t>
      </w:r>
    </w:p>
    <w:p>
      <w:pPr>
        <w:pStyle w:val="0"/>
        <w:rPr>
          <w:rFonts w:hint="default"/>
        </w:rPr>
      </w:pPr>
    </w:p>
    <w:p>
      <w:pPr>
        <w:pStyle w:val="0"/>
        <w:rPr>
          <w:rFonts w:hint="default"/>
        </w:rPr>
      </w:pPr>
    </w:p>
    <w:p>
      <w:pPr>
        <w:pStyle w:val="19"/>
        <w:rPr>
          <w:rFonts w:hint="default" w:ascii="Century" w:hAnsi="Century"/>
        </w:rPr>
      </w:pPr>
      <w:r>
        <w:rPr>
          <w:rFonts w:hint="eastAsia" w:ascii="Century" w:hAnsi="Century"/>
        </w:rPr>
        <w:t>配置予定技術者の重複について</w:t>
      </w:r>
    </w:p>
    <w:p>
      <w:pPr>
        <w:pStyle w:val="0"/>
        <w:rPr>
          <w:rFonts w:hint="default"/>
        </w:rPr>
      </w:pPr>
    </w:p>
    <w:p>
      <w:pPr>
        <w:pStyle w:val="0"/>
        <w:ind w:firstLine="210" w:firstLineChars="100"/>
        <w:rPr>
          <w:rFonts w:hint="default"/>
        </w:rPr>
      </w:pPr>
      <w:r>
        <w:rPr>
          <w:rFonts w:hint="eastAsia"/>
        </w:rPr>
        <w:t>今回の入札参加申請における監理（主任）技術者は、入札参加申請中の他の工事の配置予定技術者と重複していますので通知します。</w:t>
      </w:r>
    </w:p>
    <w:p>
      <w:pPr>
        <w:pStyle w:val="0"/>
        <w:ind w:firstLine="210" w:firstLineChars="100"/>
        <w:rPr>
          <w:rFonts w:hint="default"/>
        </w:rPr>
      </w:pPr>
    </w:p>
    <w:p>
      <w:pPr>
        <w:pStyle w:val="19"/>
        <w:rPr>
          <w:rFonts w:hint="default"/>
        </w:rPr>
      </w:pPr>
      <w:r>
        <w:rPr>
          <w:rFonts w:hint="eastAsia"/>
        </w:rPr>
        <w:t>記</w:t>
      </w:r>
    </w:p>
    <w:p>
      <w:pPr>
        <w:pStyle w:val="0"/>
        <w:rPr>
          <w:rFonts w:hint="default"/>
        </w:rPr>
      </w:pPr>
      <w:r>
        <w:rPr>
          <w:rFonts w:hint="eastAsia"/>
        </w:rPr>
        <w:t>１　技術者の氏名</w:t>
      </w:r>
    </w:p>
    <w:p>
      <w:pPr>
        <w:pStyle w:val="0"/>
        <w:rPr>
          <w:rFonts w:hint="default"/>
        </w:rPr>
      </w:pPr>
    </w:p>
    <w:p>
      <w:pPr>
        <w:pStyle w:val="0"/>
        <w:rPr>
          <w:rFonts w:hint="default"/>
        </w:rPr>
      </w:pPr>
      <w:r>
        <w:rPr>
          <w:rFonts w:hint="eastAsia"/>
        </w:rPr>
        <w:t>２　重複申請工事の概要</w:t>
      </w:r>
    </w:p>
    <w:tbl>
      <w:tblPr>
        <w:tblStyle w:val="11"/>
        <w:tblW w:w="9544"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1"/>
        <w:gridCol w:w="1941"/>
        <w:gridCol w:w="1941"/>
        <w:gridCol w:w="1941"/>
      </w:tblGrid>
      <w:tr>
        <w:trPr>
          <w:trHeight w:val="668"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工事名及び工事番号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発注機関名</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公</w:t>
            </w:r>
            <w:r>
              <w:rPr>
                <w:rFonts w:hint="default"/>
              </w:rPr>
              <w:t xml:space="preserve"> </w:t>
            </w:r>
            <w:r>
              <w:rPr>
                <w:rFonts w:hint="eastAsia"/>
              </w:rPr>
              <w:t>告</w:t>
            </w:r>
            <w:r>
              <w:rPr>
                <w:rFonts w:hint="default"/>
              </w:rPr>
              <w:t xml:space="preserve"> </w:t>
            </w:r>
            <w:r>
              <w:rPr>
                <w:rFonts w:hint="eastAsia"/>
              </w:rPr>
              <w:t>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入札予定日</w:t>
            </w:r>
          </w:p>
        </w:tc>
      </w:tr>
      <w:tr>
        <w:trPr>
          <w:trHeight w:val="683"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83" w:hRule="atLeast"/>
        </w:trPr>
        <w:tc>
          <w:tcPr>
            <w:tcW w:w="37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工事（第</w:t>
            </w:r>
            <w:r>
              <w:rPr>
                <w:rFonts w:hint="default"/>
              </w:rPr>
              <w:t xml:space="preserve">    </w:t>
            </w:r>
            <w:r>
              <w:rPr>
                <w:rFonts w:hint="eastAsia"/>
              </w:rPr>
              <w:t>号）</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○○県○○課</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w:t>
            </w:r>
            <w:r>
              <w:rPr>
                <w:rFonts w:hint="default"/>
              </w:rPr>
              <w:t xml:space="preserve"> </w:t>
            </w:r>
            <w:r>
              <w:rPr>
                <w:rFonts w:hint="eastAsia"/>
              </w:rPr>
              <w:t>　日</w:t>
            </w:r>
          </w:p>
        </w:tc>
        <w:tc>
          <w:tcPr>
            <w:tcW w:w="194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r>
              <w:rPr>
                <w:rFonts w:hint="eastAsia"/>
              </w:rPr>
              <w:t>月　日</w:t>
            </w:r>
          </w:p>
        </w:tc>
      </w:tr>
      <w:tr>
        <w:trPr>
          <w:trHeight w:val="683" w:hRule="atLeast"/>
        </w:trPr>
        <w:tc>
          <w:tcPr>
            <w:tcW w:w="37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c>
          <w:tcPr>
            <w:tcW w:w="19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2" w:lineRule="atLeast"/>
              <w:jc w:val="center"/>
              <w:rPr>
                <w:rFonts w:hint="default"/>
              </w:rPr>
            </w:pPr>
          </w:p>
        </w:tc>
      </w:tr>
    </w:tbl>
    <w:p>
      <w:pPr>
        <w:pStyle w:val="0"/>
        <w:spacing w:line="300" w:lineRule="exact"/>
        <w:rPr>
          <w:rFonts w:hint="default"/>
          <w:spacing w:val="20"/>
          <w:sz w:val="18"/>
        </w:rPr>
      </w:pPr>
    </w:p>
    <w:p>
      <w:pPr>
        <w:pStyle w:val="0"/>
        <w:spacing w:line="300" w:lineRule="exact"/>
        <w:ind w:left="698" w:right="82" w:rightChars="39" w:hanging="698" w:hangingChars="388"/>
        <w:rPr>
          <w:rFonts w:hint="default"/>
          <w:spacing w:val="20"/>
          <w:sz w:val="18"/>
        </w:rPr>
      </w:pPr>
      <w:r>
        <w:rPr>
          <w:rFonts w:hint="eastAsia"/>
          <w:sz w:val="18"/>
        </w:rPr>
        <w:t>（注）１　一般競争入札又は公募型指名競争入札への参加を申請する工事であって、配置予定の技術者が重複するものをすべて記載すること。（当該申請工事を含む。）</w:t>
      </w:r>
    </w:p>
    <w:p>
      <w:pPr>
        <w:pStyle w:val="0"/>
        <w:ind w:left="842" w:leftChars="251" w:hanging="315" w:hangingChars="175"/>
        <w:rPr>
          <w:rFonts w:hint="default"/>
          <w:sz w:val="18"/>
        </w:rPr>
      </w:pPr>
      <w:r>
        <w:rPr>
          <w:rFonts w:hint="eastAsia"/>
          <w:sz w:val="18"/>
        </w:rPr>
        <w:t>２　発注機関名は、具体的に記すこと。</w:t>
      </w:r>
    </w:p>
    <w:p>
      <w:pPr>
        <w:pStyle w:val="0"/>
        <w:ind w:firstLine="180" w:firstLineChars="100"/>
        <w:rPr>
          <w:rFonts w:hint="default"/>
          <w:sz w:val="18"/>
        </w:rPr>
      </w:pPr>
    </w:p>
    <w:p>
      <w:pPr>
        <w:rPr>
          <w:rFonts w:hint="default"/>
          <w:sz w:val="18"/>
        </w:rPr>
        <w:sectPr>
          <w:footerReference r:id="rId5" w:type="even"/>
          <w:type w:val="continuous"/>
          <w:pgSz w:w="11906" w:h="16838"/>
          <w:pgMar w:top="1021" w:right="1134" w:bottom="1021" w:left="1134" w:header="851" w:footer="851" w:gutter="0"/>
          <w:cols w:space="720"/>
          <w:textDirection w:val="lrTb"/>
          <w:docGrid w:type="lines" w:linePitch="292" w:charSpace="3430"/>
        </w:sectPr>
      </w:pPr>
    </w:p>
    <w:p>
      <w:pPr>
        <w:pStyle w:val="15"/>
        <w:wordWrap w:val="1"/>
        <w:autoSpaceDE w:val="1"/>
        <w:autoSpaceDN w:val="1"/>
        <w:adjustRightInd w:val="1"/>
        <w:spacing w:line="240" w:lineRule="auto"/>
        <w:rPr>
          <w:rFonts w:hint="default" w:ascii="Century" w:hAnsi="Century" w:eastAsia="ＭＳ ゴシック"/>
          <w:spacing w:val="0"/>
          <w:kern w:val="2"/>
        </w:rPr>
      </w:pPr>
      <w:r>
        <w:rPr>
          <w:rFonts w:hint="eastAsia" w:ascii="Century" w:hAnsi="Century" w:eastAsia="ＭＳ ゴシック"/>
          <w:spacing w:val="0"/>
          <w:kern w:val="2"/>
        </w:rPr>
        <w:t>（表紙）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spacing w:val="2"/>
          <w:sz w:val="28"/>
        </w:rPr>
      </w:pPr>
      <w:r>
        <w:rPr>
          <w:rFonts w:hint="eastAsia"/>
          <w:spacing w:val="2"/>
          <w:sz w:val="28"/>
        </w:rPr>
        <w:t>総</w:t>
      </w:r>
      <w:r>
        <w:rPr>
          <w:rFonts w:hint="eastAsia"/>
          <w:spacing w:val="2"/>
          <w:sz w:val="28"/>
        </w:rPr>
        <w:t xml:space="preserve"> </w:t>
      </w:r>
      <w:r>
        <w:rPr>
          <w:rFonts w:hint="eastAsia"/>
          <w:spacing w:val="2"/>
          <w:sz w:val="28"/>
        </w:rPr>
        <w:t>合</w:t>
      </w:r>
      <w:r>
        <w:rPr>
          <w:rFonts w:hint="eastAsia"/>
          <w:spacing w:val="2"/>
          <w:sz w:val="28"/>
        </w:rPr>
        <w:t xml:space="preserve"> </w:t>
      </w:r>
      <w:r>
        <w:rPr>
          <w:rFonts w:hint="eastAsia"/>
          <w:spacing w:val="2"/>
          <w:sz w:val="28"/>
        </w:rPr>
        <w:t>評</w:t>
      </w:r>
      <w:r>
        <w:rPr>
          <w:rFonts w:hint="eastAsia"/>
          <w:spacing w:val="2"/>
          <w:sz w:val="28"/>
        </w:rPr>
        <w:t xml:space="preserve"> </w:t>
      </w:r>
      <w:r>
        <w:rPr>
          <w:rFonts w:hint="eastAsia"/>
          <w:spacing w:val="2"/>
          <w:sz w:val="28"/>
        </w:rPr>
        <w:t>価</w:t>
      </w:r>
      <w:r>
        <w:rPr>
          <w:rFonts w:hint="eastAsia"/>
          <w:spacing w:val="2"/>
          <w:sz w:val="28"/>
        </w:rPr>
        <w:t xml:space="preserve"> </w:t>
      </w:r>
      <w:r>
        <w:rPr>
          <w:rFonts w:hint="eastAsia"/>
          <w:spacing w:val="2"/>
          <w:sz w:val="28"/>
        </w:rPr>
        <w:t>方</w:t>
      </w:r>
      <w:r>
        <w:rPr>
          <w:rFonts w:hint="eastAsia"/>
          <w:spacing w:val="2"/>
          <w:sz w:val="28"/>
        </w:rPr>
        <w:t xml:space="preserve"> </w:t>
      </w:r>
      <w:r>
        <w:rPr>
          <w:rFonts w:hint="eastAsia"/>
          <w:spacing w:val="2"/>
          <w:sz w:val="28"/>
        </w:rPr>
        <w:t>式</w:t>
      </w:r>
      <w:r>
        <w:rPr>
          <w:rFonts w:hint="eastAsia"/>
          <w:spacing w:val="2"/>
          <w:sz w:val="28"/>
        </w:rPr>
        <w:t xml:space="preserve"> </w:t>
      </w:r>
      <w:r>
        <w:rPr>
          <w:rFonts w:hint="eastAsia"/>
          <w:spacing w:val="2"/>
          <w:sz w:val="28"/>
        </w:rPr>
        <w:t>関</w:t>
      </w:r>
      <w:r>
        <w:rPr>
          <w:rFonts w:hint="eastAsia"/>
          <w:spacing w:val="2"/>
          <w:sz w:val="28"/>
        </w:rPr>
        <w:t xml:space="preserve"> </w:t>
      </w:r>
      <w:r>
        <w:rPr>
          <w:rFonts w:hint="eastAsia"/>
          <w:spacing w:val="2"/>
          <w:sz w:val="28"/>
        </w:rPr>
        <w:t>係</w:t>
      </w:r>
      <w:r>
        <w:rPr>
          <w:rFonts w:hint="eastAsia"/>
          <w:spacing w:val="2"/>
          <w:sz w:val="28"/>
        </w:rPr>
        <w:t xml:space="preserve"> </w:t>
      </w:r>
      <w:r>
        <w:rPr>
          <w:rFonts w:hint="eastAsia"/>
          <w:spacing w:val="2"/>
          <w:sz w:val="28"/>
        </w:rPr>
        <w:t>資</w:t>
      </w:r>
      <w:r>
        <w:rPr>
          <w:rFonts w:hint="eastAsia"/>
          <w:spacing w:val="2"/>
          <w:sz w:val="28"/>
        </w:rPr>
        <w:t xml:space="preserve"> </w:t>
      </w:r>
      <w:r>
        <w:rPr>
          <w:rFonts w:hint="eastAsia"/>
          <w:spacing w:val="2"/>
          <w:sz w:val="28"/>
        </w:rPr>
        <w:t>料</w:t>
      </w:r>
    </w:p>
    <w:p>
      <w:pPr>
        <w:pStyle w:val="0"/>
        <w:rPr>
          <w:rFonts w:hint="default"/>
          <w:sz w:val="24"/>
        </w:rPr>
      </w:pPr>
    </w:p>
    <w:p>
      <w:pPr>
        <w:pStyle w:val="0"/>
        <w:rPr>
          <w:rFonts w:hint="default"/>
          <w:sz w:val="24"/>
        </w:rPr>
      </w:pPr>
    </w:p>
    <w:p>
      <w:pPr>
        <w:pStyle w:val="0"/>
        <w:rPr>
          <w:rFonts w:hint="default"/>
          <w:sz w:val="24"/>
        </w:rPr>
      </w:pPr>
    </w:p>
    <w:p>
      <w:pPr>
        <w:pStyle w:val="19"/>
        <w:rPr>
          <w:rFonts w:hint="default"/>
          <w:sz w:val="24"/>
        </w:rPr>
      </w:pPr>
      <w:r>
        <w:rPr>
          <w:rFonts w:hint="eastAsia"/>
          <w:sz w:val="24"/>
        </w:rPr>
        <w:t>○○○○改修工事</w:t>
      </w:r>
    </w:p>
    <w:p>
      <w:pPr>
        <w:pStyle w:val="19"/>
        <w:rPr>
          <w:rFonts w:hint="default"/>
          <w:spacing w:val="0"/>
          <w:sz w:val="24"/>
        </w:rPr>
      </w:pPr>
      <w:r>
        <w:rPr>
          <w:rFonts w:hint="eastAsia"/>
          <w:sz w:val="24"/>
        </w:rPr>
        <w:t>（　　　第×××号）</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8"/>
        </w:rPr>
      </w:pPr>
      <w:r>
        <w:rPr>
          <w:rFonts w:hint="eastAsia"/>
          <w:spacing w:val="2"/>
          <w:sz w:val="24"/>
        </w:rPr>
        <w:t>△△建設（株）</w:t>
      </w:r>
    </w:p>
    <w:p>
      <w:pPr>
        <w:pStyle w:val="0"/>
        <w:rPr>
          <w:rFonts w:hint="default"/>
          <w:sz w:val="2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様式７－１</w:t>
      </w:r>
    </w:p>
    <w:p>
      <w:pPr>
        <w:pStyle w:val="0"/>
        <w:ind w:left="480" w:hanging="480" w:hangingChars="200"/>
        <w:jc w:val="center"/>
        <w:rPr>
          <w:rFonts w:hint="default"/>
          <w:sz w:val="24"/>
        </w:rPr>
      </w:pPr>
      <w:r>
        <w:rPr>
          <w:rFonts w:hint="eastAsia"/>
          <w:sz w:val="24"/>
        </w:rPr>
        <w:t>企業の評価に係る同種・類似工事の実績一覧表</w:t>
      </w:r>
    </w:p>
    <w:tbl>
      <w:tblPr>
        <w:tblStyle w:val="11"/>
        <w:tblW w:w="9030" w:type="dxa"/>
        <w:tblInd w:w="108" w:type="dxa"/>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9"/>
              <w:jc w:val="both"/>
              <w:rPr>
                <w:rFonts w:hint="default"/>
              </w:rPr>
            </w:pPr>
            <w:r>
              <w:rPr>
                <w:rFonts w:hint="eastAsia" w:ascii="HGｺﾞｼｯｸM" w:hAnsi="HGｺﾞｼｯｸM" w:eastAsia="HGｺﾞｼｯｸM"/>
              </w:rPr>
              <w:t>○○株式会社</w:t>
            </w:r>
          </w:p>
        </w:tc>
      </w:tr>
    </w:tbl>
    <w:p>
      <w:pPr>
        <w:pStyle w:val="0"/>
        <w:rPr>
          <w:rFonts w:hint="default"/>
          <w:sz w:val="18"/>
        </w:rPr>
      </w:pPr>
    </w:p>
    <w:tbl>
      <w:tblPr>
        <w:tblStyle w:val="11"/>
        <w:tblpPr w:leftFromText="142" w:rightFromText="142" w:topFromText="0" w:bottomFromText="0" w:vertAnchor="text" w:horzAnchor="margin" w:tblpXSpec="left" w:tblpY="7"/>
        <w:tblW w:w="90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8"/>
        <w:gridCol w:w="1906"/>
        <w:gridCol w:w="6740"/>
      </w:tblGrid>
      <w:tr>
        <w:trPr>
          <w:cantSplit/>
          <w:trHeight w:val="287" w:hRule="atLeast"/>
        </w:trPr>
        <w:tc>
          <w:tcPr>
            <w:tcW w:w="398" w:type="dxa"/>
            <w:vMerge w:val="restart"/>
            <w:vAlign w:val="center"/>
          </w:tcPr>
          <w:p>
            <w:pPr>
              <w:pStyle w:val="19"/>
              <w:rPr>
                <w:rFonts w:hint="default"/>
                <w:spacing w:val="0"/>
                <w:sz w:val="20"/>
              </w:rPr>
            </w:pPr>
            <w:r>
              <w:rPr>
                <w:rFonts w:hint="eastAsia"/>
                <w:spacing w:val="0"/>
                <w:sz w:val="20"/>
              </w:rPr>
              <w:t>１</w:t>
            </w:r>
          </w:p>
        </w:tc>
        <w:tc>
          <w:tcPr>
            <w:tcW w:w="1906" w:type="dxa"/>
            <w:vAlign w:val="center"/>
          </w:tcPr>
          <w:p>
            <w:pPr>
              <w:pStyle w:val="0"/>
              <w:rPr>
                <w:rFonts w:hint="default"/>
                <w:sz w:val="20"/>
              </w:rPr>
            </w:pPr>
            <w:r>
              <w:rPr>
                <w:rFonts w:hint="eastAsia"/>
                <w:sz w:val="20"/>
              </w:rPr>
              <w:t>工事名</w:t>
            </w:r>
            <w:r>
              <w:rPr>
                <w:rFonts w:hint="eastAsia"/>
                <w:sz w:val="20"/>
              </w:rPr>
              <w:t>(</w:t>
            </w:r>
            <w:r>
              <w:rPr>
                <w:rFonts w:hint="eastAsia"/>
                <w:sz w:val="20"/>
              </w:rPr>
              <w:t>工事番号</w:t>
            </w:r>
            <w:r>
              <w:rPr>
                <w:rFonts w:hint="eastAsia"/>
                <w:sz w:val="20"/>
              </w:rPr>
              <w:t>)</w:t>
            </w:r>
          </w:p>
        </w:tc>
        <w:tc>
          <w:tcPr>
            <w:tcW w:w="6740" w:type="dxa"/>
            <w:vAlign w:val="center"/>
          </w:tcPr>
          <w:p>
            <w:pPr>
              <w:pStyle w:val="0"/>
              <w:rPr>
                <w:rFonts w:hint="default"/>
                <w:sz w:val="20"/>
              </w:rPr>
            </w:pPr>
            <w:r>
              <w:rPr>
                <w:rFonts w:hint="eastAsia"/>
                <w:sz w:val="20"/>
              </w:rPr>
              <w:t>○○工事（○○第○○号）</w:t>
            </w:r>
          </w:p>
        </w:tc>
      </w:tr>
      <w:tr>
        <w:trPr>
          <w:cantSplit/>
          <w:trHeight w:val="269"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発注機関名</w:t>
            </w:r>
          </w:p>
        </w:tc>
        <w:tc>
          <w:tcPr>
            <w:tcW w:w="6740" w:type="dxa"/>
            <w:vAlign w:val="center"/>
          </w:tcPr>
          <w:p>
            <w:pPr>
              <w:pStyle w:val="0"/>
              <w:rPr>
                <w:rFonts w:hint="default"/>
                <w:sz w:val="20"/>
              </w:rPr>
            </w:pPr>
            <w:r>
              <w:rPr>
                <w:rFonts w:hint="eastAsia"/>
                <w:sz w:val="20"/>
              </w:rPr>
              <w:t>○○県○○課</w:t>
            </w:r>
          </w:p>
        </w:tc>
      </w:tr>
      <w:tr>
        <w:trPr>
          <w:cantSplit/>
          <w:trHeight w:val="266"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契約金額</w:t>
            </w:r>
          </w:p>
        </w:tc>
        <w:tc>
          <w:tcPr>
            <w:tcW w:w="6740" w:type="dxa"/>
            <w:vAlign w:val="center"/>
          </w:tcPr>
          <w:p>
            <w:pPr>
              <w:pStyle w:val="0"/>
              <w:rPr>
                <w:rFonts w:hint="default"/>
                <w:sz w:val="20"/>
              </w:rPr>
            </w:pPr>
            <w:r>
              <w:rPr>
                <w:rFonts w:hint="eastAsia"/>
                <w:sz w:val="20"/>
              </w:rPr>
              <w:t>○○千円</w:t>
            </w:r>
          </w:p>
        </w:tc>
      </w:tr>
      <w:tr>
        <w:trPr>
          <w:cantSplit/>
          <w:trHeight w:val="248"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工　期</w:t>
            </w:r>
          </w:p>
        </w:tc>
        <w:tc>
          <w:tcPr>
            <w:tcW w:w="6740" w:type="dxa"/>
            <w:vAlign w:val="center"/>
          </w:tcPr>
          <w:p>
            <w:pPr>
              <w:pStyle w:val="0"/>
              <w:ind w:firstLine="400" w:firstLineChars="200"/>
              <w:rPr>
                <w:rFonts w:hint="default"/>
                <w:sz w:val="20"/>
              </w:rPr>
            </w:pPr>
            <w:r>
              <w:rPr>
                <w:rFonts w:hint="eastAsia"/>
                <w:sz w:val="20"/>
              </w:rPr>
              <w:t>○年○月○日　～　　　○年○月○日</w:t>
            </w:r>
          </w:p>
        </w:tc>
      </w:tr>
      <w:tr>
        <w:trPr>
          <w:cantSplit/>
          <w:trHeight w:val="245" w:hRule="atLeast"/>
        </w:trPr>
        <w:tc>
          <w:tcPr>
            <w:tcW w:w="398" w:type="dxa"/>
            <w:vMerge w:val="continue"/>
            <w:vAlign w:val="top"/>
          </w:tcPr>
          <w:p>
            <w:pPr>
              <w:pStyle w:val="0"/>
              <w:rPr>
                <w:rFonts w:hint="default"/>
                <w:sz w:val="20"/>
              </w:rPr>
            </w:pPr>
          </w:p>
        </w:tc>
        <w:tc>
          <w:tcPr>
            <w:tcW w:w="1906" w:type="dxa"/>
            <w:vAlign w:val="center"/>
          </w:tcPr>
          <w:p>
            <w:pPr>
              <w:pStyle w:val="0"/>
              <w:rPr>
                <w:rFonts w:hint="default"/>
                <w:sz w:val="20"/>
              </w:rPr>
            </w:pPr>
            <w:r>
              <w:rPr>
                <w:rFonts w:hint="eastAsia"/>
                <w:sz w:val="20"/>
              </w:rPr>
              <w:t>受注形態</w:t>
            </w:r>
          </w:p>
        </w:tc>
        <w:tc>
          <w:tcPr>
            <w:tcW w:w="6740" w:type="dxa"/>
            <w:vAlign w:val="center"/>
          </w:tcPr>
          <w:p>
            <w:pPr>
              <w:pStyle w:val="0"/>
              <w:rPr>
                <w:rFonts w:hint="default"/>
                <w:sz w:val="20"/>
              </w:rPr>
            </w:pPr>
            <w:r>
              <w:rPr>
                <w:rFonts w:hint="eastAsia"/>
                <w:sz w:val="20"/>
              </w:rPr>
              <w:t>単体／共同企業体名（出資比率）</w:t>
            </w:r>
          </w:p>
        </w:tc>
      </w:tr>
      <w:tr>
        <w:trPr>
          <w:cantSplit/>
          <w:trHeight w:val="829" w:hRule="atLeast"/>
        </w:trPr>
        <w:tc>
          <w:tcPr>
            <w:tcW w:w="398" w:type="dxa"/>
            <w:vMerge w:val="continue"/>
            <w:vAlign w:val="top"/>
          </w:tcPr>
          <w:p>
            <w:pPr>
              <w:pStyle w:val="0"/>
              <w:rPr>
                <w:rFonts w:hint="default"/>
                <w:sz w:val="20"/>
              </w:rPr>
            </w:pPr>
          </w:p>
        </w:tc>
        <w:tc>
          <w:tcPr>
            <w:tcW w:w="190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20"/>
              </w:rPr>
            </w:pPr>
            <w:r>
              <w:rPr>
                <w:rFonts w:hint="eastAsia"/>
                <w:sz w:val="20"/>
              </w:rPr>
              <w:t>工事内容</w:t>
            </w:r>
          </w:p>
          <w:p>
            <w:pPr>
              <w:pStyle w:val="0"/>
              <w:rPr>
                <w:rFonts w:hint="default"/>
                <w:sz w:val="20"/>
              </w:rPr>
            </w:pPr>
            <w:r>
              <w:rPr>
                <w:rFonts w:hint="eastAsia"/>
                <w:sz w:val="20"/>
              </w:rPr>
              <w:t>（工法等）</w:t>
            </w:r>
          </w:p>
        </w:tc>
        <w:tc>
          <w:tcPr>
            <w:tcW w:w="67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61" w:hRule="atLeast"/>
        </w:trPr>
        <w:tc>
          <w:tcPr>
            <w:tcW w:w="398" w:type="dxa"/>
            <w:vMerge w:val="continue"/>
            <w:vAlign w:val="center"/>
          </w:tcPr>
          <w:p>
            <w:pPr>
              <w:pStyle w:val="19"/>
              <w:rPr>
                <w:rFonts w:hint="default"/>
                <w:spacing w:val="0"/>
                <w:sz w:val="20"/>
              </w:rPr>
            </w:pPr>
          </w:p>
        </w:tc>
        <w:tc>
          <w:tcPr>
            <w:tcW w:w="1906" w:type="dxa"/>
            <w:vAlign w:val="center"/>
          </w:tcPr>
          <w:p>
            <w:pPr>
              <w:pStyle w:val="0"/>
              <w:rPr>
                <w:rFonts w:hint="default"/>
                <w:sz w:val="20"/>
              </w:rPr>
            </w:pPr>
            <w:r>
              <w:rPr>
                <w:rFonts w:hint="eastAsia"/>
                <w:sz w:val="20"/>
              </w:rPr>
              <w:t>成績評定</w:t>
            </w:r>
          </w:p>
        </w:tc>
        <w:tc>
          <w:tcPr>
            <w:tcW w:w="6740" w:type="dxa"/>
            <w:vAlign w:val="center"/>
          </w:tcPr>
          <w:p>
            <w:pPr>
              <w:pStyle w:val="0"/>
              <w:rPr>
                <w:rFonts w:hint="default"/>
                <w:sz w:val="20"/>
              </w:rPr>
            </w:pPr>
            <w:r>
              <w:rPr>
                <w:rFonts w:hint="eastAsia"/>
                <w:sz w:val="20"/>
              </w:rPr>
              <w:t>○○．○点</w:t>
            </w:r>
            <w:r>
              <w:rPr>
                <w:rFonts w:hint="eastAsia"/>
                <w:sz w:val="18"/>
              </w:rPr>
              <w:t>（成績評定の審査対象外の工事は「成績評定の審査対象外」と記載すること）</w:t>
            </w:r>
          </w:p>
        </w:tc>
      </w:tr>
    </w:tbl>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p>
    <w:p>
      <w:pPr>
        <w:pStyle w:val="0"/>
        <w:snapToGrid w:val="0"/>
        <w:ind w:left="400" w:hanging="180"/>
        <w:rPr>
          <w:rFonts w:hint="default"/>
          <w:sz w:val="18"/>
        </w:rPr>
      </w:pPr>
      <w:r>
        <w:rPr>
          <w:rFonts w:hint="eastAsia"/>
          <w:sz w:val="18"/>
        </w:rPr>
        <w:t>※入札参加申請等での提出にあたっては（注）以下の記載は削除して差し支えない。</w:t>
      </w:r>
    </w:p>
    <w:p>
      <w:pPr>
        <w:pStyle w:val="0"/>
        <w:tabs>
          <w:tab w:val="left" w:leader="none" w:pos="525"/>
        </w:tabs>
        <w:autoSpaceDE w:val="0"/>
        <w:autoSpaceDN w:val="0"/>
        <w:snapToGrid w:val="0"/>
        <w:spacing w:before="58" w:beforeLines="20" w:beforeAutospacing="0" w:after="58" w:afterLines="20" w:afterAutospacing="0"/>
        <w:ind w:left="734" w:right="40" w:rightChars="19" w:hanging="734" w:hangingChars="408"/>
        <w:rPr>
          <w:rFonts w:hint="default"/>
          <w:sz w:val="18"/>
        </w:rPr>
      </w:pPr>
      <w:r>
        <w:rPr>
          <w:rFonts w:hint="eastAsia"/>
          <w:sz w:val="18"/>
        </w:rPr>
        <w:t>（注）１　共同企業体構成員としての施工実績は出資比率</w:t>
      </w:r>
      <w:r>
        <w:rPr>
          <w:rFonts w:hint="default"/>
          <w:sz w:val="18"/>
        </w:rPr>
        <w:t>20</w:t>
      </w:r>
      <w:r>
        <w:rPr>
          <w:rFonts w:hint="eastAsia"/>
          <w:sz w:val="18"/>
        </w:rPr>
        <w:t>％以上のものに限る。</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z w:val="18"/>
        </w:rPr>
      </w:pPr>
      <w:r>
        <w:rPr>
          <w:rFonts w:hint="eastAsia"/>
          <w:sz w:val="18"/>
        </w:rPr>
        <w:t>２　同種・類似工事の成績評定を審査有として申請する場合には、成績評定の審査対象とする工事を表に記載すること。</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z w:val="18"/>
        </w:rPr>
      </w:pPr>
      <w:r>
        <w:rPr>
          <w:rFonts w:hint="eastAsia"/>
          <w:sz w:val="18"/>
        </w:rPr>
        <w:t>３　記載内容の確認資料として、</w:t>
      </w:r>
      <w:r>
        <w:rPr>
          <w:rFonts w:hint="default"/>
          <w:sz w:val="18"/>
        </w:rPr>
        <w:t>CORINS</w:t>
      </w:r>
      <w:r>
        <w:rPr>
          <w:rFonts w:hint="eastAsia"/>
          <w:sz w:val="18"/>
        </w:rPr>
        <w:t>登録内容確認書の写し</w:t>
      </w:r>
      <w:r>
        <w:rPr>
          <w:rFonts w:hint="eastAsia"/>
          <w:color w:val="auto"/>
          <w:sz w:val="18"/>
        </w:rPr>
        <w:t>（</w:t>
      </w:r>
      <w:r>
        <w:rPr>
          <w:rFonts w:hint="default"/>
          <w:color w:val="auto"/>
          <w:sz w:val="18"/>
        </w:rPr>
        <w:t>CORINS</w:t>
      </w:r>
      <w:r>
        <w:rPr>
          <w:rFonts w:hint="eastAsia"/>
          <w:color w:val="auto"/>
          <w:sz w:val="18"/>
        </w:rPr>
        <w:t>登録内容確認書</w:t>
      </w:r>
      <w:r>
        <w:rPr>
          <w:rFonts w:hint="eastAsia"/>
          <w:sz w:val="18"/>
        </w:rPr>
        <w:t>等が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rPr>
          <w:rFonts w:hint="default"/>
          <w:sz w:val="18"/>
        </w:rPr>
        <w:sectPr>
          <w:footerReference r:id="rId6" w:type="even"/>
          <w:pgSz w:w="11906" w:h="16838"/>
          <w:pgMar w:top="1021" w:right="1418" w:bottom="1021" w:left="1418" w:header="851" w:footer="851" w:gutter="0"/>
          <w:cols w:space="720"/>
          <w:textDirection w:val="lrTb"/>
          <w:docGrid w:type="lines" w:linePitch="291" w:charSpace="3430"/>
        </w:sectPr>
      </w:pPr>
    </w:p>
    <w:p>
      <w:pPr>
        <w:pStyle w:val="0"/>
        <w:rPr>
          <w:rFonts w:hint="default"/>
          <w:sz w:val="18"/>
        </w:rPr>
      </w:pPr>
      <w:r>
        <w:rPr>
          <w:rFonts w:hint="eastAsia" w:ascii="ＭＳ ゴシック" w:hAnsi="ＭＳ ゴシック" w:eastAsia="ＭＳ ゴシック"/>
        </w:rPr>
        <w:t>様式７－４</w:t>
      </w:r>
    </w:p>
    <w:p>
      <w:pPr>
        <w:pStyle w:val="19"/>
        <w:rPr>
          <w:rFonts w:hint="default" w:ascii="Century" w:hAnsi="Century"/>
          <w:color w:val="000000" w:themeColor="text1"/>
          <w:spacing w:val="0"/>
          <w:sz w:val="24"/>
        </w:rPr>
      </w:pPr>
      <w:r>
        <w:rPr>
          <w:rFonts w:hint="eastAsia"/>
          <w:color w:val="000000" w:themeColor="text1"/>
          <w:spacing w:val="0"/>
          <w:sz w:val="24"/>
        </w:rPr>
        <w:t>現場代理人配置予定若手・女性</w:t>
      </w:r>
      <w:r>
        <w:rPr>
          <w:rFonts w:hint="eastAsia"/>
          <w:color w:val="000000" w:themeColor="text1"/>
          <w:kern w:val="0"/>
          <w:sz w:val="24"/>
        </w:rPr>
        <w:t>技術者</w:t>
      </w:r>
      <w:r>
        <w:rPr>
          <w:rFonts w:hint="eastAsia"/>
          <w:color w:val="000000" w:themeColor="text1"/>
          <w:spacing w:val="0"/>
          <w:sz w:val="24"/>
        </w:rPr>
        <w:t>名簿</w:t>
      </w:r>
    </w:p>
    <w:tbl>
      <w:tblPr>
        <w:tblStyle w:val="11"/>
        <w:tblW w:w="9030" w:type="dxa"/>
        <w:tblInd w:w="99" w:type="dxa"/>
        <w:tblLayout w:type="fixed"/>
        <w:tblCellMar>
          <w:left w:w="99" w:type="dxa"/>
          <w:right w:w="99" w:type="dxa"/>
        </w:tblCellMar>
        <w:tblLook w:firstRow="0" w:lastRow="0" w:firstColumn="0" w:lastColumn="0" w:noHBand="0" w:noVBand="0" w:val="0000"/>
      </w:tblPr>
      <w:tblGrid>
        <w:gridCol w:w="2520"/>
        <w:gridCol w:w="6510"/>
      </w:tblGrid>
      <w:tr>
        <w:trPr>
          <w:trHeight w:val="399" w:hRule="atLeast"/>
        </w:trPr>
        <w:tc>
          <w:tcPr>
            <w:tcW w:w="252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会社名</w:t>
            </w:r>
          </w:p>
        </w:tc>
        <w:tc>
          <w:tcPr>
            <w:tcW w:w="651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ascii="HGｺﾞｼｯｸM" w:hAnsi="HGｺﾞｼｯｸM" w:eastAsia="HGｺﾞｼｯｸM"/>
                <w:color w:val="000000" w:themeColor="text1"/>
              </w:rPr>
            </w:pPr>
            <w:r>
              <w:rPr>
                <w:rFonts w:hint="eastAsia" w:ascii="HGｺﾞｼｯｸM" w:hAnsi="HGｺﾞｼｯｸM" w:eastAsia="HGｺﾞｼｯｸM"/>
                <w:color w:val="000000" w:themeColor="text1"/>
              </w:rPr>
              <w:t>○○株式会社</w:t>
            </w:r>
          </w:p>
        </w:tc>
      </w:tr>
    </w:tbl>
    <w:p>
      <w:pPr>
        <w:pStyle w:val="0"/>
        <w:rPr>
          <w:rFonts w:hint="default"/>
          <w:color w:val="000000" w:themeColor="text1"/>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6510"/>
      </w:tblGrid>
      <w:tr>
        <w:trPr>
          <w:trHeight w:val="870" w:hRule="atLeast"/>
        </w:trPr>
        <w:tc>
          <w:tcPr>
            <w:tcW w:w="252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配置予定技術者氏名</w:t>
            </w:r>
          </w:p>
        </w:tc>
        <w:tc>
          <w:tcPr>
            <w:tcW w:w="651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　現場代理人　○○　○○</w:t>
            </w:r>
          </w:p>
        </w:tc>
      </w:tr>
      <w:tr>
        <w:trPr>
          <w:trHeight w:val="855" w:hRule="atLeast"/>
        </w:trPr>
        <w:tc>
          <w:tcPr>
            <w:tcW w:w="252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若手又は女性技術者</w:t>
            </w:r>
          </w:p>
        </w:tc>
        <w:tc>
          <w:tcPr>
            <w:tcW w:w="6510" w:type="dxa"/>
            <w:vAlign w:val="top"/>
          </w:tcPr>
          <w:p>
            <w:pPr>
              <w:pStyle w:val="0"/>
              <w:spacing w:line="360" w:lineRule="exact"/>
              <w:rPr>
                <w:rFonts w:hint="default"/>
                <w:color w:val="000000" w:themeColor="text1"/>
              </w:rPr>
            </w:pPr>
            <w:r>
              <w:rPr>
                <w:rFonts w:hint="eastAsia"/>
                <w:color w:val="000000" w:themeColor="text1"/>
              </w:rPr>
              <w:t>　</w:t>
            </w:r>
            <w:r>
              <w:rPr>
                <w:rFonts w:hint="eastAsia"/>
                <w:color w:val="000000" w:themeColor="text1"/>
                <w:sz w:val="28"/>
              </w:rPr>
              <w:t>□</w:t>
            </w:r>
            <w:r>
              <w:rPr>
                <w:rFonts w:hint="eastAsia"/>
                <w:color w:val="000000" w:themeColor="text1"/>
              </w:rPr>
              <w:t>　若手技術者（生年月日：　　　　　　　）</w:t>
            </w:r>
          </w:p>
          <w:p>
            <w:pPr>
              <w:pStyle w:val="0"/>
              <w:spacing w:line="360" w:lineRule="exact"/>
              <w:rPr>
                <w:rFonts w:hint="default"/>
                <w:color w:val="000000" w:themeColor="text1"/>
              </w:rPr>
            </w:pPr>
            <w:r>
              <w:rPr>
                <w:rFonts w:hint="eastAsia"/>
                <w:color w:val="000000" w:themeColor="text1"/>
              </w:rPr>
              <w:t>　</w:t>
            </w:r>
            <w:r>
              <w:rPr>
                <w:rFonts w:hint="eastAsia"/>
                <w:color w:val="000000" w:themeColor="text1"/>
                <w:sz w:val="28"/>
              </w:rPr>
              <w:t>□</w:t>
            </w:r>
            <w:r>
              <w:rPr>
                <w:rFonts w:hint="eastAsia"/>
                <w:color w:val="000000" w:themeColor="text1"/>
              </w:rPr>
              <w:t>　女性技術者</w:t>
            </w:r>
          </w:p>
          <w:p>
            <w:pPr>
              <w:pStyle w:val="0"/>
              <w:rPr>
                <w:rFonts w:hint="default"/>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z w:val="18"/>
              </w:rPr>
              <w:t>※該当する□にチェック（■または☑）</w:t>
            </w:r>
          </w:p>
        </w:tc>
      </w:tr>
      <w:tr>
        <w:trPr>
          <w:trHeight w:val="2040" w:hRule="atLeast"/>
        </w:trPr>
        <w:tc>
          <w:tcPr>
            <w:tcW w:w="2520"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法令による免許</w:t>
            </w:r>
          </w:p>
        </w:tc>
        <w:tc>
          <w:tcPr>
            <w:tcW w:w="6510" w:type="dxa"/>
            <w:vAlign w:val="top"/>
          </w:tcPr>
          <w:p>
            <w:pPr>
              <w:pStyle w:val="0"/>
              <w:rPr>
                <w:rFonts w:hint="default"/>
                <w:color w:val="000000" w:themeColor="text1"/>
              </w:rPr>
            </w:pPr>
          </w:p>
          <w:p>
            <w:pPr>
              <w:pStyle w:val="0"/>
              <w:ind w:left="214" w:leftChars="102"/>
              <w:rPr>
                <w:rFonts w:hint="default"/>
                <w:color w:val="000000" w:themeColor="text1"/>
                <w:sz w:val="18"/>
              </w:rPr>
            </w:pPr>
            <w:r>
              <w:rPr>
                <w:rFonts w:hint="eastAsia"/>
                <w:color w:val="000000" w:themeColor="text1"/>
              </w:rPr>
              <w:t>○○施工管理技士</w:t>
            </w:r>
            <w:r>
              <w:rPr>
                <w:rFonts w:hint="eastAsia"/>
                <w:color w:val="000000" w:themeColor="text1"/>
                <w:sz w:val="18"/>
              </w:rPr>
              <w:t>（取得年及び登録番号）</w:t>
            </w:r>
          </w:p>
          <w:p>
            <w:pPr>
              <w:pStyle w:val="0"/>
              <w:ind w:left="214" w:leftChars="102"/>
              <w:rPr>
                <w:rFonts w:hint="default"/>
                <w:color w:val="000000" w:themeColor="text1"/>
                <w:sz w:val="18"/>
              </w:rPr>
            </w:pPr>
          </w:p>
          <w:p>
            <w:pPr>
              <w:pStyle w:val="0"/>
              <w:ind w:left="214" w:leftChars="102"/>
              <w:rPr>
                <w:rFonts w:hint="default"/>
                <w:color w:val="000000" w:themeColor="text1"/>
                <w:sz w:val="18"/>
              </w:rPr>
            </w:pPr>
            <w:r>
              <w:rPr>
                <w:rFonts w:hint="eastAsia"/>
                <w:color w:val="000000" w:themeColor="text1"/>
              </w:rPr>
              <w:t>建設業監理技術者資格</w:t>
            </w:r>
            <w:r>
              <w:rPr>
                <w:rFonts w:hint="eastAsia"/>
                <w:color w:val="000000" w:themeColor="text1"/>
                <w:sz w:val="18"/>
              </w:rPr>
              <w:t>（取得年及び登録番号）</w:t>
            </w:r>
          </w:p>
          <w:p>
            <w:pPr>
              <w:pStyle w:val="15"/>
              <w:wordWrap w:val="1"/>
              <w:autoSpaceDE w:val="1"/>
              <w:autoSpaceDN w:val="1"/>
              <w:adjustRightInd w:val="1"/>
              <w:spacing w:line="240" w:lineRule="auto"/>
              <w:ind w:left="214" w:leftChars="102"/>
              <w:rPr>
                <w:rFonts w:hint="default"/>
                <w:color w:val="000000" w:themeColor="text1"/>
                <w:spacing w:val="0"/>
                <w:kern w:val="2"/>
              </w:rPr>
            </w:pPr>
          </w:p>
          <w:p>
            <w:pPr>
              <w:pStyle w:val="15"/>
              <w:wordWrap w:val="1"/>
              <w:autoSpaceDE w:val="1"/>
              <w:autoSpaceDN w:val="1"/>
              <w:adjustRightInd w:val="1"/>
              <w:spacing w:line="240" w:lineRule="auto"/>
              <w:ind w:left="214" w:leftChars="102"/>
              <w:rPr>
                <w:rFonts w:hint="default"/>
                <w:color w:val="000000" w:themeColor="text1"/>
                <w:spacing w:val="0"/>
                <w:kern w:val="2"/>
                <w:sz w:val="22"/>
              </w:rPr>
            </w:pPr>
            <w:r>
              <w:rPr>
                <w:rFonts w:hint="eastAsia"/>
                <w:color w:val="000000" w:themeColor="text1"/>
                <w:spacing w:val="0"/>
                <w:kern w:val="2"/>
                <w:sz w:val="22"/>
              </w:rPr>
              <w:t>実務経験証明書</w:t>
            </w:r>
          </w:p>
          <w:p>
            <w:pPr>
              <w:pStyle w:val="15"/>
              <w:wordWrap w:val="1"/>
              <w:autoSpaceDE w:val="1"/>
              <w:autoSpaceDN w:val="1"/>
              <w:adjustRightInd w:val="1"/>
              <w:spacing w:line="240" w:lineRule="auto"/>
              <w:rPr>
                <w:rFonts w:hint="default"/>
                <w:color w:val="000000" w:themeColor="text1"/>
                <w:spacing w:val="0"/>
                <w:kern w:val="2"/>
              </w:rPr>
            </w:pPr>
          </w:p>
        </w:tc>
      </w:tr>
      <w:tr>
        <w:trPr>
          <w:trHeight w:val="1005" w:hRule="atLeast"/>
        </w:trPr>
        <w:tc>
          <w:tcPr>
            <w:tcW w:w="252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雇用年月日（雇用期間）</w:t>
            </w:r>
          </w:p>
        </w:tc>
        <w:tc>
          <w:tcPr>
            <w:tcW w:w="6510" w:type="dxa"/>
            <w:vAlign w:val="top"/>
          </w:tcPr>
          <w:p>
            <w:pPr>
              <w:pStyle w:val="0"/>
              <w:rPr>
                <w:rFonts w:hint="default"/>
                <w:color w:val="000000" w:themeColor="text1"/>
              </w:rPr>
            </w:pPr>
          </w:p>
          <w:p>
            <w:pPr>
              <w:pStyle w:val="0"/>
              <w:rPr>
                <w:rFonts w:hint="default"/>
                <w:color w:val="000000" w:themeColor="text1"/>
              </w:rPr>
            </w:pPr>
            <w:r>
              <w:rPr>
                <w:rFonts w:hint="eastAsia"/>
                <w:color w:val="000000" w:themeColor="text1"/>
              </w:rPr>
              <w:t>　　　　　年　　月　　日（○年○月）</w:t>
            </w:r>
          </w:p>
        </w:tc>
      </w:tr>
    </w:tbl>
    <w:p>
      <w:pPr>
        <w:pStyle w:val="0"/>
        <w:autoSpaceDE w:val="0"/>
        <w:autoSpaceDN w:val="0"/>
        <w:snapToGrid w:val="0"/>
        <w:spacing w:before="58" w:beforeLines="20" w:beforeAutospacing="0" w:after="58" w:afterLines="20" w:afterAutospacing="0"/>
        <w:ind w:right="105" w:rightChars="50"/>
        <w:rPr>
          <w:rFonts w:hint="default"/>
          <w:color w:val="000000" w:themeColor="text1"/>
        </w:rPr>
      </w:pPr>
      <w:r>
        <w:rPr>
          <w:rFonts w:hint="eastAsia"/>
          <w:color w:val="000000" w:themeColor="text1"/>
        </w:rPr>
        <w:t>　</w:t>
      </w:r>
    </w:p>
    <w:p>
      <w:pPr>
        <w:pStyle w:val="0"/>
        <w:tabs>
          <w:tab w:val="left" w:leader="none" w:pos="525"/>
        </w:tabs>
        <w:autoSpaceDE w:val="0"/>
        <w:autoSpaceDN w:val="0"/>
        <w:snapToGrid w:val="0"/>
        <w:spacing w:before="58" w:beforeLines="20" w:beforeAutospacing="0" w:after="58" w:afterLines="20" w:afterAutospacing="0"/>
        <w:ind w:left="735" w:right="105" w:rightChars="50" w:hanging="735" w:hangingChars="350"/>
        <w:rPr>
          <w:rFonts w:hint="default"/>
          <w:snapToGrid w:val="0"/>
          <w:color w:val="000000" w:themeColor="text1"/>
          <w:sz w:val="18"/>
        </w:rPr>
      </w:pPr>
      <w:r>
        <w:rPr>
          <w:rFonts w:hint="eastAsia"/>
          <w:snapToGrid w:val="0"/>
          <w:color w:val="000000" w:themeColor="text1"/>
        </w:rPr>
        <w:t>（</w:t>
      </w:r>
      <w:r>
        <w:rPr>
          <w:rFonts w:hint="eastAsia"/>
          <w:snapToGrid w:val="0"/>
          <w:color w:val="000000" w:themeColor="text1"/>
          <w:sz w:val="18"/>
        </w:rPr>
        <w:t>注）１　記載内容の確認資料として、入札参加申請時に申請者と直接的な雇用関係があることがわかるもの</w:t>
      </w:r>
      <w:r>
        <w:rPr>
          <w:rFonts w:hint="eastAsia" w:ascii="ＭＳ ゴシック" w:hAnsi="ＭＳ ゴシック"/>
          <w:snapToGrid w:val="0"/>
          <w:color w:val="000000" w:themeColor="text1"/>
          <w:sz w:val="18"/>
        </w:rPr>
        <w:t>（当該技術者の健康保険被保険者証等</w:t>
      </w:r>
      <w:r>
        <w:rPr>
          <w:rFonts w:hint="eastAsia"/>
          <w:snapToGrid w:val="0"/>
          <w:color w:val="000000" w:themeColor="text1"/>
          <w:sz w:val="18"/>
        </w:rPr>
        <w:t>）並びに技術検定合格証明書、監理技術者資格者証、指定講習に係る講習修了証</w:t>
      </w:r>
      <w:r>
        <w:rPr>
          <w:rFonts w:hint="eastAsia" w:ascii="ＭＳ ゴシック" w:hAnsi="ＭＳ ゴシック"/>
          <w:snapToGrid w:val="0"/>
          <w:color w:val="000000" w:themeColor="text1"/>
          <w:sz w:val="18"/>
        </w:rPr>
        <w:t>、実務経験証明書</w:t>
      </w:r>
      <w:r>
        <w:rPr>
          <w:rFonts w:hint="eastAsia"/>
          <w:snapToGrid w:val="0"/>
          <w:color w:val="000000" w:themeColor="text1"/>
          <w:sz w:val="18"/>
        </w:rPr>
        <w:t>の写し等を添付すること。</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color w:val="auto"/>
          <w:sz w:val="18"/>
        </w:rPr>
      </w:pPr>
      <w:r>
        <w:rPr>
          <w:rFonts w:hint="eastAsia"/>
          <w:snapToGrid w:val="0"/>
          <w:color w:val="000000" w:themeColor="text1"/>
          <w:sz w:val="18"/>
        </w:rPr>
        <w:t>２　この様式は、当該公告工事の種類に係る建設業法第７条第２号イ、</w:t>
      </w:r>
      <w:r>
        <w:rPr>
          <w:rFonts w:hint="eastAsia"/>
          <w:snapToGrid w:val="0"/>
          <w:color w:val="auto"/>
          <w:sz w:val="18"/>
        </w:rPr>
        <w:t>ロ又はハのいずれかに該当し、かつ開札日において４１歳未満である技術者（若手技術者）又は女性技術者を現場代理人として配置する場合に提出すること。若手技術者又は女性技術者を主任技術者又は監理技術者（</w:t>
      </w:r>
      <w:r>
        <w:rPr>
          <w:rFonts w:hint="eastAsia"/>
          <w:color w:val="auto"/>
          <w:spacing w:val="0"/>
          <w:sz w:val="18"/>
        </w:rPr>
        <w:t>専任特例２号による監理技術者（旧「特例監理技術者」）</w:t>
      </w:r>
      <w:r>
        <w:rPr>
          <w:rFonts w:hint="eastAsia"/>
          <w:snapToGrid w:val="0"/>
          <w:color w:val="auto"/>
          <w:sz w:val="18"/>
        </w:rPr>
        <w:t>及び監理技術者補佐を含む。）に配置する場合は、この様式の提出は必要ないこと。</w:t>
      </w:r>
    </w:p>
    <w:p>
      <w:pPr>
        <w:pStyle w:val="0"/>
        <w:autoSpaceDE w:val="0"/>
        <w:autoSpaceDN w:val="0"/>
        <w:snapToGrid w:val="0"/>
        <w:spacing w:before="58" w:beforeLines="20" w:beforeAutospacing="0" w:after="58" w:afterLines="20" w:afterAutospacing="0"/>
        <w:ind w:left="734" w:leftChars="250" w:right="105" w:rightChars="50" w:hanging="209" w:hangingChars="116"/>
        <w:rPr>
          <w:rFonts w:hint="default"/>
          <w:snapToGrid w:val="0"/>
          <w:color w:val="000000" w:themeColor="text1"/>
          <w:sz w:val="18"/>
        </w:rPr>
      </w:pPr>
      <w:r>
        <w:rPr>
          <w:rFonts w:hint="eastAsia"/>
          <w:snapToGrid w:val="0"/>
          <w:color w:val="000000" w:themeColor="text1"/>
          <w:sz w:val="18"/>
        </w:rPr>
        <w:t>３　入札参加申請時に現場代理人配置予定の若手技術者又は女性技術者を特定することができない場合には、それぞれの技術者についてこの様式を提出すること。</w:t>
      </w:r>
    </w:p>
    <w:p>
      <w:pPr>
        <w:pStyle w:val="0"/>
        <w:ind w:left="542" w:leftChars="258"/>
        <w:rPr>
          <w:rFonts w:hint="default"/>
        </w:rPr>
      </w:pPr>
    </w:p>
    <w:p>
      <w:pPr>
        <w:pStyle w:val="0"/>
        <w:ind w:firstLine="113"/>
        <w:rPr>
          <w:rFonts w:hint="default"/>
          <w:spacing w:val="-20"/>
          <w:sz w:val="18"/>
        </w:rPr>
      </w:pPr>
    </w:p>
    <w:p>
      <w:pPr>
        <w:pStyle w:val="0"/>
        <w:ind w:firstLine="113"/>
        <w:rPr>
          <w:rFonts w:hint="default"/>
          <w:spacing w:val="-20"/>
          <w:sz w:val="18"/>
        </w:rPr>
      </w:pPr>
    </w:p>
    <w:p>
      <w:pPr>
        <w:pStyle w:val="0"/>
        <w:rPr>
          <w:rFonts w:hint="default" w:ascii="ＭＳ ゴシック" w:hAnsi="ＭＳ ゴシック" w:eastAsia="ＭＳ ゴシック"/>
        </w:rPr>
      </w:pPr>
    </w:p>
    <w:p>
      <w:pPr>
        <w:pStyle w:val="0"/>
        <w:ind w:right="-233" w:rightChars="-111"/>
        <w:rPr>
          <w:rFonts w:hint="default" w:ascii="ＭＳ ゴシック" w:hAnsi="ＭＳ ゴシック" w:eastAsia="ＭＳ ゴシック"/>
          <w:sz w:val="18"/>
        </w:rPr>
      </w:pPr>
      <w:r>
        <w:rPr>
          <w:rFonts w:hint="default" w:ascii="ＭＳ ゴシック" w:hAnsi="ＭＳ ゴシック" w:eastAsia="ＭＳ ゴシック"/>
          <w:sz w:val="18"/>
        </w:rPr>
        <w:br w:type="page"/>
      </w:r>
    </w:p>
    <w:p>
      <w:pPr>
        <w:pStyle w:val="0"/>
        <w:rPr>
          <w:rFonts w:hint="eastAsia" w:asciiTheme="minorEastAsia" w:hAnsiTheme="minorEastAsia" w:eastAsiaTheme="minorEastAsia"/>
          <w:color w:val="auto"/>
          <w:kern w:val="0"/>
        </w:rPr>
      </w:pPr>
      <w:bookmarkStart w:id="0" w:name="_GoBack"/>
      <w:bookmarkEnd w:id="0"/>
      <w:r>
        <w:rPr>
          <w:rFonts w:hint="eastAsia" w:asciiTheme="minorEastAsia" w:hAnsiTheme="minorEastAsia" w:eastAsiaTheme="minorEastAsia"/>
          <w:color w:val="auto"/>
        </w:rPr>
        <w:t>様式７－</w:t>
      </w:r>
      <w:r>
        <w:rPr>
          <w:rFonts w:hint="eastAsia" w:asciiTheme="minorEastAsia" w:hAnsiTheme="minorEastAsia" w:eastAsiaTheme="minorEastAsia"/>
          <w:color w:val="auto"/>
        </w:rPr>
        <w:t>11</w:t>
      </w:r>
    </w:p>
    <w:p>
      <w:pPr>
        <w:pStyle w:val="0"/>
        <w:rPr>
          <w:rFonts w:hint="eastAsia" w:asciiTheme="minorEastAsia" w:hAnsiTheme="minorEastAsia" w:eastAsiaTheme="minorEastAsia"/>
          <w:color w:val="auto"/>
          <w:kern w:val="0"/>
        </w:rPr>
      </w:pPr>
    </w:p>
    <w:p>
      <w:pPr>
        <w:pStyle w:val="19"/>
        <w:rPr>
          <w:rFonts w:hint="eastAsia" w:asciiTheme="minorEastAsia" w:hAnsiTheme="minorEastAsia" w:eastAsiaTheme="minorEastAsia"/>
          <w:color w:val="auto"/>
          <w:sz w:val="28"/>
        </w:rPr>
      </w:pPr>
      <w:r>
        <w:rPr>
          <w:rFonts w:hint="eastAsia" w:asciiTheme="minorEastAsia" w:hAnsiTheme="minorEastAsia" w:eastAsiaTheme="minorEastAsia"/>
          <w:color w:val="auto"/>
          <w:sz w:val="24"/>
        </w:rPr>
        <w:t>担当技術者配置予定　若手・女性</w:t>
      </w:r>
      <w:r>
        <w:rPr>
          <w:rFonts w:hint="eastAsia" w:asciiTheme="minorEastAsia" w:hAnsiTheme="minorEastAsia" w:eastAsiaTheme="minorEastAsia"/>
          <w:color w:val="auto"/>
          <w:kern w:val="0"/>
          <w:sz w:val="24"/>
        </w:rPr>
        <w:t>技術者</w:t>
      </w:r>
      <w:r>
        <w:rPr>
          <w:rFonts w:hint="eastAsia" w:asciiTheme="minorEastAsia" w:hAnsiTheme="minorEastAsia" w:eastAsiaTheme="minorEastAsia"/>
          <w:color w:val="auto"/>
          <w:sz w:val="24"/>
        </w:rPr>
        <w:t>名簿</w:t>
      </w:r>
    </w:p>
    <w:tbl>
      <w:tblPr>
        <w:tblStyle w:val="72"/>
        <w:tblW w:w="9030" w:type="dxa"/>
        <w:tblInd w:w="108" w:type="dxa"/>
        <w:tblLayout w:type="fixed"/>
        <w:tblLook w:firstRow="1" w:lastRow="0" w:firstColumn="1" w:lastColumn="0" w:noHBand="0" w:noVBand="1" w:val="04A0"/>
      </w:tblPr>
      <w:tblGrid>
        <w:gridCol w:w="2975"/>
        <w:gridCol w:w="6055"/>
      </w:tblGrid>
      <w:tr>
        <w:trPr>
          <w:trHeight w:val="568" w:hRule="atLeast"/>
        </w:trPr>
        <w:tc>
          <w:tcPr>
            <w:tcW w:w="2975" w:type="dxa"/>
            <w:vAlign w:val="center"/>
          </w:tcPr>
          <w:p>
            <w:pPr>
              <w:pStyle w:val="0"/>
              <w:jc w:val="center"/>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会社名</w:t>
            </w:r>
          </w:p>
        </w:tc>
        <w:tc>
          <w:tcPr>
            <w:tcW w:w="6055" w:type="dxa"/>
            <w:vAlign w:val="top"/>
          </w:tcPr>
          <w:p>
            <w:pPr>
              <w:pStyle w:val="0"/>
              <w:rPr>
                <w:rFonts w:hint="eastAsia" w:asciiTheme="minorEastAsia" w:hAnsiTheme="minorEastAsia" w:eastAsiaTheme="minorEastAsia"/>
                <w:color w:val="auto"/>
                <w:sz w:val="20"/>
              </w:rPr>
            </w:pPr>
          </w:p>
        </w:tc>
      </w:tr>
    </w:tbl>
    <w:p>
      <w:pPr>
        <w:pStyle w:val="0"/>
        <w:rPr>
          <w:rFonts w:hint="eastAsia" w:asciiTheme="minorEastAsia" w:hAnsiTheme="minorEastAsia" w:eastAsiaTheme="minorEastAsia"/>
          <w:color w:val="auto"/>
          <w:sz w:val="20"/>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57"/>
        <w:gridCol w:w="6073"/>
      </w:tblGrid>
      <w:tr>
        <w:trPr>
          <w:trHeight w:val="95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配置予定技術者氏名</w:t>
            </w:r>
          </w:p>
        </w:tc>
        <w:tc>
          <w:tcPr>
            <w:tcW w:w="6073"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担当技術者　○○　○○</w:t>
            </w:r>
          </w:p>
        </w:tc>
      </w:tr>
      <w:tr>
        <w:trPr>
          <w:trHeight w:val="85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若手又は女性技術者</w:t>
            </w:r>
          </w:p>
        </w:tc>
        <w:tc>
          <w:tcPr>
            <w:tcW w:w="6073" w:type="dxa"/>
            <w:vAlign w:val="center"/>
          </w:tcPr>
          <w:p>
            <w:pPr>
              <w:pStyle w:val="0"/>
              <w:spacing w:line="360" w:lineRule="exac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　若手技術者（</w:t>
            </w:r>
            <w:r>
              <w:rPr>
                <w:rFonts w:hint="eastAsia" w:asciiTheme="minorEastAsia" w:hAnsiTheme="minorEastAsia" w:eastAsiaTheme="minorEastAsia"/>
                <w:color w:val="auto"/>
                <w:sz w:val="20"/>
              </w:rPr>
              <w:t>35</w:t>
            </w:r>
            <w:r>
              <w:rPr>
                <w:rFonts w:hint="eastAsia" w:asciiTheme="minorEastAsia" w:hAnsiTheme="minorEastAsia" w:eastAsiaTheme="minorEastAsia"/>
                <w:color w:val="auto"/>
                <w:sz w:val="20"/>
              </w:rPr>
              <w:t>歳未満）（生年月日：　　　　）</w:t>
            </w:r>
          </w:p>
          <w:p>
            <w:pPr>
              <w:pStyle w:val="0"/>
              <w:spacing w:line="360" w:lineRule="exact"/>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　女性技術者</w:t>
            </w:r>
          </w:p>
          <w:p>
            <w:pPr>
              <w:pStyle w:val="0"/>
              <w:ind w:firstLine="227" w:firstLineChars="10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※該当する□にチェック（■または☑）</w:t>
            </w:r>
          </w:p>
        </w:tc>
      </w:tr>
      <w:tr>
        <w:trPr>
          <w:trHeight w:val="100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雇用年月日（雇用期間）</w:t>
            </w:r>
          </w:p>
        </w:tc>
        <w:tc>
          <w:tcPr>
            <w:tcW w:w="6073"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年　　月　　日（○年○月）</w:t>
            </w:r>
          </w:p>
        </w:tc>
      </w:tr>
      <w:tr>
        <w:trPr>
          <w:trHeight w:val="1005" w:hRule="atLeast"/>
        </w:trPr>
        <w:tc>
          <w:tcPr>
            <w:tcW w:w="2957"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専任配置義務</w:t>
            </w:r>
          </w:p>
        </w:tc>
        <w:tc>
          <w:tcPr>
            <w:tcW w:w="6073" w:type="dxa"/>
            <w:vAlign w:val="center"/>
          </w:tcPr>
          <w:p>
            <w:pPr>
              <w:pStyle w:val="0"/>
              <w:rPr>
                <w:rFonts w:hint="eastAsia" w:asciiTheme="minorEastAsia" w:hAnsiTheme="minorEastAsia" w:eastAsiaTheme="minorEastAsia"/>
                <w:color w:val="auto"/>
                <w:sz w:val="20"/>
              </w:rPr>
            </w:pPr>
            <w:r>
              <w:rPr>
                <w:rFonts w:hint="eastAsia" w:asciiTheme="minorEastAsia" w:hAnsiTheme="minorEastAsia" w:eastAsiaTheme="minorEastAsia"/>
                <w:color w:val="auto"/>
                <w:sz w:val="20"/>
              </w:rPr>
              <w:t>　有り　</w:t>
            </w:r>
          </w:p>
        </w:tc>
      </w:tr>
    </w:tbl>
    <w:p>
      <w:pPr>
        <w:pStyle w:val="0"/>
        <w:rPr>
          <w:rFonts w:hint="eastAsia" w:asciiTheme="minorEastAsia" w:hAnsiTheme="minorEastAsia" w:eastAsiaTheme="minorEastAsia"/>
          <w:color w:val="auto"/>
          <w:sz w:val="18"/>
        </w:rPr>
      </w:pPr>
    </w:p>
    <w:p>
      <w:pPr>
        <w:pStyle w:val="0"/>
        <w:ind w:left="360" w:hanging="360" w:hangingChars="2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（注）１　記載内容の確認資料として、入札参加申請時に申請者と直接的な雇用関係があることがわかるもの（当該技術者の健康保険証等）を添付すること。</w:t>
      </w:r>
    </w:p>
    <w:p>
      <w:pPr>
        <w:pStyle w:val="0"/>
        <w:ind w:left="434" w:leftChars="100" w:hanging="197" w:hangingChars="100"/>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２　この様式は、</w:t>
      </w:r>
      <w:r>
        <w:rPr>
          <w:rFonts w:hint="eastAsia" w:asciiTheme="minorEastAsia" w:hAnsiTheme="minorEastAsia" w:eastAsiaTheme="minorEastAsia"/>
          <w:color w:val="auto"/>
          <w:kern w:val="0"/>
          <w:sz w:val="18"/>
        </w:rPr>
        <w:t>開札日において</w:t>
      </w:r>
      <w:r>
        <w:rPr>
          <w:rFonts w:hint="eastAsia" w:asciiTheme="minorEastAsia" w:hAnsiTheme="minorEastAsia" w:eastAsiaTheme="minorEastAsia"/>
          <w:color w:val="auto"/>
          <w:kern w:val="0"/>
          <w:sz w:val="18"/>
        </w:rPr>
        <w:t>35</w:t>
      </w:r>
      <w:r>
        <w:rPr>
          <w:rFonts w:hint="eastAsia" w:asciiTheme="minorEastAsia" w:hAnsiTheme="minorEastAsia" w:eastAsiaTheme="minorEastAsia"/>
          <w:color w:val="auto"/>
          <w:kern w:val="0"/>
          <w:sz w:val="18"/>
        </w:rPr>
        <w:t>歳未満である</w:t>
      </w:r>
      <w:r>
        <w:rPr>
          <w:rFonts w:hint="eastAsia" w:asciiTheme="minorEastAsia" w:hAnsiTheme="minorEastAsia" w:eastAsiaTheme="minorEastAsia"/>
          <w:color w:val="auto"/>
          <w:sz w:val="18"/>
        </w:rPr>
        <w:t>技術者（若手技術者）又は女性技術者を担当技術者として配置する場合に提出すること。若手技術者又は女性技術者を現場代理人、主任技術者又は監理技術者（専任特例２号による監理技術者（旧「特例監理技術者」）及び監理技術者補佐を含む。）に配置する場合は、評価対象としないため、この様式の提出は必要ないこと。</w:t>
      </w:r>
    </w:p>
    <w:p>
      <w:pPr>
        <w:pStyle w:val="32"/>
        <w:ind w:left="434" w:leftChars="100" w:hanging="197"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18"/>
        </w:rPr>
        <w:t>３　入札参加申請時に担当技術者配置予定の若手技術者又は女性技術者を特定することができない場合には、それぞれの技術者についてこの様式を提出すること。</w:t>
      </w:r>
    </w:p>
    <w:p>
      <w:pPr>
        <w:pStyle w:val="32"/>
        <w:ind w:left="434" w:leftChars="100" w:hanging="197"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18"/>
        </w:rPr>
        <w:t>４　担当技術者は、国家資格や実務経験は求めないが、申請者と直接的な雇用関係があることとし、現場代理人、主任技術者又は監理技術者（専任特例２号による監理技術者（旧「特例監理技術者」）及び監理技術者補佐を含む。）及び専門技術者以外の者で、主任（監理）技術者のもとで工程管理、品質管理その他の技術上の管理や技術上の指導監督を補佐する技術者とする。</w:t>
      </w:r>
    </w:p>
    <w:p>
      <w:pPr>
        <w:pStyle w:val="32"/>
        <w:ind w:left="434" w:leftChars="100" w:hanging="197" w:hangingChars="100"/>
        <w:rPr>
          <w:rFonts w:hint="eastAsia" w:asciiTheme="minorEastAsia" w:hAnsiTheme="minorEastAsia" w:eastAsiaTheme="minorEastAsia"/>
          <w:color w:val="auto"/>
          <w:sz w:val="21"/>
        </w:rPr>
      </w:pPr>
      <w:r>
        <w:rPr>
          <w:rFonts w:hint="eastAsia" w:asciiTheme="minorEastAsia" w:hAnsiTheme="minorEastAsia" w:eastAsiaTheme="minorEastAsia"/>
          <w:color w:val="auto"/>
          <w:sz w:val="18"/>
        </w:rPr>
        <w:t>５　上記配置予定の担当技術者は、当該工事のみに専任するものとし、当該工事及び他工事の現場代理人、主任技術者又は監理技術者（専任特例２号による監理技術者（旧「特例監理技術者」）及び監理技術者補佐を含む。）、専門技術者、担当技術者又は経営業務の管理責任者若しくは営業所技術者等との兼任は、原則、認めない。</w:t>
      </w:r>
    </w:p>
    <w:p>
      <w:pPr>
        <w:pStyle w:val="0"/>
        <w:ind w:right="-233" w:rightChars="-111"/>
        <w:rPr>
          <w:rFonts w:hint="default" w:ascii="ＭＳ ゴシック" w:hAnsi="ＭＳ ゴシック" w:eastAsia="ＭＳ ゴシック"/>
          <w:color w:val="1600FF"/>
          <w:sz w:val="18"/>
        </w:rPr>
      </w:pPr>
    </w:p>
    <w:p>
      <w:pPr>
        <w:pStyle w:val="0"/>
        <w:ind w:right="-233" w:rightChars="-111"/>
        <w:rPr>
          <w:rFonts w:hint="default" w:ascii="ＭＳ ゴシック" w:hAnsi="ＭＳ ゴシック" w:eastAsia="ＭＳ ゴシック"/>
        </w:rPr>
      </w:pPr>
      <w:r>
        <w:rPr>
          <w:rFonts w:hint="default"/>
          <w:color w:val="1600FF"/>
        </w:rPr>
        <w:br w:type="page"/>
      </w:r>
      <w:r>
        <w:rPr>
          <w:rFonts w:hint="eastAsia" w:ascii="ＭＳ ゴシック" w:hAnsi="ＭＳ ゴシック" w:eastAsia="ＭＳ ゴシック"/>
        </w:rPr>
        <w:t xml:space="preserve"> </w:t>
      </w:r>
      <w:r>
        <w:rPr>
          <w:rFonts w:hint="eastAsia" w:ascii="ＭＳ ゴシック" w:hAnsi="ＭＳ ゴシック" w:eastAsia="ＭＳ ゴシック"/>
        </w:rPr>
        <w:t>様式８</w:t>
      </w:r>
    </w:p>
    <w:p>
      <w:pPr>
        <w:pStyle w:val="0"/>
        <w:snapToGrid w:val="0"/>
        <w:ind w:left="480" w:hanging="480" w:hangingChars="200"/>
        <w:jc w:val="center"/>
        <w:rPr>
          <w:rFonts w:hint="default"/>
          <w:sz w:val="24"/>
        </w:rPr>
      </w:pPr>
      <w:r>
        <w:rPr>
          <w:rFonts w:hint="eastAsia"/>
          <w:sz w:val="24"/>
        </w:rPr>
        <w:t>配置予定技術者の評価に係る同種・類似工事の実績一覧表</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10"/>
        <w:gridCol w:w="6720"/>
      </w:tblGrid>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○○株式会社</w:t>
            </w:r>
          </w:p>
        </w:tc>
      </w:tr>
      <w:tr>
        <w:trPr>
          <w:trHeight w:val="419"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技術者氏名</w:t>
            </w:r>
          </w:p>
        </w:tc>
        <w:tc>
          <w:tcPr>
            <w:tcW w:w="6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監理技術者（主任技術者）　○○　○○</w:t>
            </w:r>
          </w:p>
        </w:tc>
      </w:tr>
    </w:tbl>
    <w:p>
      <w:pPr>
        <w:pStyle w:val="0"/>
        <w:ind w:left="420" w:hanging="42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890"/>
        <w:gridCol w:w="6720"/>
      </w:tblGrid>
      <w:tr>
        <w:trPr>
          <w:cantSplit/>
          <w:trHeight w:val="252" w:hRule="atLeast"/>
        </w:trPr>
        <w:tc>
          <w:tcPr>
            <w:tcW w:w="420" w:type="dxa"/>
            <w:vMerge w:val="restart"/>
            <w:vAlign w:val="center"/>
          </w:tcPr>
          <w:p>
            <w:pPr>
              <w:pStyle w:val="0"/>
              <w:jc w:val="center"/>
              <w:rPr>
                <w:rFonts w:hint="default"/>
              </w:rPr>
            </w:pPr>
            <w:r>
              <w:rPr>
                <w:rFonts w:hint="eastAsia"/>
              </w:rPr>
              <w:t>１</w:t>
            </w:r>
          </w:p>
        </w:tc>
        <w:tc>
          <w:tcPr>
            <w:tcW w:w="1890" w:type="dxa"/>
            <w:vAlign w:val="center"/>
          </w:tcPr>
          <w:p>
            <w:pPr>
              <w:pStyle w:val="0"/>
              <w:rPr>
                <w:rFonts w:hint="default"/>
                <w:sz w:val="18"/>
              </w:rPr>
            </w:pPr>
            <w:r>
              <w:rPr>
                <w:rFonts w:hint="eastAsia"/>
                <w:sz w:val="18"/>
              </w:rPr>
              <w:t>工事名</w:t>
            </w:r>
            <w:r>
              <w:rPr>
                <w:rFonts w:hint="eastAsia"/>
                <w:sz w:val="18"/>
              </w:rPr>
              <w:t>(</w:t>
            </w:r>
            <w:r>
              <w:rPr>
                <w:rFonts w:hint="eastAsia"/>
                <w:sz w:val="18"/>
              </w:rPr>
              <w:t>工事番号</w:t>
            </w:r>
            <w:r>
              <w:rPr>
                <w:rFonts w:hint="eastAsia"/>
                <w:sz w:val="18"/>
              </w:rPr>
              <w:t>)</w:t>
            </w:r>
          </w:p>
        </w:tc>
        <w:tc>
          <w:tcPr>
            <w:tcW w:w="6720" w:type="dxa"/>
            <w:vAlign w:val="center"/>
          </w:tcPr>
          <w:p>
            <w:pPr>
              <w:pStyle w:val="0"/>
              <w:widowControl w:val="1"/>
              <w:rPr>
                <w:rFonts w:hint="default"/>
                <w:sz w:val="18"/>
              </w:rPr>
            </w:pPr>
            <w:r>
              <w:rPr>
                <w:rFonts w:hint="eastAsia"/>
                <w:sz w:val="18"/>
              </w:rPr>
              <w:t>○○工事（○○第○○号）</w:t>
            </w:r>
          </w:p>
        </w:tc>
      </w:tr>
      <w:tr>
        <w:trPr>
          <w:cantSplit/>
          <w:trHeight w:val="249"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発注機関名</w:t>
            </w:r>
          </w:p>
        </w:tc>
        <w:tc>
          <w:tcPr>
            <w:tcW w:w="6720" w:type="dxa"/>
            <w:vAlign w:val="center"/>
          </w:tcPr>
          <w:p>
            <w:pPr>
              <w:pStyle w:val="0"/>
              <w:rPr>
                <w:rFonts w:hint="default"/>
                <w:sz w:val="18"/>
              </w:rPr>
            </w:pPr>
            <w:r>
              <w:rPr>
                <w:rFonts w:hint="eastAsia"/>
                <w:sz w:val="18"/>
              </w:rPr>
              <w:t>○○県○○課</w:t>
            </w:r>
          </w:p>
        </w:tc>
      </w:tr>
      <w:tr>
        <w:trPr>
          <w:cantSplit/>
          <w:trHeight w:val="8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契約金額</w:t>
            </w:r>
          </w:p>
        </w:tc>
        <w:tc>
          <w:tcPr>
            <w:tcW w:w="6720" w:type="dxa"/>
            <w:vAlign w:val="center"/>
          </w:tcPr>
          <w:p>
            <w:pPr>
              <w:pStyle w:val="0"/>
              <w:rPr>
                <w:rFonts w:hint="default"/>
                <w:sz w:val="18"/>
              </w:rPr>
            </w:pPr>
            <w:r>
              <w:rPr>
                <w:rFonts w:hint="eastAsia"/>
                <w:sz w:val="18"/>
              </w:rPr>
              <w:t>○○千円</w:t>
            </w:r>
          </w:p>
        </w:tc>
      </w:tr>
      <w:tr>
        <w:trPr>
          <w:cantSplit/>
          <w:trHeight w:val="565"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　期</w:t>
            </w:r>
          </w:p>
          <w:p>
            <w:pPr>
              <w:pStyle w:val="0"/>
              <w:rPr>
                <w:rFonts w:hint="default"/>
                <w:sz w:val="18"/>
              </w:rPr>
            </w:pPr>
            <w:r>
              <w:rPr>
                <w:rFonts w:hint="eastAsia"/>
                <w:sz w:val="18"/>
              </w:rPr>
              <w:t>（専任義務期間）</w:t>
            </w:r>
          </w:p>
        </w:tc>
        <w:tc>
          <w:tcPr>
            <w:tcW w:w="6720" w:type="dxa"/>
            <w:vAlign w:val="center"/>
          </w:tcPr>
          <w:p>
            <w:pPr>
              <w:pStyle w:val="0"/>
              <w:ind w:firstLine="540" w:firstLineChars="300"/>
              <w:rPr>
                <w:rFonts w:hint="default"/>
                <w:sz w:val="18"/>
              </w:rPr>
            </w:pPr>
            <w:r>
              <w:rPr>
                <w:rFonts w:hint="eastAsia"/>
                <w:sz w:val="18"/>
              </w:rPr>
              <w:t>○年○月○日　～　　　○年○月○日</w:t>
            </w:r>
          </w:p>
          <w:p>
            <w:pPr>
              <w:pStyle w:val="0"/>
              <w:rPr>
                <w:rFonts w:hint="default"/>
                <w:sz w:val="18"/>
              </w:rPr>
            </w:pPr>
            <w:r>
              <w:rPr>
                <w:rFonts w:hint="eastAsia"/>
                <w:sz w:val="18"/>
              </w:rPr>
              <w:t>（　　○年○月○日　～　　　○年○月○日）</w:t>
            </w:r>
          </w:p>
        </w:tc>
      </w:tr>
      <w:tr>
        <w:trPr>
          <w:cantSplit/>
          <w:trHeight w:val="207"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従事期間</w:t>
            </w:r>
          </w:p>
        </w:tc>
        <w:tc>
          <w:tcPr>
            <w:tcW w:w="6720" w:type="dxa"/>
            <w:vAlign w:val="center"/>
          </w:tcPr>
          <w:p>
            <w:pPr>
              <w:pStyle w:val="0"/>
              <w:ind w:firstLine="540" w:firstLineChars="300"/>
              <w:rPr>
                <w:rFonts w:hint="default"/>
                <w:sz w:val="18"/>
              </w:rPr>
            </w:pPr>
            <w:r>
              <w:rPr>
                <w:rFonts w:hint="eastAsia"/>
                <w:sz w:val="18"/>
              </w:rPr>
              <w:t>○年○月○日　～　　　○年○月○日</w:t>
            </w:r>
          </w:p>
        </w:tc>
      </w:tr>
      <w:tr>
        <w:trPr>
          <w:cantSplit/>
          <w:trHeight w:val="203"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従事役職</w:t>
            </w:r>
          </w:p>
        </w:tc>
        <w:tc>
          <w:tcPr>
            <w:tcW w:w="6720" w:type="dxa"/>
            <w:vAlign w:val="center"/>
          </w:tcPr>
          <w:p>
            <w:pPr>
              <w:pStyle w:val="0"/>
              <w:rPr>
                <w:rFonts w:hint="default"/>
                <w:sz w:val="18"/>
              </w:rPr>
            </w:pPr>
          </w:p>
        </w:tc>
      </w:tr>
      <w:tr>
        <w:trPr>
          <w:cantSplit/>
          <w:trHeight w:val="476"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工事内容（工法等）</w:t>
            </w:r>
          </w:p>
        </w:tc>
        <w:tc>
          <w:tcPr>
            <w:tcW w:w="6720" w:type="dxa"/>
            <w:vAlign w:val="top"/>
          </w:tcPr>
          <w:p>
            <w:pPr>
              <w:pStyle w:val="0"/>
              <w:rPr>
                <w:rFonts w:hint="default"/>
                <w:sz w:val="18"/>
              </w:rPr>
            </w:pPr>
            <w:r>
              <w:rPr>
                <w:rFonts w:hint="eastAsia"/>
                <w:sz w:val="18"/>
              </w:rPr>
              <w:t>（公告で指定する同種・類似工事の内容と対比ができる内容を記載する。）</w:t>
            </w:r>
          </w:p>
        </w:tc>
      </w:tr>
      <w:tr>
        <w:trPr>
          <w:cantSplit/>
          <w:trHeight w:val="551" w:hRule="atLeast"/>
        </w:trPr>
        <w:tc>
          <w:tcPr>
            <w:tcW w:w="420" w:type="dxa"/>
            <w:vMerge w:val="continue"/>
            <w:vAlign w:val="center"/>
          </w:tcPr>
          <w:p>
            <w:pPr>
              <w:pStyle w:val="0"/>
              <w:jc w:val="center"/>
              <w:rPr>
                <w:rFonts w:hint="default"/>
              </w:rPr>
            </w:pPr>
          </w:p>
        </w:tc>
        <w:tc>
          <w:tcPr>
            <w:tcW w:w="1890" w:type="dxa"/>
            <w:vAlign w:val="center"/>
          </w:tcPr>
          <w:p>
            <w:pPr>
              <w:pStyle w:val="0"/>
              <w:rPr>
                <w:rFonts w:hint="default"/>
                <w:sz w:val="18"/>
              </w:rPr>
            </w:pPr>
            <w:r>
              <w:rPr>
                <w:rFonts w:hint="eastAsia"/>
                <w:sz w:val="18"/>
              </w:rPr>
              <w:t>成績評定</w:t>
            </w:r>
          </w:p>
        </w:tc>
        <w:tc>
          <w:tcPr>
            <w:tcW w:w="6720" w:type="dxa"/>
            <w:vAlign w:val="center"/>
          </w:tcPr>
          <w:p>
            <w:pPr>
              <w:pStyle w:val="0"/>
              <w:rPr>
                <w:rFonts w:hint="default"/>
                <w:sz w:val="18"/>
              </w:rPr>
            </w:pPr>
            <w:r>
              <w:rPr>
                <w:rFonts w:hint="eastAsia"/>
                <w:sz w:val="18"/>
              </w:rPr>
              <w:t>○○．○点（成績評定の審査対象外の工事は、「成績評定の審査対象外」と記載すること）</w:t>
            </w:r>
          </w:p>
        </w:tc>
      </w:tr>
    </w:tbl>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p>
    <w:p>
      <w:pPr>
        <w:pStyle w:val="0"/>
        <w:snapToGrid w:val="0"/>
        <w:ind w:left="390" w:hanging="180"/>
        <w:rPr>
          <w:rFonts w:hint="default"/>
          <w:sz w:val="18"/>
        </w:rPr>
      </w:pPr>
      <w:r>
        <w:rPr>
          <w:rFonts w:hint="eastAsia"/>
          <w:sz w:val="18"/>
        </w:rPr>
        <w:t>※入札参加申請等での提出にあたっては（注）以下の記載は削除して差し支えない。</w:t>
      </w:r>
    </w:p>
    <w:p>
      <w:pPr>
        <w:pStyle w:val="0"/>
        <w:autoSpaceDE w:val="0"/>
        <w:autoSpaceDN w:val="0"/>
        <w:snapToGrid w:val="0"/>
        <w:spacing w:before="58" w:beforeLines="20" w:beforeAutospacing="0" w:after="58" w:afterLines="20" w:afterAutospacing="0"/>
        <w:ind w:left="540" w:right="105" w:rightChars="50" w:hanging="540" w:hangingChars="300"/>
        <w:rPr>
          <w:rFonts w:hint="default"/>
          <w:sz w:val="18"/>
        </w:rPr>
      </w:pPr>
      <w:r>
        <w:rPr>
          <w:rFonts w:hint="eastAsia"/>
          <w:sz w:val="18"/>
        </w:rPr>
        <w:t>（注）１　同種・類似工事の成績評定を審査有として申請する場合には、成績評定の審査対象とする工事を表に記載すること。</w:t>
      </w:r>
    </w:p>
    <w:p>
      <w:pPr>
        <w:pStyle w:val="0"/>
        <w:autoSpaceDE w:val="0"/>
        <w:autoSpaceDN w:val="0"/>
        <w:snapToGrid w:val="0"/>
        <w:spacing w:before="58" w:beforeLines="20" w:beforeAutospacing="0" w:after="58" w:afterLines="20" w:afterAutospacing="0"/>
        <w:ind w:left="600" w:leftChars="200" w:right="105" w:rightChars="50" w:hanging="180" w:hangingChars="100"/>
        <w:rPr>
          <w:rFonts w:hint="default"/>
          <w:snapToGrid w:val="0"/>
          <w:sz w:val="18"/>
        </w:rPr>
      </w:pPr>
      <w:r>
        <w:rPr>
          <w:rFonts w:hint="eastAsia"/>
          <w:snapToGrid w:val="0"/>
          <w:sz w:val="18"/>
        </w:rPr>
        <w:t>２　記載内容の確認資料として、</w:t>
      </w:r>
      <w:r>
        <w:rPr>
          <w:rFonts w:hint="default"/>
          <w:snapToGrid w:val="0"/>
          <w:sz w:val="18"/>
        </w:rPr>
        <w:t>CORINS</w:t>
      </w:r>
      <w:r>
        <w:rPr>
          <w:rFonts w:hint="eastAsia"/>
          <w:snapToGrid w:val="0"/>
          <w:sz w:val="18"/>
        </w:rPr>
        <w:t>登録内容確認書の写し</w:t>
      </w:r>
      <w:r>
        <w:rPr>
          <w:rFonts w:hint="eastAsia"/>
          <w:snapToGrid w:val="0"/>
          <w:color w:val="auto"/>
          <w:sz w:val="18"/>
        </w:rPr>
        <w:t>（</w:t>
      </w:r>
      <w:r>
        <w:rPr>
          <w:rFonts w:hint="default"/>
          <w:color w:val="auto"/>
          <w:sz w:val="18"/>
        </w:rPr>
        <w:t>CORINS</w:t>
      </w:r>
      <w:r>
        <w:rPr>
          <w:rFonts w:hint="eastAsia"/>
          <w:color w:val="auto"/>
          <w:sz w:val="18"/>
        </w:rPr>
        <w:t>登録内容確認書</w:t>
      </w:r>
      <w:r>
        <w:rPr>
          <w:rFonts w:hint="eastAsia"/>
          <w:snapToGrid w:val="0"/>
          <w:color w:val="auto"/>
          <w:sz w:val="18"/>
        </w:rPr>
        <w:t>等が</w:t>
      </w:r>
      <w:r>
        <w:rPr>
          <w:rFonts w:hint="eastAsia"/>
          <w:snapToGrid w:val="0"/>
          <w:sz w:val="18"/>
        </w:rPr>
        <w:t>ない場合又は十分でない場合には、契約書、設計書の写し、発注者からの施工証明書等、申請者がその内容を証明できるもの）と併せて「工事成績評定について（通知）」を必ず添付すること。ただし、成績評定の審査対象外の工事については、「工事成績評定について（通知）」は必要なく、表中の成績評定欄に点数は記載せず、「成績評定の審査対象外」と記載すること。</w:t>
      </w:r>
    </w:p>
    <w:p>
      <w:pPr>
        <w:pStyle w:val="0"/>
        <w:autoSpaceDE w:val="0"/>
        <w:autoSpaceDN w:val="0"/>
        <w:snapToGrid w:val="0"/>
        <w:spacing w:before="58" w:beforeLines="20" w:beforeAutospacing="0" w:after="58" w:afterLines="20" w:afterAutospacing="0"/>
        <w:ind w:left="600" w:leftChars="200" w:right="105" w:rightChars="50" w:hanging="180" w:hangingChars="100"/>
        <w:rPr>
          <w:rFonts w:hint="default"/>
          <w:snapToGrid w:val="0"/>
          <w:sz w:val="18"/>
        </w:rPr>
      </w:pPr>
      <w:r>
        <w:rPr>
          <w:rFonts w:hint="eastAsia"/>
          <w:snapToGrid w:val="0"/>
          <w:sz w:val="18"/>
        </w:rPr>
        <w:t>３　工期と専任義務期間が異なっている場合は、専任義務期間を証明する資料を添付すること。</w:t>
      </w:r>
    </w:p>
    <w:p>
      <w:pPr>
        <w:rPr>
          <w:rFonts w:hint="default"/>
          <w:snapToGrid w:val="0"/>
          <w:sz w:val="18"/>
        </w:rPr>
        <w:sectPr>
          <w:pgSz w:w="11906" w:h="16838"/>
          <w:pgMar w:top="1418" w:right="1418" w:bottom="1134" w:left="1418" w:header="851" w:footer="851" w:gutter="0"/>
          <w:cols w:space="720"/>
          <w:textDirection w:val="lrTb"/>
          <w:docGrid w:type="lines" w:linePitch="291" w:charSpace="3430"/>
        </w:sectPr>
      </w:pPr>
    </w:p>
    <w:p>
      <w:pPr>
        <w:pStyle w:val="0"/>
        <w:rPr>
          <w:rFonts w:hint="default" w:ascii="ＭＳ ゴシック" w:hAnsi="ＭＳ ゴシック" w:eastAsia="ＭＳ ゴシック"/>
        </w:rPr>
      </w:pPr>
      <w:r>
        <w:rPr>
          <w:rFonts w:hint="eastAsia" w:ascii="ＭＳ ゴシック" w:hAnsi="ＭＳ ゴシック" w:eastAsia="ＭＳ ゴシック"/>
        </w:rPr>
        <w:t>様式</w:t>
      </w:r>
      <w:r>
        <w:rPr>
          <w:rFonts w:hint="eastAsia" w:ascii="ＭＳ ゴシック" w:hAnsi="ＭＳ ゴシック" w:eastAsia="ＭＳ ゴシック"/>
        </w:rPr>
        <w:t>10</w:t>
      </w:r>
      <w:r>
        <w:rPr>
          <w:rFonts w:hint="eastAsia" w:ascii="ＭＳ ゴシック" w:hAnsi="ＭＳ ゴシック" w:eastAsia="ＭＳ ゴシック"/>
        </w:rPr>
        <w:t>（共同企業体用）</w:t>
      </w:r>
    </w:p>
    <w:p>
      <w:pPr>
        <w:pStyle w:val="0"/>
        <w:ind w:left="660" w:leftChars="200" w:hanging="240" w:hangingChars="100"/>
        <w:jc w:val="center"/>
        <w:rPr>
          <w:rFonts w:hint="default" w:ascii="Century" w:hAnsi="Century"/>
          <w:sz w:val="24"/>
        </w:rPr>
      </w:pPr>
      <w:r>
        <w:rPr>
          <w:rFonts w:hint="eastAsia"/>
          <w:sz w:val="24"/>
        </w:rPr>
        <w:t>○○・○○特定建設工事共同企業体協定書</w:t>
      </w:r>
    </w:p>
    <w:p>
      <w:pPr>
        <w:pStyle w:val="0"/>
        <w:ind w:left="630" w:leftChars="200" w:hanging="210" w:hangingChars="100"/>
        <w:rPr>
          <w:rFonts w:hint="default" w:ascii="Century" w:hAnsi="Century"/>
        </w:rPr>
      </w:pPr>
      <w:r>
        <w:rPr>
          <w:rFonts w:hint="eastAsia"/>
        </w:rPr>
        <w:t>（目的）</w:t>
      </w:r>
    </w:p>
    <w:p>
      <w:pPr>
        <w:pStyle w:val="0"/>
        <w:ind w:left="630" w:leftChars="200" w:hanging="210" w:hangingChars="100"/>
        <w:rPr>
          <w:rFonts w:hint="default" w:ascii="Century" w:hAnsi="Century"/>
        </w:rPr>
      </w:pPr>
      <w:r>
        <w:rPr>
          <w:rFonts w:hint="eastAsia" w:eastAsia="ＭＳ ゴシック"/>
        </w:rPr>
        <w:t>第１条</w:t>
      </w:r>
      <w:r>
        <w:rPr>
          <w:rFonts w:hint="eastAsia"/>
        </w:rPr>
        <w:t>　当共同企業体は、次の事業を共同連帯して営むことを目的とする。</w:t>
      </w:r>
    </w:p>
    <w:p>
      <w:pPr>
        <w:pStyle w:val="0"/>
        <w:rPr>
          <w:rFonts w:hint="default"/>
        </w:rPr>
      </w:pPr>
      <w:r>
        <w:rPr>
          <w:rFonts w:hint="eastAsia"/>
        </w:rPr>
        <w:t>　　　（１）　高知県発注の〇〇工事（〇〇第〇〇号）の建設事業</w:t>
      </w:r>
    </w:p>
    <w:p>
      <w:pPr>
        <w:pStyle w:val="0"/>
        <w:ind w:left="630" w:leftChars="200" w:hanging="210" w:hangingChars="100"/>
        <w:rPr>
          <w:rFonts w:hint="default" w:ascii="Century" w:hAnsi="Century"/>
        </w:rPr>
      </w:pPr>
      <w:r>
        <w:rPr>
          <w:rFonts w:hint="eastAsia" w:ascii="Century" w:hAnsi="Century"/>
        </w:rPr>
        <w:t>　（２）　前号に附帯する事業</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（名称）</w:t>
      </w:r>
    </w:p>
    <w:p>
      <w:pPr>
        <w:pStyle w:val="0"/>
        <w:ind w:left="630" w:leftChars="200" w:hanging="210" w:hangingChars="100"/>
        <w:rPr>
          <w:rFonts w:hint="default" w:ascii="Century" w:hAnsi="Century"/>
        </w:rPr>
      </w:pPr>
      <w:r>
        <w:rPr>
          <w:rFonts w:hint="eastAsia" w:eastAsia="ＭＳ ゴシック"/>
        </w:rPr>
        <w:t>第２条</w:t>
      </w:r>
      <w:r>
        <w:rPr>
          <w:rFonts w:hint="eastAsia"/>
        </w:rPr>
        <w:t>　当共同企業体は、○○・○○特定建設工事共同企業体と称する。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（事業所の所在地）</w:t>
      </w:r>
    </w:p>
    <w:p>
      <w:pPr>
        <w:pStyle w:val="0"/>
        <w:ind w:left="630" w:leftChars="200" w:hanging="210" w:hangingChars="100"/>
        <w:rPr>
          <w:rFonts w:hint="default" w:ascii="Century" w:hAnsi="Century"/>
        </w:rPr>
      </w:pPr>
      <w:r>
        <w:rPr>
          <w:rFonts w:hint="eastAsia" w:eastAsia="ＭＳ ゴシック"/>
        </w:rPr>
        <w:t>第３条</w:t>
      </w:r>
      <w:r>
        <w:rPr>
          <w:rFonts w:hint="eastAsia"/>
        </w:rPr>
        <w:t>　当共同企業体は、事務所を○○市○○町○○番地○○建設株式会社に置く。</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（成立の時期及び解散の時期）</w:t>
      </w:r>
    </w:p>
    <w:p>
      <w:pPr>
        <w:pStyle w:val="0"/>
        <w:ind w:left="630" w:leftChars="200" w:hanging="210" w:hangingChars="100"/>
        <w:rPr>
          <w:rFonts w:hint="default" w:ascii="Century" w:hAnsi="Century"/>
        </w:rPr>
      </w:pPr>
      <w:r>
        <w:rPr>
          <w:rFonts w:hint="eastAsia" w:eastAsia="ＭＳ ゴシック"/>
        </w:rPr>
        <w:t>第４条</w:t>
      </w:r>
      <w:r>
        <w:rPr>
          <w:rFonts w:hint="eastAsia"/>
        </w:rPr>
        <w:t>　当共同企業体は、令和　　年　　月　　日に成立し、〇〇工事の終了後６か月を経過するまでの間は解散することができない。</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（構成員の名称又は商号）</w:t>
      </w:r>
    </w:p>
    <w:p>
      <w:pPr>
        <w:pStyle w:val="0"/>
        <w:ind w:left="630" w:leftChars="200" w:hanging="210" w:hangingChars="100"/>
        <w:rPr>
          <w:rFonts w:hint="default" w:ascii="Century" w:hAnsi="Century"/>
        </w:rPr>
      </w:pPr>
      <w:r>
        <w:rPr>
          <w:rFonts w:hint="eastAsia" w:eastAsia="ＭＳ ゴシック"/>
        </w:rPr>
        <w:t>第５条</w:t>
      </w:r>
      <w:r>
        <w:rPr>
          <w:rFonts w:hint="eastAsia"/>
        </w:rPr>
        <w:t>　当共同企業体は、○○市○○町○○番地○○建設株式会社、○○市○○町○○番地○○建設株式会社をもってその構成員とする。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（代表者の名称）</w:t>
      </w:r>
    </w:p>
    <w:p>
      <w:pPr>
        <w:pStyle w:val="0"/>
        <w:ind w:left="630" w:leftChars="200" w:hanging="210" w:hangingChars="100"/>
        <w:rPr>
          <w:rFonts w:hint="default" w:ascii="Century" w:hAnsi="Century"/>
        </w:rPr>
      </w:pPr>
      <w:r>
        <w:rPr>
          <w:rFonts w:hint="eastAsia" w:eastAsia="ＭＳ ゴシック"/>
        </w:rPr>
        <w:t>第６条</w:t>
      </w:r>
      <w:r>
        <w:rPr>
          <w:rFonts w:hint="eastAsia"/>
        </w:rPr>
        <w:t>　当共同企業体は、○○建設株式会社代表取締役○○○をもって代表者とする。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（代表者の権限）</w:t>
      </w:r>
    </w:p>
    <w:p>
      <w:pPr>
        <w:pStyle w:val="0"/>
        <w:ind w:left="630" w:leftChars="200" w:hanging="210" w:hangingChars="100"/>
        <w:rPr>
          <w:rFonts w:hint="default" w:ascii="Century" w:hAnsi="Century"/>
        </w:rPr>
      </w:pPr>
      <w:r>
        <w:rPr>
          <w:rFonts w:hint="eastAsia" w:eastAsia="ＭＳ ゴシック"/>
        </w:rPr>
        <w:t>第７条</w:t>
      </w:r>
      <w:r>
        <w:rPr>
          <w:rFonts w:hint="eastAsia"/>
        </w:rPr>
        <w:t>　当共同企業体の代表者は、建設工事の施工に関し当共同企業体を代表してその権限を行使することを名義上明らかにしたうえで、発注者及び監督官庁等と折衝する権限、請負代金（前払金及び部分払金を含む。）の請求及び受領並びに当共同企業体に属する権限を有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（構成員の出資割合等）</w:t>
      </w:r>
    </w:p>
    <w:p>
      <w:pPr>
        <w:pStyle w:val="0"/>
        <w:ind w:left="630" w:leftChars="200" w:hanging="210" w:hangingChars="100"/>
        <w:rPr>
          <w:rFonts w:hint="default" w:ascii="Century" w:hAnsi="Century"/>
        </w:rPr>
      </w:pPr>
      <w:r>
        <w:rPr>
          <w:rFonts w:hint="eastAsia" w:eastAsia="ＭＳ ゴシック"/>
        </w:rPr>
        <w:t>第８条</w:t>
      </w:r>
      <w:r>
        <w:rPr>
          <w:rFonts w:hint="eastAsia"/>
        </w:rPr>
        <w:t>　当共同企業体の構成員（以下「構成員」という。）は、次の割合によって出資するものとする。</w:t>
      </w:r>
    </w:p>
    <w:p>
      <w:pPr>
        <w:pStyle w:val="0"/>
        <w:ind w:left="630" w:leftChars="200" w:hanging="210" w:hangingChars="100"/>
        <w:rPr>
          <w:rFonts w:hint="default" w:ascii="Century" w:hAnsi="Century"/>
        </w:rPr>
      </w:pPr>
      <w:r>
        <w:rPr>
          <w:rFonts w:hint="eastAsia"/>
        </w:rPr>
        <w:t>　○○建設株式会社　○○％</w:t>
      </w:r>
    </w:p>
    <w:p>
      <w:pPr>
        <w:pStyle w:val="0"/>
        <w:ind w:left="630" w:leftChars="300"/>
        <w:rPr>
          <w:rFonts w:hint="default" w:ascii="Century" w:hAnsi="Century"/>
        </w:rPr>
      </w:pPr>
      <w:r>
        <w:rPr>
          <w:rFonts w:hint="eastAsia"/>
        </w:rPr>
        <w:t>○○建設株式会社　○○％</w:t>
      </w:r>
    </w:p>
    <w:p>
      <w:pPr>
        <w:pStyle w:val="0"/>
        <w:ind w:left="630" w:leftChars="200" w:hanging="210" w:hangingChars="100"/>
        <w:rPr>
          <w:rFonts w:hint="default" w:ascii="Century" w:hAnsi="Century"/>
        </w:rPr>
      </w:pPr>
      <w:r>
        <w:rPr>
          <w:rFonts w:hint="eastAsia"/>
        </w:rPr>
        <w:t>２　金銭以外のものによる出資については、時価を考慮の上構成員が協議して定めた額をもって前項の割合に算入する。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（役員その他工事施工機関の組織及び選任）</w:t>
      </w:r>
    </w:p>
    <w:p>
      <w:pPr>
        <w:pStyle w:val="0"/>
        <w:ind w:left="630" w:leftChars="200" w:hanging="210" w:hangingChars="100"/>
        <w:rPr>
          <w:rFonts w:hint="default" w:ascii="Century" w:hAnsi="Century"/>
        </w:rPr>
      </w:pPr>
      <w:r>
        <w:rPr>
          <w:rFonts w:hint="eastAsia" w:eastAsia="ＭＳ ゴシック"/>
        </w:rPr>
        <w:t>第９条</w:t>
      </w:r>
      <w:r>
        <w:rPr>
          <w:rFonts w:hint="eastAsia"/>
        </w:rPr>
        <w:t>　当共同企業体は、構成員全員をもって運営委員会を設け建設工事の完成に当たるものとする。</w:t>
      </w:r>
    </w:p>
    <w:p>
      <w:pPr>
        <w:pStyle w:val="0"/>
        <w:ind w:left="630" w:leftChars="200" w:hanging="210" w:hangingChars="100"/>
        <w:rPr>
          <w:rFonts w:hint="default" w:ascii="Century" w:hAnsi="Century"/>
        </w:rPr>
      </w:pPr>
      <w:r>
        <w:rPr>
          <w:rFonts w:hint="eastAsia"/>
        </w:rPr>
        <w:t>２　組織、編成及び工事の施工に関する基本事項については、運営委員会において協議の上決定し、当該工事の完成に当たるものとする。</w:t>
      </w:r>
    </w:p>
    <w:p>
      <w:pPr>
        <w:pStyle w:val="0"/>
        <w:ind w:left="630" w:leftChars="200" w:hanging="210" w:hangingChars="100"/>
        <w:rPr>
          <w:rFonts w:hint="default" w:ascii="Century" w:hAnsi="Century"/>
        </w:rPr>
      </w:pPr>
      <w:r>
        <w:rPr>
          <w:rFonts w:hint="eastAsia"/>
        </w:rPr>
        <w:t>３　運営委員会は委員長及び委員で構成するものとし、委員長には当共同企業体の代表者をあてる。委員には、その他の構成員が選任した者をもってあてる。</w:t>
      </w:r>
    </w:p>
    <w:p>
      <w:pPr>
        <w:pStyle w:val="0"/>
        <w:ind w:left="630" w:leftChars="200" w:hanging="210" w:hangingChars="100"/>
        <w:rPr>
          <w:rFonts w:hint="default" w:ascii="Century" w:hAnsi="Century"/>
        </w:rPr>
      </w:pPr>
      <w:r>
        <w:rPr>
          <w:rFonts w:hint="eastAsia"/>
        </w:rPr>
        <w:t>４　運営委員会は、監査委員を選任する。</w:t>
      </w:r>
    </w:p>
    <w:p>
      <w:pPr>
        <w:pStyle w:val="0"/>
        <w:ind w:left="630" w:leftChars="200" w:hanging="210" w:hangingChars="100"/>
        <w:rPr>
          <w:rFonts w:hint="default" w:ascii="Century" w:hAnsi="Century"/>
        </w:rPr>
      </w:pPr>
      <w:r>
        <w:rPr>
          <w:rFonts w:hint="eastAsia"/>
        </w:rPr>
        <w:t>５　監査委員は、運営委員会の構成員と兼務することができない。</w:t>
      </w:r>
    </w:p>
    <w:p>
      <w:pPr>
        <w:pStyle w:val="0"/>
        <w:ind w:left="630" w:leftChars="200" w:hanging="210" w:hangingChars="100"/>
        <w:rPr>
          <w:rFonts w:hint="default" w:ascii="Century" w:hAnsi="Century"/>
        </w:rPr>
      </w:pPr>
      <w:r>
        <w:rPr>
          <w:rFonts w:hint="eastAsia"/>
        </w:rPr>
        <w:t>６　運営委員会の議事進行その他運営に関して必要な事項は、運営委員会において定める。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（事務局）</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10</w:t>
      </w:r>
      <w:r>
        <w:rPr>
          <w:rFonts w:hint="default" w:ascii="ＭＳ ゴシック" w:hAnsi="ＭＳ ゴシック" w:eastAsia="ＭＳ ゴシック"/>
        </w:rPr>
        <w:t>条</w:t>
      </w:r>
      <w:r>
        <w:rPr>
          <w:rFonts w:hint="eastAsia"/>
        </w:rPr>
        <w:t>　運営委員会のもとに事務局を設ける。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（各構成員の責任）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11</w:t>
      </w:r>
      <w:r>
        <w:rPr>
          <w:rFonts w:hint="default" w:ascii="ＭＳ ゴシック" w:hAnsi="ＭＳ ゴシック" w:eastAsia="ＭＳ ゴシック"/>
        </w:rPr>
        <w:t>条</w:t>
      </w:r>
      <w:r>
        <w:rPr>
          <w:rFonts w:hint="eastAsia"/>
        </w:rPr>
        <w:t>　各構成員は、当該建設工事の請負契約の履行、下請契約その他当該建設工事の施工に伴い当共同企業体が負担する債務の履行に関して連帯責任を負う。</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（取引金融機関）</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12</w:t>
      </w:r>
      <w:r>
        <w:rPr>
          <w:rFonts w:hint="default" w:ascii="ＭＳ ゴシック" w:hAnsi="ＭＳ ゴシック" w:eastAsia="ＭＳ ゴシック"/>
        </w:rPr>
        <w:t>条</w:t>
      </w:r>
      <w:r>
        <w:rPr>
          <w:rFonts w:hint="eastAsia"/>
        </w:rPr>
        <w:t>　当共同企業体の取引金融機関は、○○銀行○○支店とし、共同企業体の名称を冠した代表者の名義により設けられた別口預金口座によって取引するものとする。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（会計期間）</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13</w:t>
      </w:r>
      <w:r>
        <w:rPr>
          <w:rFonts w:hint="default" w:ascii="ＭＳ ゴシック" w:hAnsi="ＭＳ ゴシック" w:eastAsia="ＭＳ ゴシック"/>
        </w:rPr>
        <w:t>条</w:t>
      </w:r>
      <w:r>
        <w:rPr>
          <w:rFonts w:hint="eastAsia"/>
        </w:rPr>
        <w:t>　当共同企業体の会計期間は、当共同企業体設立の日から解散の日までとする。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（利益金の配当の割合）</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14</w:t>
      </w:r>
      <w:r>
        <w:rPr>
          <w:rFonts w:hint="default" w:ascii="ＭＳ ゴシック" w:hAnsi="ＭＳ ゴシック" w:eastAsia="ＭＳ ゴシック"/>
        </w:rPr>
        <w:t>条</w:t>
      </w:r>
      <w:r>
        <w:rPr>
          <w:rFonts w:hint="eastAsia"/>
        </w:rPr>
        <w:t>　決算の結果利益金を生じた場合には、第８条に規定する出資割合により構成員に配当するものとする。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（欠損金の負担割合及び補てん方法）</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15</w:t>
      </w:r>
      <w:r>
        <w:rPr>
          <w:rFonts w:hint="default" w:ascii="ＭＳ ゴシック" w:hAnsi="ＭＳ ゴシック" w:eastAsia="ＭＳ ゴシック"/>
        </w:rPr>
        <w:t>条</w:t>
      </w:r>
      <w:r>
        <w:rPr>
          <w:rFonts w:hint="eastAsia"/>
        </w:rPr>
        <w:t>　決算の結果欠損金が生じた場合には、第８条に規定する割合により構成員が負担するものとする。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（工事しゅん工後における人員、機械、残材料等に関する処置）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16</w:t>
      </w:r>
      <w:r>
        <w:rPr>
          <w:rFonts w:hint="default" w:ascii="ＭＳ ゴシック" w:hAnsi="ＭＳ ゴシック" w:eastAsia="ＭＳ ゴシック"/>
        </w:rPr>
        <w:t>条</w:t>
      </w:r>
      <w:r>
        <w:rPr>
          <w:rFonts w:hint="eastAsia"/>
        </w:rPr>
        <w:t>　工事しゅん工後残有する当共同企業体が雇用した職員及び労務者に対する処置は、運営委員会でこれを定める。</w:t>
      </w:r>
    </w:p>
    <w:p>
      <w:pPr>
        <w:pStyle w:val="0"/>
        <w:ind w:left="630" w:leftChars="200" w:hanging="210" w:hangingChars="100"/>
        <w:rPr>
          <w:rFonts w:hint="default" w:ascii="Century" w:hAnsi="Century"/>
        </w:rPr>
      </w:pPr>
      <w:r>
        <w:rPr>
          <w:rFonts w:hint="eastAsia"/>
        </w:rPr>
        <w:t>２　工事しゅん工後残存する機械、材料等は、当共同企業体の構成員中の希望する者に運営委員会の議決を経て売却するものとして、その代価は、当共同企業体の収入とするものとする。ただし、運営委員会の承認を得たときは、構成員以外の者に売却することができ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（決算の監査）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17</w:t>
      </w:r>
      <w:r>
        <w:rPr>
          <w:rFonts w:hint="default" w:ascii="ＭＳ ゴシック" w:hAnsi="ＭＳ ゴシック" w:eastAsia="ＭＳ ゴシック"/>
        </w:rPr>
        <w:t>条</w:t>
      </w:r>
      <w:r>
        <w:rPr>
          <w:rFonts w:hint="eastAsia"/>
        </w:rPr>
        <w:t>　決算終了後代表者は、営業報告書（財産目録、貸借対照表、損益計算書及び損益金処分案）を作成し、運営委員会の議決を経て１か月以内に監査委員に提出し承認を求めるものとする。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（権利義務の譲渡の制限）</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18</w:t>
      </w:r>
      <w:r>
        <w:rPr>
          <w:rFonts w:hint="default" w:ascii="ＭＳ ゴシック" w:hAnsi="ＭＳ ゴシック" w:eastAsia="ＭＳ ゴシック"/>
        </w:rPr>
        <w:t>条</w:t>
      </w:r>
      <w:r>
        <w:rPr>
          <w:rFonts w:hint="eastAsia"/>
        </w:rPr>
        <w:t>　本協定書に基づく権利義務は、他人に譲渡することはできないものとする。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（工事途中における構成員の脱退に対する処置）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19</w:t>
      </w:r>
      <w:r>
        <w:rPr>
          <w:rFonts w:hint="default" w:ascii="ＭＳ ゴシック" w:hAnsi="ＭＳ ゴシック" w:eastAsia="ＭＳ ゴシック"/>
        </w:rPr>
        <w:t>条</w:t>
      </w:r>
      <w:r>
        <w:rPr>
          <w:rFonts w:hint="eastAsia"/>
        </w:rPr>
        <w:t>　構成員は、発注者及び運営委員会の承認がなければ、当共同企業体が建設工事を完成する日までは脱退することはできない。</w:t>
      </w:r>
    </w:p>
    <w:p>
      <w:pPr>
        <w:pStyle w:val="0"/>
        <w:ind w:left="630" w:leftChars="200" w:hanging="210" w:hangingChars="100"/>
        <w:rPr>
          <w:rFonts w:hint="default" w:ascii="Century" w:hAnsi="Century"/>
        </w:rPr>
      </w:pPr>
      <w:r>
        <w:rPr>
          <w:rFonts w:hint="eastAsia"/>
        </w:rPr>
        <w:t>２　構成員のうち工事途中において前項の規定により脱退した者（以下「脱退構成員」という。）がある場合においては、残存構成員は工事の施工について発注者と協議するものとする。</w:t>
      </w:r>
    </w:p>
    <w:p>
      <w:pPr>
        <w:pStyle w:val="25"/>
        <w:ind w:left="630" w:leftChars="200" w:hanging="210" w:hangingChars="100"/>
        <w:rPr>
          <w:rFonts w:hint="default"/>
          <w:b w:val="0"/>
        </w:rPr>
      </w:pPr>
      <w:r>
        <w:rPr>
          <w:rFonts w:hint="eastAsia"/>
          <w:b w:val="0"/>
        </w:rPr>
        <w:t>３　脱退構成員があった場合の残存構成員の出資割合は、脱退前に脱退構成員が行っていた出資割合を残存構成員が現に出資している割合により分割し、第８条に規定する残存構成員の割合に加えたものとする。</w:t>
      </w:r>
    </w:p>
    <w:p>
      <w:pPr>
        <w:pStyle w:val="0"/>
        <w:ind w:left="630" w:leftChars="200" w:hanging="210" w:hangingChars="100"/>
        <w:rPr>
          <w:rFonts w:hint="default" w:ascii="Century" w:hAnsi="Century"/>
        </w:rPr>
      </w:pPr>
      <w:r>
        <w:rPr>
          <w:rFonts w:hint="eastAsia"/>
        </w:rPr>
        <w:t>４　脱退構成員の出資金返還は、決算の際に行う。ただし、決算の結果欠損金を生じたときは、脱退構成員が脱退しなかった場合に負担すべき金額を脱退構成員の出資金から控除した額を返還金額とする。</w:t>
      </w:r>
    </w:p>
    <w:p>
      <w:pPr>
        <w:pStyle w:val="0"/>
        <w:ind w:left="630" w:leftChars="200" w:hanging="210" w:hangingChars="100"/>
        <w:rPr>
          <w:rFonts w:hint="default" w:ascii="Century" w:hAnsi="Century"/>
        </w:rPr>
      </w:pPr>
      <w:r>
        <w:rPr>
          <w:rFonts w:hint="eastAsia"/>
        </w:rPr>
        <w:t>５　決算の結果利益金が生じた場合にあっても、脱退構成員には利益の配分は行わない。</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（構成員の除名）</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20</w:t>
      </w:r>
      <w:r>
        <w:rPr>
          <w:rFonts w:hint="default" w:ascii="ＭＳ ゴシック" w:hAnsi="ＭＳ ゴシック" w:eastAsia="ＭＳ ゴシック"/>
        </w:rPr>
        <w:t>条</w:t>
      </w:r>
      <w:r>
        <w:rPr>
          <w:rFonts w:hint="eastAsia"/>
        </w:rPr>
        <w:t>　工事途中における構成員の重要な義務の不履行その他当該構成員と当共同企業体を維持することが困難と認められる事由が生じた場合には、他の構成員全員及び発注者の承認により、運営委員会において当該構成員の除名を決定することができる。</w:t>
      </w:r>
    </w:p>
    <w:p>
      <w:pPr>
        <w:pStyle w:val="0"/>
        <w:ind w:left="630" w:leftChars="200" w:hanging="210" w:hangingChars="100"/>
        <w:rPr>
          <w:rFonts w:hint="default" w:ascii="Century" w:hAnsi="Century"/>
        </w:rPr>
      </w:pPr>
      <w:r>
        <w:rPr>
          <w:rFonts w:hint="eastAsia"/>
        </w:rPr>
        <w:t>２　前項の決定が行われたときは、当共同企業体の代表者は除名した構成員に対してその旨通知しなければならない。ただし、当共同企業体の代表者である構成員が除名となる場合には、次条の規定により新たに代表者となった者がこれを行う。</w:t>
      </w:r>
    </w:p>
    <w:p>
      <w:pPr>
        <w:pStyle w:val="0"/>
        <w:ind w:left="630" w:leftChars="200" w:hanging="210" w:hangingChars="100"/>
        <w:rPr>
          <w:rFonts w:hint="default" w:ascii="Century" w:hAnsi="Century"/>
        </w:rPr>
      </w:pPr>
      <w:r>
        <w:rPr>
          <w:rFonts w:hint="eastAsia"/>
        </w:rPr>
        <w:t>３　構成員の除名が行われたときの処置については、前条第２項から第５項までの規定を準用する。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（代表者の変更）</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21</w:t>
      </w:r>
      <w:r>
        <w:rPr>
          <w:rFonts w:hint="default" w:ascii="ＭＳ ゴシック" w:hAnsi="ＭＳ ゴシック" w:eastAsia="ＭＳ ゴシック"/>
        </w:rPr>
        <w:t>条</w:t>
      </w:r>
      <w:r>
        <w:rPr>
          <w:rFonts w:hint="eastAsia"/>
        </w:rPr>
        <w:t>　代表者が脱退し、若しくは除名された場合又は代表者としての責務を果たせなくなった場合の当企業体の代表者については、他の構成員全員及び発注者の承認により、運営委員会において残存構成員のいずれかを代表者として決定するもの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（工事途中において構成員の破産等があった場合の処置）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22</w:t>
      </w:r>
      <w:r>
        <w:rPr>
          <w:rFonts w:hint="default" w:ascii="ＭＳ ゴシック" w:hAnsi="ＭＳ ゴシック" w:eastAsia="ＭＳ ゴシック"/>
        </w:rPr>
        <w:t>条</w:t>
      </w:r>
      <w:r>
        <w:rPr>
          <w:rFonts w:hint="eastAsia"/>
        </w:rPr>
        <w:t>　構成員のいずれかが工事途中において破産し、又は解散した場合等においては、第</w:t>
      </w:r>
      <w:r>
        <w:rPr>
          <w:rFonts w:hint="default"/>
        </w:rPr>
        <w:t>19</w:t>
      </w:r>
      <w:r>
        <w:rPr>
          <w:rFonts w:hint="eastAsia"/>
        </w:rPr>
        <w:t>条又は第</w:t>
      </w:r>
      <w:r>
        <w:rPr>
          <w:rFonts w:hint="default"/>
        </w:rPr>
        <w:t>20</w:t>
      </w:r>
      <w:r>
        <w:rPr>
          <w:rFonts w:hint="eastAsia"/>
        </w:rPr>
        <w:t>条の規定を準用する。</w:t>
      </w:r>
    </w:p>
    <w:p>
      <w:pPr>
        <w:pStyle w:val="0"/>
        <w:ind w:left="630" w:leftChars="200" w:hanging="210" w:hangingChars="100"/>
        <w:rPr>
          <w:rFonts w:hint="default" w:ascii="Century" w:hAnsi="Century"/>
        </w:rPr>
      </w:pPr>
    </w:p>
    <w:p>
      <w:pPr>
        <w:pStyle w:val="0"/>
        <w:ind w:left="630" w:leftChars="200" w:hanging="210" w:hangingChars="100"/>
        <w:rPr>
          <w:rFonts w:hint="default" w:ascii="Century" w:hAnsi="Century"/>
        </w:rPr>
      </w:pPr>
      <w:r>
        <w:rPr>
          <w:rFonts w:hint="eastAsia"/>
        </w:rPr>
        <w:t>（工事しゅん工後解散までの間において構成員の脱退等があった場合の処置）</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23</w:t>
      </w:r>
      <w:r>
        <w:rPr>
          <w:rFonts w:hint="default" w:ascii="ＭＳ ゴシック" w:hAnsi="ＭＳ ゴシック" w:eastAsia="ＭＳ ゴシック"/>
        </w:rPr>
        <w:t>条</w:t>
      </w:r>
      <w:r>
        <w:rPr>
          <w:rFonts w:hint="eastAsia"/>
        </w:rPr>
        <w:t>　構成員のいずれかが建設工事しゅん工後当共同企業体が解散に至るまでの間において脱退し、破産し、又は解散した場合等における処置については、残存構成員が協議して定める。</w:t>
      </w:r>
    </w:p>
    <w:p>
      <w:pPr>
        <w:pStyle w:val="0"/>
        <w:rPr>
          <w:rFonts w:hint="default" w:ascii="Century" w:hAnsi="Century"/>
        </w:rPr>
      </w:pPr>
    </w:p>
    <w:p>
      <w:pPr>
        <w:pStyle w:val="0"/>
        <w:ind w:left="630" w:leftChars="200" w:hanging="210" w:hangingChars="100"/>
        <w:rPr>
          <w:rFonts w:hint="default" w:ascii="Century" w:hAnsi="Century"/>
        </w:rPr>
      </w:pPr>
      <w:r>
        <w:rPr>
          <w:rFonts w:hint="eastAsia"/>
        </w:rPr>
        <w:t>（解散後の契約不適合責任）</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24</w:t>
      </w:r>
      <w:r>
        <w:rPr>
          <w:rFonts w:hint="default" w:ascii="ＭＳ ゴシック" w:hAnsi="ＭＳ ゴシック" w:eastAsia="ＭＳ ゴシック"/>
        </w:rPr>
        <w:t>条</w:t>
      </w:r>
      <w:r>
        <w:rPr>
          <w:rFonts w:hint="eastAsia"/>
        </w:rPr>
        <w:t>　当共同企業体が解散した後においても、当該建設工事につき、契約不適合責任が生じたときは、各構成員は共同連帯してその責に任ずるものとする。</w:t>
      </w:r>
    </w:p>
    <w:p>
      <w:pPr>
        <w:pStyle w:val="0"/>
        <w:ind w:left="630" w:hanging="630" w:hangingChars="300"/>
        <w:rPr>
          <w:rFonts w:hint="default" w:ascii="Century" w:hAnsi="Century"/>
        </w:rPr>
      </w:pPr>
    </w:p>
    <w:p>
      <w:pPr>
        <w:pStyle w:val="0"/>
        <w:ind w:left="630" w:leftChars="200" w:hanging="210" w:hangingChars="100"/>
        <w:rPr>
          <w:rFonts w:hint="default" w:ascii="Century" w:hAnsi="Century"/>
        </w:rPr>
      </w:pPr>
      <w:r>
        <w:rPr>
          <w:rFonts w:hint="eastAsia"/>
        </w:rPr>
        <w:t>（協定書に定めのない事項）</w:t>
      </w:r>
    </w:p>
    <w:p>
      <w:pPr>
        <w:pStyle w:val="0"/>
        <w:ind w:left="630" w:leftChars="200" w:hanging="210" w:hangingChars="100"/>
        <w:rPr>
          <w:rFonts w:hint="default" w:ascii="Century" w:hAnsi="Century"/>
        </w:rPr>
      </w:pPr>
      <w:r>
        <w:rPr>
          <w:rFonts w:hint="eastAsia" w:ascii="ＭＳ ゴシック" w:hAnsi="ＭＳ ゴシック" w:eastAsia="ＭＳ ゴシック"/>
        </w:rPr>
        <w:t>第</w:t>
      </w:r>
      <w:r>
        <w:rPr>
          <w:rFonts w:hint="default" w:ascii="ＭＳ ゴシック" w:hAnsi="ＭＳ ゴシック" w:eastAsia="ＭＳ ゴシック"/>
        </w:rPr>
        <w:t>25</w:t>
      </w:r>
      <w:r>
        <w:rPr>
          <w:rFonts w:hint="default" w:ascii="ＭＳ ゴシック" w:hAnsi="ＭＳ ゴシック" w:eastAsia="ＭＳ ゴシック"/>
        </w:rPr>
        <w:t>条</w:t>
      </w:r>
      <w:r>
        <w:rPr>
          <w:rFonts w:hint="eastAsia"/>
        </w:rPr>
        <w:t>　この協定書に定めのない事項については、運営委員会において定めるものとし、発注者と協議する。</w:t>
      </w:r>
    </w:p>
    <w:p>
      <w:pPr>
        <w:pStyle w:val="0"/>
        <w:rPr>
          <w:rFonts w:hint="default" w:ascii="Century" w:hAnsi="Century"/>
        </w:rPr>
      </w:pPr>
    </w:p>
    <w:p>
      <w:pPr>
        <w:pStyle w:val="0"/>
        <w:ind w:left="263" w:leftChars="125" w:firstLine="130" w:firstLineChars="62"/>
        <w:rPr>
          <w:rFonts w:hint="default" w:ascii="Century" w:hAnsi="Century"/>
        </w:rPr>
      </w:pPr>
      <w:r>
        <w:rPr>
          <w:rFonts w:hint="eastAsia"/>
        </w:rPr>
        <w:t>○○・○○特定建設工事共同企業体協定を締結したので、その証拠としてこの協定書３通を作成し、各通に構成員が記名押印し、各自保有するとともに、１通を高知県に提出する。</w:t>
      </w:r>
    </w:p>
    <w:p>
      <w:pPr>
        <w:pStyle w:val="0"/>
        <w:rPr>
          <w:rFonts w:hint="default" w:ascii="Century" w:hAnsi="Century"/>
        </w:rPr>
      </w:pPr>
    </w:p>
    <w:p>
      <w:pPr>
        <w:pStyle w:val="0"/>
        <w:ind w:left="630" w:hanging="630" w:hangingChars="300"/>
        <w:rPr>
          <w:rFonts w:hint="default" w:ascii="Century" w:hAnsi="Century"/>
        </w:rPr>
      </w:pPr>
      <w:r>
        <w:rPr>
          <w:rFonts w:hint="eastAsia"/>
        </w:rPr>
        <w:t>　　　　令和　　年　　月　　日</w:t>
      </w:r>
    </w:p>
    <w:p>
      <w:pPr>
        <w:pStyle w:val="0"/>
        <w:ind w:left="630" w:hanging="630" w:hangingChars="300"/>
        <w:rPr>
          <w:rFonts w:hint="default" w:ascii="Century" w:hAnsi="Century"/>
        </w:rPr>
      </w:pPr>
    </w:p>
    <w:p>
      <w:pPr>
        <w:pStyle w:val="0"/>
        <w:ind w:left="630" w:leftChars="300" w:firstLine="3150" w:firstLineChars="1500"/>
        <w:rPr>
          <w:rFonts w:hint="default" w:ascii="Century" w:hAnsi="Century"/>
        </w:rPr>
      </w:pPr>
      <w:r>
        <w:rPr>
          <w:rFonts w:hint="eastAsia"/>
        </w:rPr>
        <w:t>○○・○○特定建設工事共同企業体</w:t>
      </w:r>
    </w:p>
    <w:p>
      <w:pPr>
        <w:pStyle w:val="0"/>
        <w:ind w:left="630" w:leftChars="300" w:firstLine="630" w:firstLineChars="300"/>
        <w:rPr>
          <w:rFonts w:hint="default" w:ascii="Century" w:hAnsi="Century"/>
        </w:rPr>
      </w:pPr>
    </w:p>
    <w:p>
      <w:pPr>
        <w:pStyle w:val="0"/>
        <w:ind w:left="630" w:hanging="630" w:hangingChars="300"/>
        <w:rPr>
          <w:rFonts w:hint="default" w:ascii="Century" w:hAnsi="Century"/>
        </w:rPr>
      </w:pPr>
      <w:r>
        <w:rPr>
          <w:rFonts w:hint="eastAsia"/>
        </w:rPr>
        <w:t>　　　　　　　　　　　　　　　　　　代表者　住所</w:t>
      </w:r>
    </w:p>
    <w:p>
      <w:pPr>
        <w:pStyle w:val="0"/>
        <w:ind w:left="630" w:hanging="630" w:hangingChars="300"/>
        <w:rPr>
          <w:rFonts w:hint="default" w:ascii="Century" w:hAnsi="Century"/>
        </w:rPr>
      </w:pPr>
    </w:p>
    <w:p>
      <w:pPr>
        <w:pStyle w:val="0"/>
        <w:ind w:left="630" w:hanging="630" w:hangingChars="300"/>
        <w:rPr>
          <w:rFonts w:hint="default" w:ascii="Century" w:hAnsi="Century"/>
        </w:rPr>
      </w:pPr>
      <w:r>
        <w:rPr>
          <w:rFonts w:hint="eastAsia"/>
        </w:rPr>
        <w:t>　　　　　　　　　　　　　　　　　　　　　　氏名　○○建設株式会社</w:t>
      </w:r>
    </w:p>
    <w:p>
      <w:pPr>
        <w:pStyle w:val="0"/>
        <w:ind w:left="630" w:hanging="630" w:hangingChars="300"/>
        <w:rPr>
          <w:rFonts w:hint="default" w:ascii="Century" w:hAnsi="Century"/>
        </w:rPr>
      </w:pPr>
      <w:r>
        <w:rPr>
          <w:rFonts w:hint="eastAsia"/>
        </w:rPr>
        <w:t>　　　　　　　　　　　　　　　　　　　　　　　　　代表取締役</w:t>
      </w:r>
      <w:r>
        <w:rPr>
          <w:rFonts w:hint="default"/>
        </w:rPr>
        <w:t xml:space="preserve">  </w:t>
      </w:r>
      <w:r>
        <w:rPr>
          <w:rFonts w:hint="eastAsia"/>
        </w:rPr>
        <w:t>○○　○○　印</w:t>
      </w:r>
    </w:p>
    <w:p>
      <w:pPr>
        <w:pStyle w:val="0"/>
        <w:rPr>
          <w:rFonts w:hint="default" w:ascii="Century" w:hAnsi="Century"/>
        </w:rPr>
      </w:pPr>
    </w:p>
    <w:p>
      <w:pPr>
        <w:pStyle w:val="0"/>
        <w:ind w:left="630" w:hanging="630" w:hangingChars="300"/>
        <w:rPr>
          <w:rFonts w:hint="default" w:ascii="Century" w:hAnsi="Century"/>
        </w:rPr>
      </w:pPr>
      <w:r>
        <w:rPr>
          <w:rFonts w:hint="eastAsia"/>
        </w:rPr>
        <w:t>　　　　　　　　　　　　　　　　　　構成員　住所</w:t>
      </w:r>
    </w:p>
    <w:p>
      <w:pPr>
        <w:pStyle w:val="0"/>
        <w:ind w:left="630" w:hanging="630" w:hangingChars="300"/>
        <w:rPr>
          <w:rFonts w:hint="default" w:ascii="Century" w:hAnsi="Century"/>
        </w:rPr>
      </w:pPr>
    </w:p>
    <w:p>
      <w:pPr>
        <w:pStyle w:val="0"/>
        <w:ind w:left="630" w:leftChars="300" w:firstLine="3990" w:firstLineChars="1900"/>
        <w:rPr>
          <w:rFonts w:hint="default" w:ascii="Century" w:hAnsi="Century"/>
        </w:rPr>
      </w:pPr>
      <w:r>
        <w:rPr>
          <w:rFonts w:hint="eastAsia"/>
        </w:rPr>
        <w:t>氏名　○○建設株式会社</w:t>
      </w:r>
    </w:p>
    <w:p>
      <w:pPr>
        <w:pStyle w:val="0"/>
        <w:ind w:left="630" w:hanging="630" w:hangingChars="300"/>
        <w:rPr>
          <w:rFonts w:hint="default" w:ascii="Century" w:hAnsi="Century"/>
        </w:rPr>
      </w:pPr>
      <w:r>
        <w:rPr>
          <w:rFonts w:hint="eastAsia"/>
        </w:rPr>
        <w:t>　　　　　　　　　　　　　　　　　　　　　　　　　代表取締役</w:t>
      </w:r>
      <w:r>
        <w:rPr>
          <w:rFonts w:hint="default"/>
        </w:rPr>
        <w:t xml:space="preserve">  </w:t>
      </w:r>
      <w:r>
        <w:rPr>
          <w:rFonts w:hint="eastAsia"/>
        </w:rPr>
        <w:t>○○　○○　印</w:t>
      </w:r>
    </w:p>
    <w:p>
      <w:pPr>
        <w:pStyle w:val="0"/>
        <w:rPr>
          <w:rFonts w:hint="default" w:ascii="Century" w:hAnsi="Century"/>
        </w:rPr>
      </w:pPr>
    </w:p>
    <w:p>
      <w:pPr>
        <w:pStyle w:val="0"/>
        <w:ind w:left="540" w:hanging="540" w:hangingChars="300"/>
        <w:rPr>
          <w:rFonts w:hint="default" w:ascii="Century" w:hAnsi="Century" w:eastAsia="ＭＳ ゴシック"/>
          <w:sz w:val="18"/>
        </w:rPr>
      </w:pPr>
      <w:r>
        <w:rPr>
          <w:rFonts w:hint="eastAsia" w:eastAsia="ＭＳ ゴシック"/>
          <w:sz w:val="18"/>
        </w:rPr>
        <w:t>注　１　本協定書は、２者によるＪＶ方式による場合のものである。</w:t>
      </w:r>
    </w:p>
    <w:p>
      <w:pPr>
        <w:pStyle w:val="0"/>
        <w:rPr>
          <w:rFonts w:hint="default"/>
          <w:sz w:val="18"/>
        </w:rPr>
      </w:pPr>
      <w:r>
        <w:rPr>
          <w:rFonts w:hint="eastAsia" w:eastAsia="ＭＳ ゴシック"/>
          <w:sz w:val="18"/>
        </w:rPr>
        <w:t>　　２　本協定書はＡ４版で作成し、袋綴じとすること。</w:t>
      </w: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w:t>
      </w:r>
      <w:r>
        <w:rPr>
          <w:rFonts w:hint="eastAsia" w:ascii="ＭＳ ゴシック" w:hAnsi="ＭＳ ゴシック" w:eastAsia="ＭＳ ゴシック"/>
        </w:rPr>
        <w:t>11</w:t>
      </w:r>
      <w:r>
        <w:rPr>
          <w:rFonts w:hint="eastAsia" w:ascii="ＭＳ ゴシック" w:hAnsi="ＭＳ ゴシック" w:eastAsia="ＭＳ ゴシック"/>
        </w:rPr>
        <w:t>（共同企業体用）</w:t>
      </w:r>
    </w:p>
    <w:p>
      <w:pPr>
        <w:pStyle w:val="0"/>
        <w:rPr>
          <w:rFonts w:hint="default"/>
        </w:rPr>
      </w:pPr>
    </w:p>
    <w:p>
      <w:pPr>
        <w:pStyle w:val="0"/>
        <w:rPr>
          <w:rFonts w:hint="default"/>
        </w:rPr>
      </w:pPr>
    </w:p>
    <w:p>
      <w:pPr>
        <w:pStyle w:val="0"/>
        <w:jc w:val="center"/>
        <w:rPr>
          <w:rFonts w:hint="default"/>
          <w:sz w:val="28"/>
        </w:rPr>
      </w:pPr>
      <w:r>
        <w:rPr>
          <w:rFonts w:hint="eastAsia"/>
          <w:sz w:val="28"/>
        </w:rPr>
        <w:t>使　用　印　鑑　届</w:t>
      </w:r>
    </w:p>
    <w:p>
      <w:pPr>
        <w:pStyle w:val="0"/>
        <w:rPr>
          <w:rFonts w:hint="default"/>
        </w:rPr>
      </w:pPr>
    </w:p>
    <w:p>
      <w:pPr>
        <w:pStyle w:val="0"/>
        <w:rPr>
          <w:rFonts w:hint="default"/>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align>center</wp:align>
                </wp:positionH>
                <wp:positionV relativeFrom="paragraph">
                  <wp:posOffset>0</wp:posOffset>
                </wp:positionV>
                <wp:extent cx="2018030" cy="1668780"/>
                <wp:effectExtent l="635" t="635" r="29845" b="10795"/>
                <wp:wrapNone/>
                <wp:docPr id="1028" name="Rectangle 270"/>
                <a:graphic xmlns:a="http://schemas.openxmlformats.org/drawingml/2006/main">
                  <a:graphicData uri="http://schemas.microsoft.com/office/word/2010/wordprocessingShape">
                    <wps:wsp>
                      <wps:cNvPr id="1028" name="Rectangle 270"/>
                      <wps:cNvSpPr>
                        <a:spLocks noChangeArrowheads="1"/>
                      </wps:cNvSpPr>
                      <wps:spPr>
                        <a:xfrm>
                          <a:off x="0" y="0"/>
                          <a:ext cx="2018030" cy="166878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70" style="mso-wrap-distance-right:9pt;mso-wrap-distance-bottom:0pt;margin-top:0pt;mso-position-vertical-relative:text;mso-position-horizontal:center;mso-position-horizontal-relative:text;position:absolute;height:131.4pt;mso-wrap-distance-top:0pt;width:158.9pt;mso-wrap-distance-left:9pt;z-index:2;" o:spid="_x0000_s102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ind w:left="2310" w:leftChars="1100"/>
        <w:rPr>
          <w:rFonts w:hint="default"/>
        </w:rPr>
      </w:pPr>
      <w:r>
        <w:rPr>
          <w:rFonts w:hint="eastAsia"/>
        </w:rPr>
        <w:t>使用印</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○○工事（○○第○○号）における○○・○○特定建設工事共同企業体の代表者の使用印鑑を、上記のとおり届け出ます。</w:t>
      </w:r>
    </w:p>
    <w:p>
      <w:pPr>
        <w:pStyle w:val="0"/>
        <w:rPr>
          <w:rFonts w:hint="default"/>
        </w:rPr>
      </w:pPr>
    </w:p>
    <w:p>
      <w:pPr>
        <w:pStyle w:val="0"/>
        <w:rPr>
          <w:rFonts w:hint="default"/>
        </w:rPr>
      </w:pPr>
    </w:p>
    <w:p>
      <w:pPr>
        <w:pStyle w:val="0"/>
        <w:ind w:firstLine="630" w:firstLineChars="300"/>
        <w:rPr>
          <w:rFonts w:hint="default"/>
        </w:rPr>
      </w:pPr>
      <w:r>
        <w:rPr>
          <w:rFonts w:hint="eastAsia"/>
        </w:rPr>
        <w:t>令和　　年　　月　　日</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高知県知事　○○　○○○　様</w:t>
      </w:r>
    </w:p>
    <w:p>
      <w:pPr>
        <w:pStyle w:val="0"/>
        <w:rPr>
          <w:rFonts w:hint="default"/>
        </w:rPr>
      </w:pPr>
    </w:p>
    <w:p>
      <w:pPr>
        <w:pStyle w:val="0"/>
        <w:rPr>
          <w:rFonts w:hint="default"/>
        </w:rPr>
      </w:pPr>
    </w:p>
    <w:p>
      <w:pPr>
        <w:pStyle w:val="0"/>
        <w:ind w:firstLine="3728" w:firstLineChars="1775"/>
        <w:rPr>
          <w:rFonts w:hint="default"/>
        </w:rPr>
      </w:pPr>
      <w:r>
        <w:rPr>
          <w:rFonts w:hint="eastAsia"/>
        </w:rPr>
        <w:t>○○・○○特定建設工事共同企業体</w:t>
      </w:r>
    </w:p>
    <w:p>
      <w:pPr>
        <w:pStyle w:val="0"/>
        <w:rPr>
          <w:rFonts w:hint="default"/>
        </w:rPr>
      </w:pPr>
    </w:p>
    <w:p>
      <w:pPr>
        <w:pStyle w:val="0"/>
        <w:ind w:firstLine="3728" w:firstLineChars="1775"/>
        <w:rPr>
          <w:rFonts w:hint="default"/>
        </w:rPr>
      </w:pPr>
      <w:r>
        <w:rPr>
          <w:rFonts w:hint="eastAsia"/>
        </w:rPr>
        <w:t>代表者　　　　　　　　　　　　　　　　印</w:t>
      </w:r>
    </w:p>
    <w:p>
      <w:pPr>
        <w:pStyle w:val="0"/>
        <w:rPr>
          <w:rFonts w:hint="default"/>
        </w:rPr>
      </w:pPr>
    </w:p>
    <w:p>
      <w:pPr>
        <w:pStyle w:val="0"/>
        <w:rPr>
          <w:rFonts w:hint="default"/>
        </w:rPr>
      </w:pPr>
    </w:p>
    <w:p>
      <w:pPr>
        <w:pStyle w:val="0"/>
        <w:rPr>
          <w:rFonts w:hint="default"/>
        </w:rPr>
      </w:pPr>
    </w:p>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w:t>
      </w:r>
      <w:r>
        <w:rPr>
          <w:rFonts w:hint="eastAsia" w:ascii="ＭＳ ゴシック" w:hAnsi="ＭＳ ゴシック" w:eastAsia="ＭＳ ゴシック"/>
        </w:rPr>
        <w:t>12</w:t>
      </w:r>
      <w:r>
        <w:rPr>
          <w:rFonts w:hint="eastAsia" w:ascii="ＭＳ ゴシック" w:hAnsi="ＭＳ ゴシック" w:eastAsia="ＭＳ ゴシック"/>
        </w:rPr>
        <w:t>（共同企業体用）</w:t>
      </w:r>
    </w:p>
    <w:p>
      <w:pPr>
        <w:pStyle w:val="0"/>
        <w:rPr>
          <w:rFonts w:hint="default"/>
        </w:rPr>
      </w:pPr>
    </w:p>
    <w:p>
      <w:pPr>
        <w:pStyle w:val="0"/>
        <w:ind w:firstLine="6193" w:firstLineChars="2949"/>
        <w:jc w:val="right"/>
        <w:rPr>
          <w:rFonts w:hint="default"/>
        </w:rPr>
      </w:pPr>
      <w:r>
        <w:rPr>
          <w:rFonts w:hint="eastAsia"/>
        </w:rPr>
        <w:t>　　令和　　年　　月　　日</w:t>
      </w:r>
    </w:p>
    <w:p>
      <w:pPr>
        <w:pStyle w:val="0"/>
        <w:rPr>
          <w:rFonts w:hint="default"/>
        </w:rPr>
      </w:pPr>
    </w:p>
    <w:p>
      <w:pPr>
        <w:pStyle w:val="0"/>
        <w:rPr>
          <w:rFonts w:hint="default"/>
        </w:rPr>
      </w:pPr>
      <w:r>
        <w:rPr>
          <w:rFonts w:hint="eastAsia"/>
        </w:rPr>
        <w:t>　高知県知事　○○　○○　様</w:t>
      </w:r>
    </w:p>
    <w:p>
      <w:pPr>
        <w:pStyle w:val="0"/>
        <w:rPr>
          <w:rFonts w:hint="default"/>
        </w:rPr>
      </w:pPr>
    </w:p>
    <w:p>
      <w:pPr>
        <w:pStyle w:val="0"/>
        <w:rPr>
          <w:rFonts w:hint="default"/>
        </w:rPr>
      </w:pPr>
    </w:p>
    <w:p>
      <w:pPr>
        <w:pStyle w:val="0"/>
        <w:ind w:firstLine="3316" w:firstLineChars="1579"/>
        <w:rPr>
          <w:rFonts w:hint="default"/>
        </w:rPr>
      </w:pPr>
      <w:r>
        <w:rPr>
          <w:rFonts w:hint="eastAsia"/>
        </w:rPr>
        <w:t>○○・○○特定建設工事共同企業体</w:t>
      </w:r>
    </w:p>
    <w:p>
      <w:pPr>
        <w:pStyle w:val="0"/>
        <w:jc w:val="left"/>
        <w:rPr>
          <w:rFonts w:hint="default"/>
        </w:rPr>
      </w:pPr>
    </w:p>
    <w:p>
      <w:pPr>
        <w:pStyle w:val="0"/>
        <w:ind w:firstLine="3150" w:firstLineChars="1500"/>
        <w:rPr>
          <w:rFonts w:hint="default"/>
        </w:rPr>
      </w:pPr>
      <w:r>
        <w:rPr>
          <w:rFonts w:hint="eastAsia"/>
        </w:rPr>
        <w:t>代表者　住　　所</w:t>
      </w:r>
    </w:p>
    <w:p>
      <w:pPr>
        <w:pStyle w:val="0"/>
        <w:rPr>
          <w:rFonts w:hint="default"/>
        </w:rPr>
      </w:pPr>
    </w:p>
    <w:p>
      <w:pPr>
        <w:pStyle w:val="0"/>
        <w:ind w:left="3990" w:leftChars="1900"/>
        <w:rPr>
          <w:rFonts w:hint="default"/>
        </w:rPr>
      </w:pPr>
      <w:r>
        <w:rPr>
          <w:rFonts w:hint="eastAsia"/>
        </w:rPr>
        <w:t>氏　　名　　　　　　　　　　　　　印</w:t>
      </w:r>
    </w:p>
    <w:p>
      <w:pPr>
        <w:pStyle w:val="0"/>
        <w:rPr>
          <w:rFonts w:hint="default"/>
        </w:rPr>
      </w:pPr>
    </w:p>
    <w:p>
      <w:pPr>
        <w:pStyle w:val="0"/>
        <w:ind w:firstLine="3150" w:firstLineChars="1500"/>
        <w:rPr>
          <w:rFonts w:hint="default"/>
        </w:rPr>
      </w:pPr>
      <w:r>
        <w:rPr>
          <w:rFonts w:hint="eastAsia"/>
        </w:rPr>
        <w:t>構成員　住　　所</w:t>
      </w:r>
    </w:p>
    <w:p>
      <w:pPr>
        <w:pStyle w:val="0"/>
        <w:rPr>
          <w:rFonts w:hint="default"/>
        </w:rPr>
      </w:pPr>
    </w:p>
    <w:p>
      <w:pPr>
        <w:pStyle w:val="0"/>
        <w:ind w:left="3990" w:leftChars="1900"/>
        <w:rPr>
          <w:rFonts w:hint="default"/>
        </w:rPr>
      </w:pPr>
      <w:r>
        <w:rPr>
          <w:rFonts w:hint="eastAsia"/>
        </w:rPr>
        <w:t>氏　　名　　　　　　　　　　　　　印</w:t>
      </w:r>
    </w:p>
    <w:p>
      <w:pPr>
        <w:pStyle w:val="0"/>
        <w:rPr>
          <w:rFonts w:hint="default"/>
        </w:rPr>
      </w:pPr>
    </w:p>
    <w:p>
      <w:pPr>
        <w:pStyle w:val="0"/>
        <w:rPr>
          <w:rFonts w:hint="default"/>
        </w:rPr>
      </w:pPr>
    </w:p>
    <w:p>
      <w:pPr>
        <w:pStyle w:val="19"/>
        <w:rPr>
          <w:rFonts w:hint="default"/>
          <w:spacing w:val="0"/>
        </w:rPr>
      </w:pPr>
      <w:r>
        <w:rPr>
          <w:rFonts w:hint="eastAsia"/>
          <w:spacing w:val="0"/>
        </w:rPr>
        <w:t>委　　任　　状</w:t>
      </w:r>
    </w:p>
    <w:p>
      <w:pPr>
        <w:pStyle w:val="0"/>
        <w:rPr>
          <w:rFonts w:hint="default"/>
        </w:rPr>
      </w:pPr>
    </w:p>
    <w:p>
      <w:pPr>
        <w:pStyle w:val="0"/>
        <w:rPr>
          <w:rFonts w:hint="default"/>
        </w:rPr>
      </w:pPr>
      <w:r>
        <w:rPr>
          <w:rFonts w:hint="eastAsia"/>
        </w:rPr>
        <w:t>　下記の者を代理人と定め、次の権限を委任します。</w:t>
      </w:r>
    </w:p>
    <w:p>
      <w:pPr>
        <w:pStyle w:val="0"/>
        <w:rPr>
          <w:rFonts w:hint="default"/>
        </w:rPr>
      </w:pPr>
    </w:p>
    <w:p>
      <w:pPr>
        <w:pStyle w:val="0"/>
        <w:ind w:left="210" w:hanging="210" w:hangingChars="100"/>
        <w:rPr>
          <w:rFonts w:hint="default"/>
        </w:rPr>
      </w:pPr>
      <w:r>
        <w:rPr>
          <w:rFonts w:hint="eastAsia"/>
        </w:rPr>
        <w:t>１　○○工事（○○第○○号）の入札及び見積に際して、○○・○○特定建設工事共同企業体を代表して行う権限</w:t>
      </w:r>
    </w:p>
    <w:p>
      <w:pPr>
        <w:pStyle w:val="0"/>
        <w:ind w:left="210" w:hanging="210" w:hangingChars="100"/>
        <w:rPr>
          <w:rFonts w:hint="default"/>
        </w:rPr>
      </w:pPr>
    </w:p>
    <w:p>
      <w:pPr>
        <w:pStyle w:val="0"/>
        <w:ind w:left="210" w:hanging="210" w:hangingChars="100"/>
        <w:rPr>
          <w:rFonts w:hint="default"/>
        </w:rPr>
      </w:pPr>
      <w:r>
        <w:rPr>
          <w:rFonts w:hint="eastAsia"/>
        </w:rPr>
        <w:t>２　前項の入札を代わって行う復代理人を選任する権限</w:t>
      </w:r>
    </w:p>
    <w:p>
      <w:pPr>
        <w:pStyle w:val="0"/>
        <w:ind w:left="210" w:hanging="210" w:hangingChars="100"/>
        <w:rPr>
          <w:rFonts w:hint="default"/>
        </w:rPr>
      </w:pPr>
    </w:p>
    <w:p>
      <w:pPr>
        <w:pStyle w:val="0"/>
        <w:ind w:left="210" w:hanging="210" w:hangingChars="100"/>
        <w:jc w:val="center"/>
        <w:rPr>
          <w:rFonts w:hint="default"/>
        </w:rPr>
      </w:pPr>
      <w:r>
        <w:rPr>
          <w:rFonts w:hint="eastAsia"/>
        </w:rPr>
        <w:t>記</w:t>
      </w:r>
    </w:p>
    <w:p>
      <w:pPr>
        <w:pStyle w:val="0"/>
        <w:rPr>
          <w:rFonts w:hint="default"/>
        </w:rPr>
      </w:pPr>
    </w:p>
    <w:p>
      <w:pPr>
        <w:pStyle w:val="0"/>
        <w:ind w:firstLine="1667" w:firstLineChars="794"/>
        <w:rPr>
          <w:rFonts w:hint="default"/>
        </w:rPr>
      </w:pPr>
      <w:r>
        <w:rPr>
          <w:rFonts w:hint="eastAsia"/>
        </w:rPr>
        <w:t>（代理人）</w:t>
      </w:r>
    </w:p>
    <w:p>
      <w:pPr>
        <w:pStyle w:val="0"/>
        <w:rPr>
          <w:rFonts w:hint="default"/>
        </w:rPr>
      </w:pPr>
      <w:r>
        <w:rPr>
          <w:rFonts w:hint="eastAsia"/>
        </w:rPr>
        <w:t>　　　　　　　　　　　　住　所</w:t>
      </w:r>
    </w:p>
    <w:p>
      <w:pPr>
        <w:pStyle w:val="0"/>
        <w:rPr>
          <w:rFonts w:hint="default"/>
        </w:rPr>
      </w:pPr>
    </w:p>
    <w:p>
      <w:pPr>
        <w:pStyle w:val="0"/>
        <w:rPr>
          <w:rFonts w:hint="default"/>
        </w:rPr>
      </w:pPr>
      <w:r>
        <w:rPr>
          <w:rFonts w:hint="eastAsia"/>
        </w:rPr>
        <w:t>　　　　　　　　　　　　○○・○○特定建設工事共同企業体</w:t>
      </w:r>
    </w:p>
    <w:p>
      <w:pPr>
        <w:pStyle w:val="0"/>
        <w:rPr>
          <w:rFonts w:hint="default"/>
        </w:rPr>
      </w:pPr>
      <w:r>
        <w:rPr>
          <w:rFonts w:hint="eastAsia"/>
        </w:rPr>
        <w:t>　　　　　　　　　　　　代表者　　　　　　　　　　　　　　　　　　　印</w:t>
      </w:r>
    </w:p>
    <w:p>
      <w:pPr>
        <w:pStyle w:val="0"/>
        <w:rPr>
          <w:rFonts w:hint="default"/>
        </w:rPr>
      </w:pPr>
    </w:p>
    <w:p>
      <w:pPr>
        <w:pStyle w:val="0"/>
        <w:ind w:left="264" w:hanging="264" w:hangingChars="125"/>
        <w:rPr>
          <w:rFonts w:hint="default"/>
          <w:color w:val="FF0000"/>
          <w:sz w:val="18"/>
        </w:rPr>
      </w:pPr>
    </w:p>
    <w:sectPr>
      <w:footerReference r:id="rId7" w:type="even"/>
      <w:pgSz w:w="11906" w:h="16838"/>
      <w:pgMar w:top="1134" w:right="1134" w:bottom="1134" w:left="1134" w:header="851" w:footer="851" w:gutter="0"/>
      <w:cols w:space="720"/>
      <w:textDirection w:val="lrTb"/>
      <w:docGrid w:type="lines" w:linePitch="29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1"/>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1"/>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framePr w:wrap="around" w:hAnchor="margin" w:vAnchor="text" w:x="-4" w:y="21"/>
      <w:rPr>
        <w:rStyle w:val="28"/>
        <w:rFonts w:hint="default"/>
      </w:rPr>
    </w:pPr>
    <w:r>
      <w:rPr>
        <w:rFonts w:hint="eastAsia"/>
      </w:rPr>
      <w:fldChar w:fldCharType="begin"/>
    </w:r>
    <w:r>
      <w:rPr>
        <w:rFonts w:hint="eastAsia"/>
      </w:rPr>
      <w:instrText xml:space="preserve">PAGE  \* MERGEFORMAT </w:instrText>
    </w:r>
    <w:r>
      <w:rPr>
        <w:rFonts w:hint="eastAsia"/>
      </w:rPr>
      <w:fldChar w:fldCharType="end"/>
    </w:r>
  </w:p>
  <w:p>
    <w:pPr>
      <w:pStyle w:val="2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73"/>
  <w:drawingGridHorizontalSpacing w:val="105"/>
  <w:drawingGridVerticalSpacing w:val="146"/>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68"/>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45"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69"/>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70"/>
    <w:uiPriority w:val="0"/>
    <w:qFormat/>
    <w:pPr>
      <w:pBdr>
        <w:bottom w:val="threeDEmboss" w:color="E4DFEC" w:themeColor="accent4" w:themeTint="33" w:sz="12" w:space="1"/>
      </w:pBdr>
      <w:spacing w:before="145"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71"/>
    <w:uiPriority w:val="0"/>
    <w:qFormat/>
    <w:pPr>
      <w:spacing w:before="145"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16">
    <w:name w:val="Body Text Indent"/>
    <w:basedOn w:val="0"/>
    <w:next w:val="16"/>
    <w:link w:val="36"/>
    <w:uiPriority w:val="0"/>
    <w:qFormat/>
    <w:pPr>
      <w:ind w:left="840"/>
    </w:pPr>
  </w:style>
  <w:style w:type="paragraph" w:styleId="17">
    <w:name w:val="header"/>
    <w:basedOn w:val="0"/>
    <w:next w:val="17"/>
    <w:link w:val="33"/>
    <w:uiPriority w:val="0"/>
    <w:pPr>
      <w:tabs>
        <w:tab w:val="center" w:leader="none" w:pos="4252"/>
        <w:tab w:val="right" w:leader="none" w:pos="8504"/>
      </w:tabs>
      <w:snapToGrid w:val="0"/>
    </w:pPr>
    <w:rPr>
      <w:rFonts w:ascii="Century" w:hAnsi="Century" w:eastAsia="ＭＳ Ｐゴシック"/>
      <w:sz w:val="22"/>
    </w:rPr>
  </w:style>
  <w:style w:type="character" w:styleId="18">
    <w:name w:val="Hyperlink"/>
    <w:basedOn w:val="10"/>
    <w:next w:val="18"/>
    <w:link w:val="0"/>
    <w:uiPriority w:val="0"/>
    <w:rPr>
      <w:color w:val="0000FF"/>
      <w:u w:val="single" w:color="auto"/>
    </w:rPr>
  </w:style>
  <w:style w:type="paragraph" w:styleId="19">
    <w:name w:val="Note Heading"/>
    <w:basedOn w:val="0"/>
    <w:next w:val="0"/>
    <w:link w:val="31"/>
    <w:uiPriority w:val="0"/>
    <w:pPr>
      <w:jc w:val="center"/>
    </w:pPr>
    <w:rPr>
      <w:spacing w:val="1"/>
    </w:rPr>
  </w:style>
  <w:style w:type="character" w:styleId="20">
    <w:name w:val="FollowedHyperlink"/>
    <w:basedOn w:val="10"/>
    <w:next w:val="20"/>
    <w:link w:val="0"/>
    <w:uiPriority w:val="0"/>
    <w:rPr>
      <w:color w:val="800080"/>
      <w:u w:val="single" w:color="auto"/>
    </w:rPr>
  </w:style>
  <w:style w:type="paragraph" w:styleId="21">
    <w:name w:val="Closing"/>
    <w:basedOn w:val="0"/>
    <w:next w:val="21"/>
    <w:link w:val="41"/>
    <w:uiPriority w:val="0"/>
    <w:pPr>
      <w:jc w:val="right"/>
    </w:pPr>
    <w:rPr>
      <w:spacing w:val="1"/>
    </w:rPr>
  </w:style>
  <w:style w:type="paragraph" w:styleId="22">
    <w:name w:val="Block Text"/>
    <w:basedOn w:val="0"/>
    <w:next w:val="22"/>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23">
    <w:name w:val="Body Text 3"/>
    <w:basedOn w:val="0"/>
    <w:next w:val="23"/>
    <w:link w:val="42"/>
    <w:uiPriority w:val="0"/>
    <w:pPr>
      <w:jc w:val="right"/>
    </w:pPr>
  </w:style>
  <w:style w:type="paragraph" w:styleId="24">
    <w:name w:val="Body Text"/>
    <w:basedOn w:val="0"/>
    <w:next w:val="24"/>
    <w:link w:val="43"/>
    <w:uiPriority w:val="0"/>
    <w:qFormat/>
  </w:style>
  <w:style w:type="paragraph" w:styleId="25">
    <w:name w:val="Body Text Indent 2"/>
    <w:basedOn w:val="0"/>
    <w:next w:val="25"/>
    <w:link w:val="39"/>
    <w:uiPriority w:val="0"/>
    <w:pPr>
      <w:ind w:firstLine="681" w:firstLineChars="300"/>
    </w:pPr>
    <w:rPr>
      <w:b w:val="1"/>
    </w:rPr>
  </w:style>
  <w:style w:type="paragraph" w:styleId="26">
    <w:name w:val="Body Text Indent 3"/>
    <w:basedOn w:val="0"/>
    <w:next w:val="26"/>
    <w:link w:val="44"/>
    <w:uiPriority w:val="0"/>
    <w:pPr>
      <w:ind w:left="457" w:leftChars="202" w:firstLine="229" w:firstLineChars="100"/>
    </w:pPr>
    <w:rPr>
      <w:b w:val="1"/>
      <w:spacing w:val="1"/>
    </w:rPr>
  </w:style>
  <w:style w:type="paragraph" w:styleId="27">
    <w:name w:val="footer"/>
    <w:basedOn w:val="0"/>
    <w:next w:val="27"/>
    <w:link w:val="34"/>
    <w:uiPriority w:val="0"/>
    <w:pPr>
      <w:tabs>
        <w:tab w:val="center" w:leader="none" w:pos="4252"/>
        <w:tab w:val="right" w:leader="none" w:pos="8504"/>
      </w:tabs>
      <w:snapToGrid w:val="0"/>
    </w:pPr>
  </w:style>
  <w:style w:type="character" w:styleId="28">
    <w:name w:val="page number"/>
    <w:basedOn w:val="10"/>
    <w:next w:val="28"/>
    <w:link w:val="0"/>
    <w:uiPriority w:val="0"/>
  </w:style>
  <w:style w:type="paragraph" w:styleId="29">
    <w:name w:val="Balloon Text"/>
    <w:basedOn w:val="0"/>
    <w:next w:val="29"/>
    <w:link w:val="35"/>
    <w:uiPriority w:val="0"/>
    <w:semiHidden/>
    <w:rPr>
      <w:rFonts w:ascii="Arial" w:hAnsi="Arial" w:eastAsia="ＭＳ ゴシック"/>
      <w:sz w:val="18"/>
    </w:rPr>
  </w:style>
  <w:style w:type="paragraph" w:styleId="30">
    <w:name w:val="Date"/>
    <w:basedOn w:val="0"/>
    <w:next w:val="30"/>
    <w:link w:val="37"/>
    <w:uiPriority w:val="0"/>
    <w:qFormat/>
    <w:pPr>
      <w:jc w:val="right"/>
    </w:pPr>
  </w:style>
  <w:style w:type="character" w:styleId="31" w:customStyle="1">
    <w:name w:val="記 (文字)"/>
    <w:basedOn w:val="10"/>
    <w:next w:val="31"/>
    <w:link w:val="19"/>
    <w:uiPriority w:val="0"/>
    <w:rPr>
      <w:rFonts w:ascii="ＭＳ 明朝" w:hAnsi="ＭＳ 明朝"/>
      <w:spacing w:val="1"/>
      <w:kern w:val="2"/>
      <w:sz w:val="21"/>
    </w:rPr>
  </w:style>
  <w:style w:type="paragraph" w:styleId="32" w:customStyle="1">
    <w:name w:val="Default"/>
    <w:next w:val="32"/>
    <w:link w:val="0"/>
    <w:uiPriority w:val="0"/>
    <w:pPr>
      <w:widowControl w:val="0"/>
      <w:autoSpaceDE w:val="0"/>
      <w:autoSpaceDN w:val="0"/>
      <w:adjustRightInd w:val="0"/>
      <w:jc w:val="both"/>
    </w:pPr>
    <w:rPr>
      <w:rFonts w:ascii="HG丸ｺﾞｼｯｸM-PRO" w:hAnsi="HG丸ｺﾞｼｯｸM-PRO" w:eastAsia="HG丸ｺﾞｼｯｸM-PRO"/>
      <w:color w:val="000000"/>
      <w:sz w:val="24"/>
    </w:rPr>
  </w:style>
  <w:style w:type="character" w:styleId="33" w:customStyle="1">
    <w:name w:val="ヘッダー (文字)"/>
    <w:basedOn w:val="10"/>
    <w:next w:val="33"/>
    <w:link w:val="17"/>
    <w:uiPriority w:val="0"/>
    <w:rPr>
      <w:rFonts w:eastAsia="ＭＳ Ｐゴシック"/>
      <w:kern w:val="2"/>
      <w:sz w:val="22"/>
    </w:rPr>
  </w:style>
  <w:style w:type="character" w:styleId="34" w:customStyle="1">
    <w:name w:val="フッター (文字)"/>
    <w:basedOn w:val="10"/>
    <w:next w:val="34"/>
    <w:link w:val="27"/>
    <w:uiPriority w:val="0"/>
    <w:rPr>
      <w:rFonts w:ascii="ＭＳ 明朝" w:hAnsi="ＭＳ 明朝"/>
      <w:kern w:val="2"/>
      <w:sz w:val="21"/>
    </w:rPr>
  </w:style>
  <w:style w:type="character" w:styleId="35" w:customStyle="1">
    <w:name w:val="吹き出し (文字)"/>
    <w:basedOn w:val="10"/>
    <w:next w:val="35"/>
    <w:link w:val="29"/>
    <w:uiPriority w:val="0"/>
    <w:rPr>
      <w:rFonts w:ascii="Arial" w:hAnsi="Arial" w:eastAsia="ＭＳ ゴシック"/>
      <w:kern w:val="2"/>
      <w:sz w:val="18"/>
    </w:rPr>
  </w:style>
  <w:style w:type="character" w:styleId="36" w:customStyle="1">
    <w:name w:val="本文インデント (文字)"/>
    <w:basedOn w:val="10"/>
    <w:next w:val="36"/>
    <w:link w:val="16"/>
    <w:uiPriority w:val="0"/>
    <w:rPr>
      <w:rFonts w:asciiTheme="minorHAnsi" w:hAnsiTheme="minorHAnsi" w:eastAsiaTheme="minorEastAsia"/>
    </w:rPr>
  </w:style>
  <w:style w:type="character" w:styleId="37" w:customStyle="1">
    <w:name w:val="日付 (文字)"/>
    <w:basedOn w:val="10"/>
    <w:next w:val="37"/>
    <w:link w:val="30"/>
    <w:uiPriority w:val="0"/>
    <w:rPr>
      <w:rFonts w:asciiTheme="minorHAnsi" w:hAnsiTheme="minorHAnsi" w:eastAsiaTheme="minorEastAsia"/>
    </w:rPr>
  </w:style>
  <w:style w:type="paragraph" w:styleId="38">
    <w:name w:val="List Paragraph"/>
    <w:basedOn w:val="0"/>
    <w:next w:val="38"/>
    <w:link w:val="0"/>
    <w:uiPriority w:val="0"/>
    <w:pPr>
      <w:ind w:left="840" w:leftChars="400"/>
    </w:pPr>
    <w:rPr>
      <w:rFonts w:ascii="Century" w:hAnsi="Century"/>
    </w:rPr>
  </w:style>
  <w:style w:type="character" w:styleId="39" w:customStyle="1">
    <w:name w:val="本文インデント 2 (文字)"/>
    <w:basedOn w:val="10"/>
    <w:next w:val="39"/>
    <w:link w:val="25"/>
    <w:uiPriority w:val="0"/>
    <w:rPr>
      <w:rFonts w:ascii="ＭＳ 明朝" w:hAnsi="ＭＳ 明朝"/>
      <w:b w:val="1"/>
      <w:kern w:val="2"/>
      <w:sz w:val="21"/>
    </w:rPr>
  </w:style>
  <w:style w:type="paragraph" w:styleId="40" w:customStyle="1">
    <w:name w:val="標準+1"/>
    <w:basedOn w:val="32"/>
    <w:next w:val="32"/>
    <w:link w:val="0"/>
    <w:uiPriority w:val="0"/>
    <w:pPr>
      <w:jc w:val="left"/>
    </w:pPr>
    <w:rPr>
      <w:color w:val="auto"/>
    </w:rPr>
  </w:style>
  <w:style w:type="character" w:styleId="41" w:customStyle="1">
    <w:name w:val="結語 (文字)"/>
    <w:basedOn w:val="10"/>
    <w:next w:val="41"/>
    <w:link w:val="21"/>
    <w:uiPriority w:val="0"/>
    <w:rPr>
      <w:rFonts w:ascii="ＭＳ 明朝" w:hAnsi="ＭＳ 明朝"/>
      <w:spacing w:val="1"/>
      <w:kern w:val="2"/>
      <w:sz w:val="21"/>
    </w:rPr>
  </w:style>
  <w:style w:type="character" w:styleId="42" w:customStyle="1">
    <w:name w:val="本文 3 (文字)"/>
    <w:basedOn w:val="10"/>
    <w:next w:val="42"/>
    <w:link w:val="23"/>
    <w:uiPriority w:val="0"/>
    <w:rPr>
      <w:rFonts w:ascii="ＭＳ 明朝" w:hAnsi="ＭＳ 明朝"/>
      <w:kern w:val="2"/>
      <w:sz w:val="21"/>
    </w:rPr>
  </w:style>
  <w:style w:type="character" w:styleId="43" w:customStyle="1">
    <w:name w:val="本文 (文字)"/>
    <w:basedOn w:val="10"/>
    <w:next w:val="43"/>
    <w:link w:val="24"/>
    <w:uiPriority w:val="0"/>
    <w:rPr>
      <w:rFonts w:asciiTheme="minorHAnsi" w:hAnsiTheme="minorHAnsi" w:eastAsiaTheme="minorEastAsia"/>
    </w:rPr>
  </w:style>
  <w:style w:type="character" w:styleId="44" w:customStyle="1">
    <w:name w:val="本文インデント 3 (文字)"/>
    <w:basedOn w:val="10"/>
    <w:next w:val="44"/>
    <w:link w:val="26"/>
    <w:uiPriority w:val="0"/>
    <w:rPr>
      <w:rFonts w:ascii="ＭＳ 明朝" w:hAnsi="ＭＳ 明朝"/>
      <w:b w:val="1"/>
      <w:spacing w:val="1"/>
      <w:kern w:val="2"/>
      <w:sz w:val="21"/>
    </w:rPr>
  </w:style>
  <w:style w:type="character" w:styleId="45">
    <w:name w:val="footnote reference"/>
    <w:basedOn w:val="10"/>
    <w:next w:val="45"/>
    <w:link w:val="0"/>
    <w:uiPriority w:val="0"/>
    <w:semiHidden/>
    <w:rPr>
      <w:vertAlign w:val="superscript"/>
    </w:rPr>
  </w:style>
  <w:style w:type="character" w:styleId="46">
    <w:name w:val="endnote reference"/>
    <w:basedOn w:val="10"/>
    <w:next w:val="46"/>
    <w:link w:val="0"/>
    <w:uiPriority w:val="0"/>
    <w:semiHidden/>
    <w:rPr>
      <w:vertAlign w:val="superscript"/>
    </w:rPr>
  </w:style>
  <w:style w:type="paragraph" w:styleId="47">
    <w:name w:val="Subtitle"/>
    <w:basedOn w:val="0"/>
    <w:next w:val="47"/>
    <w:link w:val="48"/>
    <w:uiPriority w:val="0"/>
    <w:qFormat/>
    <w:pPr>
      <w:jc w:val="center"/>
      <w:outlineLvl w:val="1"/>
    </w:pPr>
    <w:rPr>
      <w:rFonts w:asciiTheme="majorHAnsi" w:hAnsiTheme="majorHAnsi" w:eastAsiaTheme="majorEastAsia"/>
      <w:i w:val="1"/>
      <w:color w:val="B1A0C7" w:themeColor="accent4" w:themeTint="99"/>
      <w:sz w:val="32"/>
    </w:rPr>
  </w:style>
  <w:style w:type="character" w:styleId="48" w:customStyle="1">
    <w:name w:val="副題 (文字)"/>
    <w:basedOn w:val="10"/>
    <w:next w:val="48"/>
    <w:link w:val="47"/>
    <w:uiPriority w:val="0"/>
    <w:rPr>
      <w:rFonts w:asciiTheme="majorHAnsi" w:hAnsiTheme="majorHAnsi" w:eastAsiaTheme="majorEastAsia"/>
      <w:i w:val="1"/>
      <w:color w:val="B1A0C7" w:themeColor="accent4" w:themeTint="99"/>
      <w:sz w:val="32"/>
    </w:rPr>
  </w:style>
  <w:style w:type="paragraph" w:styleId="49">
    <w:name w:val="caption"/>
    <w:basedOn w:val="0"/>
    <w:next w:val="49"/>
    <w:link w:val="0"/>
    <w:uiPriority w:val="0"/>
    <w:semiHidden/>
    <w:qFormat/>
    <w:rPr>
      <w:rFonts w:eastAsiaTheme="majorEastAsia"/>
      <w:b w:val="1"/>
      <w:i w:val="1"/>
      <w:color w:val="B1A0C7" w:themeColor="accent4" w:themeTint="99"/>
    </w:rPr>
  </w:style>
  <w:style w:type="character" w:styleId="50">
    <w:name w:val="Strong"/>
    <w:basedOn w:val="10"/>
    <w:next w:val="50"/>
    <w:link w:val="0"/>
    <w:uiPriority w:val="0"/>
    <w:qFormat/>
    <w:rPr>
      <w:rFonts w:asciiTheme="minorHAnsi" w:hAnsiTheme="minorHAnsi" w:eastAsiaTheme="minorEastAsia"/>
      <w:b w:val="1"/>
      <w:color w:val="CC00CC"/>
      <w:sz w:val="21"/>
    </w:rPr>
  </w:style>
  <w:style w:type="character" w:styleId="51">
    <w:name w:val="Emphasis"/>
    <w:basedOn w:val="10"/>
    <w:next w:val="51"/>
    <w:link w:val="0"/>
    <w:uiPriority w:val="0"/>
    <w:qFormat/>
    <w:rPr>
      <w:rFonts w:asciiTheme="minorHAnsi" w:hAnsiTheme="minorHAnsi" w:eastAsiaTheme="minorEastAsia"/>
      <w:b w:val="1"/>
      <w:i w:val="1"/>
      <w:color w:val="CC00CC"/>
      <w:sz w:val="21"/>
    </w:rPr>
  </w:style>
  <w:style w:type="character" w:styleId="52">
    <w:name w:val="Intense Emphasis"/>
    <w:basedOn w:val="10"/>
    <w:next w:val="52"/>
    <w:link w:val="0"/>
    <w:uiPriority w:val="0"/>
    <w:qFormat/>
    <w:rPr>
      <w:rFonts w:asciiTheme="minorHAnsi" w:hAnsiTheme="minorHAnsi" w:eastAsiaTheme="minorEastAsia"/>
      <w:b w:val="1"/>
      <w:i w:val="1"/>
      <w:color w:val="4F81BD" w:themeColor="accent1"/>
    </w:rPr>
  </w:style>
  <w:style w:type="character" w:styleId="53">
    <w:name w:val="Subtle Emphasis"/>
    <w:basedOn w:val="10"/>
    <w:next w:val="53"/>
    <w:link w:val="0"/>
    <w:uiPriority w:val="0"/>
    <w:qFormat/>
    <w:rPr>
      <w:rFonts w:asciiTheme="minorHAnsi" w:hAnsiTheme="minorHAnsi" w:eastAsiaTheme="minorEastAsia"/>
      <w:i w:val="1"/>
      <w:color w:val="828282" w:themeColor="text1" w:themeTint="7F"/>
    </w:rPr>
  </w:style>
  <w:style w:type="paragraph" w:styleId="54">
    <w:name w:val="Body Text First Indent"/>
    <w:basedOn w:val="24"/>
    <w:next w:val="54"/>
    <w:link w:val="55"/>
    <w:uiPriority w:val="0"/>
    <w:qFormat/>
    <w:pPr>
      <w:ind w:firstLine="227"/>
    </w:pPr>
  </w:style>
  <w:style w:type="character" w:styleId="55" w:customStyle="1">
    <w:name w:val="本文字下げ (文字)"/>
    <w:basedOn w:val="43"/>
    <w:next w:val="55"/>
    <w:link w:val="54"/>
    <w:uiPriority w:val="0"/>
    <w:rPr>
      <w:rFonts w:asciiTheme="minorHAnsi" w:hAnsiTheme="minorHAnsi" w:eastAsiaTheme="minorEastAsia"/>
    </w:rPr>
  </w:style>
  <w:style w:type="paragraph" w:styleId="56">
    <w:name w:val="Body Text First Indent 2"/>
    <w:basedOn w:val="16"/>
    <w:next w:val="56"/>
    <w:link w:val="57"/>
    <w:uiPriority w:val="0"/>
    <w:qFormat/>
    <w:pPr>
      <w:ind w:left="227" w:firstLine="227"/>
    </w:pPr>
  </w:style>
  <w:style w:type="character" w:styleId="57" w:customStyle="1">
    <w:name w:val="本文字下げ 2 (文字)"/>
    <w:basedOn w:val="36"/>
    <w:next w:val="57"/>
    <w:link w:val="56"/>
    <w:uiPriority w:val="0"/>
    <w:rPr>
      <w:rFonts w:asciiTheme="minorHAnsi" w:hAnsiTheme="minorHAnsi" w:eastAsiaTheme="minorEastAsia"/>
    </w:rPr>
  </w:style>
  <w:style w:type="paragraph" w:styleId="58">
    <w:name w:val="toc 1"/>
    <w:basedOn w:val="0"/>
    <w:next w:val="58"/>
    <w:link w:val="0"/>
    <w:uiPriority w:val="0"/>
    <w:qFormat/>
    <w:rPr>
      <w:i w:val="1"/>
    </w:rPr>
  </w:style>
  <w:style w:type="paragraph" w:styleId="59">
    <w:name w:val="toc 2"/>
    <w:basedOn w:val="0"/>
    <w:next w:val="59"/>
    <w:link w:val="0"/>
    <w:uiPriority w:val="0"/>
    <w:qFormat/>
    <w:pPr>
      <w:ind w:left="100" w:leftChars="100"/>
    </w:pPr>
    <w:rPr>
      <w:i w:val="1"/>
    </w:rPr>
  </w:style>
  <w:style w:type="paragraph" w:styleId="60">
    <w:name w:val="toc 3"/>
    <w:basedOn w:val="0"/>
    <w:next w:val="60"/>
    <w:link w:val="0"/>
    <w:uiPriority w:val="0"/>
    <w:qFormat/>
    <w:pPr>
      <w:ind w:left="200" w:leftChars="200"/>
    </w:pPr>
    <w:rPr>
      <w:i w:val="1"/>
    </w:rPr>
  </w:style>
  <w:style w:type="paragraph" w:styleId="61">
    <w:name w:val="toc 4"/>
    <w:basedOn w:val="0"/>
    <w:next w:val="61"/>
    <w:link w:val="0"/>
    <w:uiPriority w:val="0"/>
    <w:qFormat/>
    <w:pPr>
      <w:ind w:left="300" w:leftChars="300"/>
    </w:pPr>
    <w:rPr>
      <w:i w:val="1"/>
    </w:rPr>
  </w:style>
  <w:style w:type="paragraph" w:styleId="62">
    <w:name w:val="TOC Heading"/>
    <w:basedOn w:val="1"/>
    <w:next w:val="0"/>
    <w:link w:val="0"/>
    <w:uiPriority w:val="0"/>
    <w:qFormat/>
    <w:pPr>
      <w:outlineLvl w:val="9"/>
    </w:pPr>
  </w:style>
  <w:style w:type="paragraph" w:styleId="63">
    <w:name w:val="Signature"/>
    <w:basedOn w:val="0"/>
    <w:next w:val="63"/>
    <w:link w:val="64"/>
    <w:uiPriority w:val="0"/>
    <w:qFormat/>
    <w:pPr>
      <w:jc w:val="right"/>
    </w:pPr>
  </w:style>
  <w:style w:type="character" w:styleId="64" w:customStyle="1">
    <w:name w:val="署名 (文字)"/>
    <w:basedOn w:val="10"/>
    <w:next w:val="64"/>
    <w:link w:val="63"/>
    <w:uiPriority w:val="0"/>
    <w:rPr>
      <w:rFonts w:asciiTheme="minorHAnsi" w:hAnsiTheme="minorHAnsi" w:eastAsiaTheme="minorEastAsia"/>
    </w:rPr>
  </w:style>
  <w:style w:type="paragraph" w:styleId="65">
    <w:name w:val="No Spacing"/>
    <w:next w:val="65"/>
    <w:link w:val="0"/>
    <w:uiPriority w:val="0"/>
    <w:qFormat/>
    <w:rPr>
      <w:kern w:val="0"/>
      <w:sz w:val="22"/>
    </w:rPr>
  </w:style>
  <w:style w:type="paragraph" w:styleId="66">
    <w:name w:val="Title"/>
    <w:basedOn w:val="0"/>
    <w:next w:val="66"/>
    <w:link w:val="67"/>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67" w:customStyle="1">
    <w:name w:val="表題 (文字)"/>
    <w:basedOn w:val="10"/>
    <w:next w:val="67"/>
    <w:link w:val="66"/>
    <w:uiPriority w:val="0"/>
    <w:rPr>
      <w:rFonts w:asciiTheme="majorHAnsi" w:hAnsiTheme="majorHAnsi" w:eastAsiaTheme="majorEastAsia"/>
      <w:b w:val="1"/>
      <w:i w:val="1"/>
      <w:color w:val="B1A0C7" w:themeColor="accent4" w:themeTint="99"/>
      <w:sz w:val="48"/>
    </w:rPr>
  </w:style>
  <w:style w:type="character" w:styleId="68" w:customStyle="1">
    <w:name w:val="見出し 1 (文字)"/>
    <w:basedOn w:val="10"/>
    <w:next w:val="68"/>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69" w:customStyle="1">
    <w:name w:val="見出し 2 (文字)"/>
    <w:basedOn w:val="10"/>
    <w:next w:val="69"/>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70" w:customStyle="1">
    <w:name w:val="見出し 3 (文字)"/>
    <w:basedOn w:val="10"/>
    <w:next w:val="70"/>
    <w:link w:val="3"/>
    <w:uiPriority w:val="0"/>
    <w:rPr>
      <w:rFonts w:asciiTheme="majorHAnsi" w:hAnsiTheme="majorHAnsi" w:eastAsiaTheme="majorEastAsia"/>
      <w:b w:val="1"/>
      <w:color w:val="60497A" w:themeColor="accent4" w:themeShade="BF"/>
      <w:sz w:val="24"/>
    </w:rPr>
  </w:style>
  <w:style w:type="character" w:styleId="71" w:customStyle="1">
    <w:name w:val="見出し 4 (文字)"/>
    <w:basedOn w:val="10"/>
    <w:next w:val="71"/>
    <w:link w:val="4"/>
    <w:uiPriority w:val="0"/>
    <w:rPr>
      <w:rFonts w:asciiTheme="minorHAnsi" w:hAnsiTheme="minorHAnsi" w:eastAsiaTheme="majorEastAsia"/>
      <w:b w:val="1"/>
      <w:color w:val="60497A" w:themeColor="accent4" w:themeShade="BF"/>
      <w:sz w:val="24"/>
    </w:rPr>
  </w:style>
  <w:style w:type="table" w:styleId="72">
    <w:name w:val="Table Grid"/>
    <w:basedOn w:val="11"/>
    <w:next w:val="7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3" w:customStyle="1">
    <w:name w:val="表（シンプル 1）"/>
    <w:basedOn w:val="11"/>
    <w:next w:val="7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986</TotalTime>
  <Pages>18</Pages>
  <Words>231</Words>
  <Characters>9417</Characters>
  <Application>JUST Note</Application>
  <Lines>18749</Lines>
  <Paragraphs>639</Paragraphs>
  <CharactersWithSpaces>10299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　告</dc:title>
  <dc:creator>ioas_user</dc:creator>
  <cp:lastModifiedBy>444608</cp:lastModifiedBy>
  <cp:lastPrinted>2025-06-03T06:50:49Z</cp:lastPrinted>
  <dcterms:created xsi:type="dcterms:W3CDTF">2018-03-20T11:53:00Z</dcterms:created>
  <dcterms:modified xsi:type="dcterms:W3CDTF">2025-06-03T07:01:59Z</dcterms:modified>
  <cp:revision>76</cp:revision>
</cp:coreProperties>
</file>