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3C42" w14:textId="77777777" w:rsidR="00B20FA6" w:rsidRDefault="00B20FA6">
      <w:pPr>
        <w:jc w:val="center"/>
      </w:pPr>
      <w:r>
        <w:rPr>
          <w:rFonts w:hint="eastAsia"/>
        </w:rPr>
        <w:t>企画提案参加資格に係る誓約書</w:t>
      </w:r>
    </w:p>
    <w:p w14:paraId="793B8B03" w14:textId="77777777" w:rsidR="00B20FA6" w:rsidRDefault="00B20FA6"/>
    <w:p w14:paraId="7C50E686" w14:textId="77777777" w:rsidR="00B20FA6" w:rsidRDefault="00B20FA6">
      <w:pPr>
        <w:jc w:val="right"/>
      </w:pPr>
      <w:r>
        <w:rPr>
          <w:rFonts w:hint="eastAsia"/>
        </w:rPr>
        <w:t>令和　　年　　月　　日</w:t>
      </w:r>
    </w:p>
    <w:p w14:paraId="46A8AD5F" w14:textId="77777777" w:rsidR="00B20FA6" w:rsidRDefault="00B20FA6">
      <w:pPr>
        <w:jc w:val="right"/>
      </w:pPr>
    </w:p>
    <w:p w14:paraId="500FF7BE" w14:textId="78CD46DE" w:rsidR="00B20FA6" w:rsidRDefault="00B20FA6">
      <w:pPr>
        <w:ind w:firstLineChars="100" w:firstLine="210"/>
        <w:jc w:val="left"/>
      </w:pPr>
      <w:r>
        <w:rPr>
          <w:rFonts w:hint="eastAsia"/>
        </w:rPr>
        <w:t xml:space="preserve">高知県教育長　</w:t>
      </w:r>
      <w:r w:rsidR="00656C8B">
        <w:rPr>
          <w:rFonts w:hint="eastAsia"/>
        </w:rPr>
        <w:t>今城</w:t>
      </w:r>
      <w:r w:rsidR="00FA17CC">
        <w:rPr>
          <w:rFonts w:hint="eastAsia"/>
        </w:rPr>
        <w:t xml:space="preserve">　</w:t>
      </w:r>
      <w:r w:rsidR="00656C8B">
        <w:rPr>
          <w:rFonts w:hint="eastAsia"/>
        </w:rPr>
        <w:t>純子</w:t>
      </w:r>
      <w:r>
        <w:rPr>
          <w:rFonts w:hint="eastAsia"/>
        </w:rPr>
        <w:t xml:space="preserve">　様</w:t>
      </w:r>
    </w:p>
    <w:p w14:paraId="0FA012E3" w14:textId="77777777" w:rsidR="00B20FA6" w:rsidRDefault="00B20FA6"/>
    <w:tbl>
      <w:tblPr>
        <w:tblW w:w="4912" w:type="dxa"/>
        <w:tblInd w:w="3790" w:type="dxa"/>
        <w:tblLayout w:type="fixed"/>
        <w:tblLook w:val="04A0" w:firstRow="1" w:lastRow="0" w:firstColumn="1" w:lastColumn="0" w:noHBand="0" w:noVBand="1"/>
      </w:tblPr>
      <w:tblGrid>
        <w:gridCol w:w="1204"/>
        <w:gridCol w:w="2547"/>
        <w:gridCol w:w="1161"/>
      </w:tblGrid>
      <w:tr w:rsidR="00B20FA6" w14:paraId="55422680" w14:textId="77777777">
        <w:trPr>
          <w:trHeight w:val="460"/>
        </w:trPr>
        <w:tc>
          <w:tcPr>
            <w:tcW w:w="1204" w:type="dxa"/>
            <w:vAlign w:val="center"/>
          </w:tcPr>
          <w:p w14:paraId="0B01404C" w14:textId="77777777" w:rsidR="00B20FA6" w:rsidRDefault="00B20FA6">
            <w:pPr>
              <w:jc w:val="distribute"/>
            </w:pPr>
            <w:r>
              <w:rPr>
                <w:rFonts w:hint="eastAsia"/>
              </w:rPr>
              <w:t>所在地</w:t>
            </w:r>
          </w:p>
        </w:tc>
        <w:tc>
          <w:tcPr>
            <w:tcW w:w="3708" w:type="dxa"/>
            <w:gridSpan w:val="2"/>
            <w:vAlign w:val="center"/>
          </w:tcPr>
          <w:p w14:paraId="4A0C4F11" w14:textId="77777777" w:rsidR="00B20FA6" w:rsidRDefault="00B20FA6">
            <w:pPr>
              <w:jc w:val="left"/>
            </w:pPr>
          </w:p>
        </w:tc>
      </w:tr>
      <w:tr w:rsidR="00B20FA6" w14:paraId="43F73D2D" w14:textId="77777777">
        <w:trPr>
          <w:trHeight w:val="460"/>
        </w:trPr>
        <w:tc>
          <w:tcPr>
            <w:tcW w:w="1204" w:type="dxa"/>
            <w:vAlign w:val="center"/>
          </w:tcPr>
          <w:p w14:paraId="65CBE8D8" w14:textId="77777777" w:rsidR="00B20FA6" w:rsidRDefault="00B20FA6">
            <w:pPr>
              <w:jc w:val="distribute"/>
            </w:pPr>
            <w:r>
              <w:rPr>
                <w:rFonts w:hint="eastAsia"/>
              </w:rPr>
              <w:t>事業者名</w:t>
            </w:r>
          </w:p>
        </w:tc>
        <w:tc>
          <w:tcPr>
            <w:tcW w:w="3708" w:type="dxa"/>
            <w:gridSpan w:val="2"/>
            <w:vAlign w:val="center"/>
          </w:tcPr>
          <w:p w14:paraId="5AB09955" w14:textId="77777777" w:rsidR="00B20FA6" w:rsidRDefault="00B20FA6">
            <w:pPr>
              <w:jc w:val="left"/>
            </w:pPr>
          </w:p>
        </w:tc>
      </w:tr>
      <w:tr w:rsidR="00B20FA6" w14:paraId="2B1FCCA3" w14:textId="77777777">
        <w:trPr>
          <w:trHeight w:val="460"/>
        </w:trPr>
        <w:tc>
          <w:tcPr>
            <w:tcW w:w="1204" w:type="dxa"/>
            <w:vAlign w:val="center"/>
          </w:tcPr>
          <w:p w14:paraId="7EF2C561" w14:textId="77777777" w:rsidR="00B20FA6" w:rsidRDefault="00B20FA6">
            <w:pPr>
              <w:jc w:val="distribute"/>
            </w:pPr>
            <w:r>
              <w:rPr>
                <w:rFonts w:hint="eastAsia"/>
              </w:rPr>
              <w:t>代表者名</w:t>
            </w:r>
          </w:p>
        </w:tc>
        <w:tc>
          <w:tcPr>
            <w:tcW w:w="2547" w:type="dxa"/>
            <w:vAlign w:val="center"/>
          </w:tcPr>
          <w:p w14:paraId="428B18DE" w14:textId="77777777" w:rsidR="00B20FA6" w:rsidRDefault="00B20FA6">
            <w:pPr>
              <w:jc w:val="center"/>
            </w:pPr>
          </w:p>
        </w:tc>
        <w:tc>
          <w:tcPr>
            <w:tcW w:w="1161" w:type="dxa"/>
            <w:vAlign w:val="center"/>
          </w:tcPr>
          <w:p w14:paraId="6D45D596" w14:textId="24431962" w:rsidR="00B20FA6" w:rsidRDefault="00B20FA6">
            <w:pPr>
              <w:jc w:val="left"/>
            </w:pPr>
          </w:p>
        </w:tc>
      </w:tr>
    </w:tbl>
    <w:p w14:paraId="7DFA477A" w14:textId="77777777" w:rsidR="00B20FA6" w:rsidRDefault="00B20FA6"/>
    <w:p w14:paraId="0595115B" w14:textId="2D55CA94" w:rsidR="00B20FA6" w:rsidRDefault="00656C8B">
      <w:pPr>
        <w:ind w:firstLineChars="100" w:firstLine="230"/>
        <w:jc w:val="left"/>
        <w:rPr>
          <w:spacing w:val="10"/>
        </w:rPr>
      </w:pPr>
      <w:r w:rsidRPr="00656C8B">
        <w:rPr>
          <w:rFonts w:hint="eastAsia"/>
          <w:spacing w:val="10"/>
        </w:rPr>
        <w:t>「</w:t>
      </w:r>
      <w:r w:rsidR="00A74E6B">
        <w:rPr>
          <w:rFonts w:ascii="ＭＳ 明朝" w:hAnsi="ＭＳ 明朝" w:hint="eastAsia"/>
        </w:rPr>
        <w:t>探究型プログラミングキャンプ</w:t>
      </w:r>
      <w:r w:rsidRPr="00656C8B">
        <w:rPr>
          <w:rFonts w:hint="eastAsia"/>
          <w:spacing w:val="10"/>
        </w:rPr>
        <w:t>」企画実施委託</w:t>
      </w:r>
      <w:r w:rsidR="00C756AE">
        <w:rPr>
          <w:rFonts w:hint="eastAsia"/>
          <w:spacing w:val="10"/>
        </w:rPr>
        <w:t>業務</w:t>
      </w:r>
      <w:r w:rsidR="00B20FA6">
        <w:rPr>
          <w:rFonts w:hint="eastAsia"/>
          <w:spacing w:val="10"/>
        </w:rPr>
        <w:t>公募型プロポーザルの参加資格について、下記の事項に該当していることを誓約します。</w:t>
      </w:r>
    </w:p>
    <w:p w14:paraId="42C77141" w14:textId="77777777" w:rsidR="00B20FA6" w:rsidRDefault="00B20FA6">
      <w:pPr>
        <w:ind w:right="630"/>
        <w:jc w:val="left"/>
      </w:pPr>
    </w:p>
    <w:p w14:paraId="78508FFE" w14:textId="77777777" w:rsidR="00B20FA6" w:rsidRDefault="00B20FA6">
      <w:pPr>
        <w:ind w:right="630"/>
        <w:jc w:val="center"/>
      </w:pPr>
      <w:r>
        <w:rPr>
          <w:rFonts w:hint="eastAsia"/>
        </w:rPr>
        <w:t>記</w:t>
      </w:r>
    </w:p>
    <w:tbl>
      <w:tblPr>
        <w:tblW w:w="87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
        <w:gridCol w:w="5760"/>
        <w:gridCol w:w="2490"/>
      </w:tblGrid>
      <w:tr w:rsidR="00DE6C09" w14:paraId="5195FB8E" w14:textId="77777777" w:rsidTr="00E845ED">
        <w:trPr>
          <w:trHeight w:val="598"/>
        </w:trPr>
        <w:tc>
          <w:tcPr>
            <w:tcW w:w="468" w:type="dxa"/>
            <w:vMerge w:val="restart"/>
            <w:tcBorders>
              <w:top w:val="single" w:sz="4" w:space="0" w:color="auto"/>
              <w:left w:val="single" w:sz="4" w:space="0" w:color="auto"/>
              <w:right w:val="single" w:sz="4" w:space="0" w:color="auto"/>
              <w:tl2br w:val="nil"/>
              <w:tr2bl w:val="nil"/>
            </w:tcBorders>
            <w:shd w:val="clear" w:color="auto" w:fill="auto"/>
            <w:vAlign w:val="center"/>
          </w:tcPr>
          <w:p w14:paraId="45B10B1E" w14:textId="77777777" w:rsidR="00DE6C09" w:rsidRDefault="00DE6C09" w:rsidP="00EA2182">
            <w:r>
              <w:rPr>
                <w:rFonts w:hint="eastAsia"/>
              </w:rPr>
              <w:t>１</w:t>
            </w:r>
          </w:p>
        </w:tc>
        <w:tc>
          <w:tcPr>
            <w:tcW w:w="57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0463E0" w14:textId="609151F8" w:rsidR="00DE6C09" w:rsidRPr="00DE6C09" w:rsidRDefault="00DE6C09" w:rsidP="004E1306">
            <w:pPr>
              <w:spacing w:line="320" w:lineRule="exact"/>
              <w:ind w:left="420" w:hangingChars="200" w:hanging="420"/>
            </w:pPr>
            <w:r w:rsidRPr="00DE6C09">
              <w:rPr>
                <w:rFonts w:ascii="ＭＳ 明朝" w:hAnsi="ＭＳ 明朝" w:hint="eastAsia"/>
              </w:rPr>
              <w:t xml:space="preserve">(1)　</w:t>
            </w:r>
            <w:r w:rsidRPr="00DE6C09">
              <w:rPr>
                <w:rFonts w:hint="eastAsia"/>
              </w:rPr>
              <w:t>「高知県の物品購入等に係る</w:t>
            </w:r>
            <w:r w:rsidR="004E1306" w:rsidRPr="00DE6C09">
              <w:rPr>
                <w:rFonts w:hint="eastAsia"/>
              </w:rPr>
              <w:t>令和</w:t>
            </w:r>
            <w:r w:rsidR="000248D7">
              <w:rPr>
                <w:rFonts w:hint="eastAsia"/>
              </w:rPr>
              <w:t>６</w:t>
            </w:r>
            <w:r w:rsidR="004E1306" w:rsidRPr="00DE6C09">
              <w:rPr>
                <w:rFonts w:hint="eastAsia"/>
              </w:rPr>
              <w:t>年度～</w:t>
            </w:r>
            <w:r w:rsidR="004E1306">
              <w:rPr>
                <w:rFonts w:hint="eastAsia"/>
              </w:rPr>
              <w:t>令和</w:t>
            </w:r>
            <w:r w:rsidR="000248D7">
              <w:rPr>
                <w:rFonts w:hint="eastAsia"/>
              </w:rPr>
              <w:t>８</w:t>
            </w:r>
            <w:r w:rsidR="004E1306" w:rsidRPr="00DE6C09">
              <w:rPr>
                <w:rFonts w:hint="eastAsia"/>
              </w:rPr>
              <w:t>年度</w:t>
            </w:r>
            <w:r w:rsidRPr="00DE6C09">
              <w:rPr>
                <w:rFonts w:hint="eastAsia"/>
              </w:rPr>
              <w:t>競争入札参加資格者登録名簿」に登録されている</w:t>
            </w: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786A62" w14:textId="77777777" w:rsidR="00DE6C09" w:rsidRPr="00DE6C09" w:rsidRDefault="00DE6C09" w:rsidP="00FB26B3">
            <w:pPr>
              <w:ind w:firstLineChars="100" w:firstLine="210"/>
            </w:pPr>
            <w:r w:rsidRPr="00DE6C09">
              <w:rPr>
                <w:rFonts w:hint="eastAsia"/>
              </w:rPr>
              <w:t>はい　・　いいえ</w:t>
            </w:r>
          </w:p>
        </w:tc>
      </w:tr>
      <w:tr w:rsidR="00465893" w14:paraId="25FC51D3" w14:textId="77777777" w:rsidTr="00E845ED">
        <w:trPr>
          <w:trHeight w:val="381"/>
        </w:trPr>
        <w:tc>
          <w:tcPr>
            <w:tcW w:w="468" w:type="dxa"/>
            <w:vMerge/>
            <w:tcBorders>
              <w:top w:val="single" w:sz="4" w:space="0" w:color="auto"/>
              <w:left w:val="single" w:sz="4" w:space="0" w:color="auto"/>
              <w:right w:val="single" w:sz="4" w:space="0" w:color="auto"/>
              <w:tl2br w:val="nil"/>
              <w:tr2bl w:val="nil"/>
            </w:tcBorders>
            <w:shd w:val="clear" w:color="auto" w:fill="auto"/>
            <w:vAlign w:val="center"/>
          </w:tcPr>
          <w:p w14:paraId="01E05B25" w14:textId="77777777" w:rsidR="00465893" w:rsidRDefault="00465893" w:rsidP="00EA2182"/>
        </w:tc>
        <w:tc>
          <w:tcPr>
            <w:tcW w:w="8250" w:type="dxa"/>
            <w:gridSpan w:val="2"/>
            <w:tcBorders>
              <w:top w:val="single" w:sz="4" w:space="0" w:color="auto"/>
              <w:left w:val="single" w:sz="4" w:space="0" w:color="auto"/>
              <w:bottom w:val="dashed" w:sz="4" w:space="0" w:color="auto"/>
              <w:right w:val="single" w:sz="4" w:space="0" w:color="auto"/>
              <w:tl2br w:val="nil"/>
              <w:tr2bl w:val="nil"/>
            </w:tcBorders>
            <w:shd w:val="clear" w:color="auto" w:fill="auto"/>
          </w:tcPr>
          <w:p w14:paraId="171544C7" w14:textId="77777777" w:rsidR="00465893" w:rsidRPr="00DE6C09" w:rsidRDefault="00465893" w:rsidP="00465893">
            <w:r>
              <w:rPr>
                <w:rFonts w:ascii="ＭＳ 明朝" w:hAnsi="ＭＳ 明朝" w:hint="eastAsia"/>
              </w:rPr>
              <w:t>(2)　(1)で「いいえ」の場合</w:t>
            </w:r>
          </w:p>
        </w:tc>
      </w:tr>
      <w:tr w:rsidR="00DE6C09" w14:paraId="75CFF739" w14:textId="77777777" w:rsidTr="00E845ED">
        <w:trPr>
          <w:trHeight w:val="98"/>
        </w:trPr>
        <w:tc>
          <w:tcPr>
            <w:tcW w:w="468" w:type="dxa"/>
            <w:vMerge/>
            <w:tcBorders>
              <w:left w:val="single" w:sz="4" w:space="0" w:color="auto"/>
              <w:right w:val="single" w:sz="4" w:space="0" w:color="auto"/>
              <w:tl2br w:val="nil"/>
              <w:tr2bl w:val="nil"/>
            </w:tcBorders>
            <w:shd w:val="clear" w:color="auto" w:fill="auto"/>
          </w:tcPr>
          <w:p w14:paraId="5BDBD9BA" w14:textId="77777777" w:rsidR="00DE6C09" w:rsidRDefault="00DE6C09" w:rsidP="00EA2182"/>
        </w:tc>
        <w:tc>
          <w:tcPr>
            <w:tcW w:w="5760"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1C3C98C0" w14:textId="77777777" w:rsidR="00DE6C09" w:rsidRPr="00DE6C09" w:rsidRDefault="00465893" w:rsidP="00DE6C09">
            <w:pPr>
              <w:spacing w:line="320" w:lineRule="exact"/>
              <w:ind w:leftChars="100" w:left="420" w:hangingChars="100" w:hanging="210"/>
            </w:pPr>
            <w:r>
              <w:rPr>
                <w:rFonts w:ascii="ＭＳ 明朝" w:hAnsi="ＭＳ 明朝" w:hint="eastAsia"/>
              </w:rPr>
              <w:t>ア</w:t>
            </w:r>
            <w:r w:rsidR="00DE6C09" w:rsidRPr="00DE6C09">
              <w:rPr>
                <w:rFonts w:ascii="ＭＳ 明朝" w:hAnsi="ＭＳ 明朝" w:hint="eastAsia"/>
              </w:rPr>
              <w:t xml:space="preserve">　</w:t>
            </w:r>
            <w:r w:rsidR="00DE6C09" w:rsidRPr="00DE6C09">
              <w:rPr>
                <w:rFonts w:hint="eastAsia"/>
              </w:rPr>
              <w:t>契約締結日までに登録を完了できる</w:t>
            </w:r>
          </w:p>
        </w:tc>
        <w:tc>
          <w:tcPr>
            <w:tcW w:w="249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5BBCD1F8" w14:textId="77777777" w:rsidR="00DE6C09" w:rsidRPr="00DE6C09" w:rsidRDefault="00DE6C09" w:rsidP="00EA2182">
            <w:pPr>
              <w:ind w:firstLineChars="100" w:firstLine="210"/>
            </w:pPr>
            <w:r w:rsidRPr="00DE6C09">
              <w:rPr>
                <w:rFonts w:hint="eastAsia"/>
              </w:rPr>
              <w:t>はい　・　いいえ</w:t>
            </w:r>
          </w:p>
        </w:tc>
      </w:tr>
      <w:tr w:rsidR="00DE6C09" w14:paraId="7FBBA9BE" w14:textId="77777777" w:rsidTr="00E845ED">
        <w:tc>
          <w:tcPr>
            <w:tcW w:w="468" w:type="dxa"/>
            <w:vMerge/>
            <w:tcBorders>
              <w:left w:val="single" w:sz="4" w:space="0" w:color="auto"/>
              <w:right w:val="single" w:sz="4" w:space="0" w:color="auto"/>
              <w:tl2br w:val="nil"/>
              <w:tr2bl w:val="nil"/>
            </w:tcBorders>
            <w:shd w:val="clear" w:color="auto" w:fill="auto"/>
            <w:vAlign w:val="center"/>
          </w:tcPr>
          <w:p w14:paraId="464C47A2" w14:textId="77777777" w:rsidR="00DE6C09" w:rsidRDefault="00DE6C09"/>
        </w:tc>
        <w:tc>
          <w:tcPr>
            <w:tcW w:w="5760"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7764EA7D" w14:textId="77777777" w:rsidR="00DE6C09" w:rsidRPr="00DE6C09" w:rsidRDefault="00465893" w:rsidP="00DE6C09">
            <w:pPr>
              <w:spacing w:line="320" w:lineRule="exact"/>
              <w:ind w:leftChars="100" w:left="420" w:hangingChars="100" w:hanging="210"/>
              <w:rPr>
                <w:rFonts w:ascii="ＭＳ 明朝" w:hAnsi="ＭＳ 明朝"/>
              </w:rPr>
            </w:pPr>
            <w:r>
              <w:rPr>
                <w:rFonts w:ascii="ＭＳ 明朝" w:hAnsi="ＭＳ 明朝" w:hint="eastAsia"/>
              </w:rPr>
              <w:t>イ</w:t>
            </w:r>
            <w:r w:rsidR="00DE6C09" w:rsidRPr="00DE6C09">
              <w:rPr>
                <w:rFonts w:ascii="ＭＳ 明朝" w:hAnsi="ＭＳ 明朝" w:hint="eastAsia"/>
              </w:rPr>
              <w:t xml:space="preserve">　</w:t>
            </w:r>
            <w:r w:rsidR="00DE6C09" w:rsidRPr="00DE6C09">
              <w:rPr>
                <w:rFonts w:hint="eastAsia"/>
              </w:rPr>
              <w:t>本店及び県内に所在する営業所等が都道府県税を滞納していない</w:t>
            </w:r>
          </w:p>
        </w:tc>
        <w:tc>
          <w:tcPr>
            <w:tcW w:w="249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7584B90A" w14:textId="77777777" w:rsidR="00DE6C09" w:rsidRPr="00DE6C09" w:rsidRDefault="00DE6C09" w:rsidP="00EA2182">
            <w:pPr>
              <w:ind w:firstLineChars="100" w:firstLine="210"/>
            </w:pPr>
            <w:r w:rsidRPr="00DE6C09">
              <w:rPr>
                <w:rFonts w:hint="eastAsia"/>
              </w:rPr>
              <w:t>はい　・　いいえ</w:t>
            </w:r>
          </w:p>
        </w:tc>
      </w:tr>
      <w:tr w:rsidR="00DE6C09" w14:paraId="20AB42E5" w14:textId="77777777" w:rsidTr="00E845ED">
        <w:tc>
          <w:tcPr>
            <w:tcW w:w="468" w:type="dxa"/>
            <w:vMerge/>
            <w:tcBorders>
              <w:left w:val="single" w:sz="4" w:space="0" w:color="auto"/>
              <w:right w:val="single" w:sz="4" w:space="0" w:color="auto"/>
              <w:tl2br w:val="nil"/>
              <w:tr2bl w:val="nil"/>
            </w:tcBorders>
            <w:shd w:val="clear" w:color="auto" w:fill="auto"/>
            <w:vAlign w:val="center"/>
          </w:tcPr>
          <w:p w14:paraId="5D6BDAA1" w14:textId="77777777" w:rsidR="00DE6C09" w:rsidRDefault="00DE6C09"/>
        </w:tc>
        <w:tc>
          <w:tcPr>
            <w:tcW w:w="5760"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DAF2F07" w14:textId="77777777" w:rsidR="00DE6C09" w:rsidRPr="00DE6C09" w:rsidRDefault="00465893" w:rsidP="00DE6C09">
            <w:pPr>
              <w:spacing w:line="320" w:lineRule="exact"/>
              <w:ind w:leftChars="100" w:left="420" w:hangingChars="100" w:hanging="210"/>
              <w:rPr>
                <w:rFonts w:ascii="ＭＳ 明朝" w:hAnsi="ＭＳ 明朝"/>
              </w:rPr>
            </w:pPr>
            <w:r>
              <w:rPr>
                <w:rFonts w:ascii="ＭＳ 明朝" w:hAnsi="ＭＳ 明朝" w:hint="eastAsia"/>
              </w:rPr>
              <w:t>ウ</w:t>
            </w:r>
            <w:r w:rsidR="00DE6C09" w:rsidRPr="00DE6C09">
              <w:rPr>
                <w:rFonts w:ascii="ＭＳ 明朝" w:hAnsi="ＭＳ 明朝" w:hint="eastAsia"/>
              </w:rPr>
              <w:t xml:space="preserve">　</w:t>
            </w:r>
            <w:r w:rsidR="00DE6C09" w:rsidRPr="00DE6C09">
              <w:rPr>
                <w:rFonts w:hint="eastAsia"/>
              </w:rPr>
              <w:t>本店及び県内に所在する営業所等が消費税及び地方消費税を滞納していない</w:t>
            </w:r>
          </w:p>
        </w:tc>
        <w:tc>
          <w:tcPr>
            <w:tcW w:w="249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14ABDF89" w14:textId="77777777" w:rsidR="00DE6C09" w:rsidRPr="00DE6C09" w:rsidRDefault="00DE6C09" w:rsidP="00EA2182">
            <w:pPr>
              <w:ind w:firstLineChars="100" w:firstLine="210"/>
            </w:pPr>
            <w:r w:rsidRPr="00DE6C09">
              <w:rPr>
                <w:rFonts w:hint="eastAsia"/>
              </w:rPr>
              <w:t>はい　・　いいえ</w:t>
            </w:r>
          </w:p>
        </w:tc>
      </w:tr>
      <w:tr w:rsidR="00DE6C09" w14:paraId="1C81A203" w14:textId="77777777" w:rsidTr="00E845ED">
        <w:trPr>
          <w:trHeight w:val="1242"/>
        </w:trPr>
        <w:tc>
          <w:tcPr>
            <w:tcW w:w="468" w:type="dxa"/>
            <w:vMerge/>
            <w:tcBorders>
              <w:left w:val="single" w:sz="4" w:space="0" w:color="auto"/>
              <w:bottom w:val="single" w:sz="4" w:space="0" w:color="auto"/>
              <w:right w:val="single" w:sz="4" w:space="0" w:color="auto"/>
              <w:tl2br w:val="nil"/>
              <w:tr2bl w:val="nil"/>
            </w:tcBorders>
            <w:shd w:val="clear" w:color="auto" w:fill="auto"/>
            <w:vAlign w:val="center"/>
          </w:tcPr>
          <w:p w14:paraId="6532008A" w14:textId="77777777" w:rsidR="00DE6C09" w:rsidRDefault="00DE6C09"/>
        </w:tc>
        <w:tc>
          <w:tcPr>
            <w:tcW w:w="5760" w:type="dxa"/>
            <w:tcBorders>
              <w:top w:val="dashed" w:sz="4" w:space="0" w:color="auto"/>
              <w:left w:val="single" w:sz="4" w:space="0" w:color="auto"/>
              <w:bottom w:val="single" w:sz="4" w:space="0" w:color="auto"/>
              <w:right w:val="single" w:sz="4" w:space="0" w:color="auto"/>
              <w:tl2br w:val="nil"/>
              <w:tr2bl w:val="nil"/>
            </w:tcBorders>
            <w:shd w:val="clear" w:color="auto" w:fill="auto"/>
          </w:tcPr>
          <w:p w14:paraId="4A4B948F" w14:textId="77777777" w:rsidR="00DE6C09" w:rsidRPr="00DE6C09" w:rsidRDefault="00465893" w:rsidP="00DE6C09">
            <w:pPr>
              <w:spacing w:line="320" w:lineRule="exact"/>
              <w:ind w:leftChars="100" w:left="420" w:hangingChars="100" w:hanging="210"/>
              <w:rPr>
                <w:rFonts w:ascii="ＭＳ 明朝" w:hAnsi="ＭＳ 明朝"/>
                <w:szCs w:val="16"/>
              </w:rPr>
            </w:pPr>
            <w:r>
              <w:rPr>
                <w:rFonts w:ascii="ＭＳ 明朝" w:hAnsi="ＭＳ 明朝" w:hint="eastAsia"/>
                <w:szCs w:val="16"/>
              </w:rPr>
              <w:t>エ</w:t>
            </w:r>
            <w:r w:rsidR="00DE6C09" w:rsidRPr="00DE6C09">
              <w:rPr>
                <w:rFonts w:ascii="ＭＳ 明朝" w:hAnsi="ＭＳ 明朝" w:hint="eastAsia"/>
                <w:szCs w:val="16"/>
              </w:rPr>
              <w:t xml:space="preserve">　</w:t>
            </w:r>
            <w:r w:rsidR="00DE6C09" w:rsidRPr="00DE6C09">
              <w:rPr>
                <w:rFonts w:hint="eastAsia"/>
                <w:szCs w:val="16"/>
              </w:rPr>
              <w:t>「高知県の事務及び事業における暴力団の排除に関する規程」を準用した入札参加資格停止措置を受けていない又は同規程第２条第２項第５号に掲げる排除措置対象者に該当しない</w:t>
            </w:r>
          </w:p>
        </w:tc>
        <w:tc>
          <w:tcPr>
            <w:tcW w:w="2490"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508F1767" w14:textId="77777777" w:rsidR="00DE6C09" w:rsidRPr="00DE6C09" w:rsidRDefault="00DE6C09" w:rsidP="00EA2182">
            <w:pPr>
              <w:ind w:firstLineChars="100" w:firstLine="210"/>
            </w:pPr>
            <w:r w:rsidRPr="00DE6C09">
              <w:rPr>
                <w:rFonts w:hint="eastAsia"/>
              </w:rPr>
              <w:t>はい　・　いいえ</w:t>
            </w:r>
          </w:p>
        </w:tc>
      </w:tr>
      <w:tr w:rsidR="00B20FA6" w14:paraId="21A8B983" w14:textId="77777777" w:rsidTr="00E845ED">
        <w:tc>
          <w:tcPr>
            <w:tcW w:w="4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310D87" w14:textId="77777777" w:rsidR="00B20FA6" w:rsidRPr="00FB26B3" w:rsidRDefault="00B20FA6">
            <w:pPr>
              <w:jc w:val="center"/>
              <w:rPr>
                <w:szCs w:val="21"/>
              </w:rPr>
            </w:pPr>
            <w:r w:rsidRPr="00FB26B3">
              <w:rPr>
                <w:rFonts w:hint="eastAsia"/>
                <w:szCs w:val="21"/>
              </w:rPr>
              <w:t>２</w:t>
            </w:r>
          </w:p>
        </w:tc>
        <w:tc>
          <w:tcPr>
            <w:tcW w:w="57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E0D5F9" w14:textId="77777777" w:rsidR="00B20FA6" w:rsidRPr="00DE6C09" w:rsidRDefault="00B20FA6" w:rsidP="00DE6C09">
            <w:pPr>
              <w:spacing w:line="320" w:lineRule="exact"/>
              <w:rPr>
                <w:szCs w:val="21"/>
              </w:rPr>
            </w:pPr>
            <w:r w:rsidRPr="00DE6C09">
              <w:rPr>
                <w:rFonts w:hint="eastAsia"/>
                <w:szCs w:val="21"/>
              </w:rPr>
              <w:t>地方自治法施行令第</w:t>
            </w:r>
            <w:r w:rsidRPr="00DE6C09">
              <w:rPr>
                <w:rFonts w:ascii="ＭＳ 明朝" w:hAnsi="ＭＳ 明朝" w:hint="eastAsia"/>
                <w:szCs w:val="21"/>
              </w:rPr>
              <w:t>167</w:t>
            </w:r>
            <w:r w:rsidRPr="00DE6C09">
              <w:rPr>
                <w:rFonts w:hint="eastAsia"/>
                <w:szCs w:val="21"/>
              </w:rPr>
              <w:t>条の４に規定する者に該当しない</w:t>
            </w: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7D9ACE" w14:textId="77777777" w:rsidR="00B20FA6" w:rsidRPr="00DE6C09" w:rsidRDefault="00B20FA6" w:rsidP="00FB26B3">
            <w:pPr>
              <w:ind w:firstLineChars="100" w:firstLine="210"/>
              <w:rPr>
                <w:szCs w:val="21"/>
              </w:rPr>
            </w:pPr>
            <w:r w:rsidRPr="00DE6C09">
              <w:rPr>
                <w:rFonts w:hint="eastAsia"/>
                <w:szCs w:val="21"/>
              </w:rPr>
              <w:t>はい　・　いいえ</w:t>
            </w:r>
          </w:p>
        </w:tc>
      </w:tr>
      <w:tr w:rsidR="00B20FA6" w14:paraId="7C39D3FE" w14:textId="77777777" w:rsidTr="00E845ED">
        <w:tc>
          <w:tcPr>
            <w:tcW w:w="4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E1A6E9" w14:textId="77777777" w:rsidR="00B20FA6" w:rsidRPr="00FB26B3" w:rsidRDefault="00B20FA6">
            <w:pPr>
              <w:jc w:val="center"/>
              <w:rPr>
                <w:szCs w:val="21"/>
              </w:rPr>
            </w:pPr>
            <w:r w:rsidRPr="00FB26B3">
              <w:rPr>
                <w:rFonts w:hint="eastAsia"/>
                <w:szCs w:val="21"/>
              </w:rPr>
              <w:t>３</w:t>
            </w:r>
          </w:p>
        </w:tc>
        <w:tc>
          <w:tcPr>
            <w:tcW w:w="57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CD2E0F" w14:textId="77777777" w:rsidR="00B20FA6" w:rsidRPr="00DE6C09" w:rsidRDefault="00B20FA6" w:rsidP="00DE6C09">
            <w:pPr>
              <w:spacing w:line="320" w:lineRule="exact"/>
              <w:rPr>
                <w:szCs w:val="21"/>
              </w:rPr>
            </w:pPr>
            <w:r w:rsidRPr="00DE6C09">
              <w:rPr>
                <w:rFonts w:hint="eastAsia"/>
                <w:szCs w:val="21"/>
              </w:rPr>
              <w:t>「高知県物品購入等関係指名停止要領」を準用した指名停止等の措置を受けていない</w:t>
            </w: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6CC121" w14:textId="77777777" w:rsidR="00B20FA6" w:rsidRPr="00DE6C09" w:rsidRDefault="00B20FA6" w:rsidP="00FB26B3">
            <w:pPr>
              <w:ind w:firstLineChars="100" w:firstLine="210"/>
              <w:rPr>
                <w:szCs w:val="21"/>
              </w:rPr>
            </w:pPr>
            <w:r w:rsidRPr="00DE6C09">
              <w:rPr>
                <w:rFonts w:hint="eastAsia"/>
                <w:szCs w:val="21"/>
              </w:rPr>
              <w:t>はい　・　いいえ</w:t>
            </w:r>
          </w:p>
        </w:tc>
      </w:tr>
      <w:tr w:rsidR="00C756AE" w14:paraId="7AD73C06" w14:textId="77777777" w:rsidTr="00E845ED">
        <w:tc>
          <w:tcPr>
            <w:tcW w:w="4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055369" w14:textId="07E40755" w:rsidR="00C756AE" w:rsidRPr="00FB26B3" w:rsidRDefault="00C756AE">
            <w:pPr>
              <w:jc w:val="center"/>
              <w:rPr>
                <w:szCs w:val="21"/>
              </w:rPr>
            </w:pPr>
            <w:r>
              <w:rPr>
                <w:rFonts w:hint="eastAsia"/>
                <w:szCs w:val="21"/>
              </w:rPr>
              <w:t>４</w:t>
            </w:r>
          </w:p>
        </w:tc>
        <w:tc>
          <w:tcPr>
            <w:tcW w:w="57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5D95B8" w14:textId="0F628777" w:rsidR="00C756AE" w:rsidRPr="00DE6C09" w:rsidRDefault="00C756AE" w:rsidP="00DE6C09">
            <w:pPr>
              <w:spacing w:line="320" w:lineRule="exact"/>
              <w:rPr>
                <w:szCs w:val="21"/>
              </w:rPr>
            </w:pPr>
            <w:r>
              <w:rPr>
                <w:rFonts w:hint="eastAsia"/>
                <w:szCs w:val="21"/>
              </w:rPr>
              <w:t>これまでに、類似の業務を実施した実績があり、当該業務を滞りなく実施してきた</w:t>
            </w: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45A4FD" w14:textId="0215F96E" w:rsidR="00C756AE" w:rsidRPr="00DE6C09" w:rsidRDefault="00C756AE" w:rsidP="00FB26B3">
            <w:pPr>
              <w:ind w:firstLineChars="100" w:firstLine="210"/>
              <w:rPr>
                <w:szCs w:val="21"/>
              </w:rPr>
            </w:pPr>
            <w:r>
              <w:rPr>
                <w:rFonts w:hint="eastAsia"/>
                <w:szCs w:val="21"/>
              </w:rPr>
              <w:t>はい　・　いいえ</w:t>
            </w:r>
          </w:p>
        </w:tc>
      </w:tr>
    </w:tbl>
    <w:p w14:paraId="5186C2A4" w14:textId="77777777" w:rsidR="00B20FA6" w:rsidRDefault="00B20FA6">
      <w:pPr>
        <w:ind w:right="630"/>
        <w:jc w:val="left"/>
      </w:pPr>
    </w:p>
    <w:p w14:paraId="39E5E1B9" w14:textId="77777777" w:rsidR="00B20FA6" w:rsidRDefault="00B20FA6">
      <w:pPr>
        <w:ind w:right="630"/>
        <w:jc w:val="left"/>
      </w:pPr>
      <w:r>
        <w:rPr>
          <w:rFonts w:hint="eastAsia"/>
        </w:rPr>
        <w:t>添付書類</w:t>
      </w:r>
    </w:p>
    <w:p w14:paraId="43114F5F" w14:textId="77777777" w:rsidR="00715386" w:rsidRPr="00715386" w:rsidRDefault="00B20FA6" w:rsidP="00FB26B3">
      <w:pPr>
        <w:ind w:left="420" w:right="4" w:hangingChars="200" w:hanging="420"/>
        <w:jc w:val="left"/>
      </w:pPr>
      <w:r>
        <w:rPr>
          <w:rFonts w:hint="eastAsia"/>
        </w:rPr>
        <w:t xml:space="preserve">　</w:t>
      </w:r>
      <w:r w:rsidR="00715386">
        <w:rPr>
          <w:rFonts w:hint="eastAsia"/>
        </w:rPr>
        <w:t>①　団体概要書（設立年月日又は事業開始年月日、事業内容が確認できるもの）</w:t>
      </w:r>
    </w:p>
    <w:p w14:paraId="0A1ECF33" w14:textId="77777777" w:rsidR="00B20FA6" w:rsidRDefault="00715386" w:rsidP="00715386">
      <w:pPr>
        <w:ind w:leftChars="100" w:left="420" w:right="4" w:hangingChars="100" w:hanging="210"/>
        <w:jc w:val="left"/>
      </w:pPr>
      <w:r>
        <w:rPr>
          <w:rFonts w:hint="eastAsia"/>
        </w:rPr>
        <w:t>②</w:t>
      </w:r>
      <w:r w:rsidR="00B20FA6">
        <w:rPr>
          <w:rFonts w:hint="eastAsia"/>
        </w:rPr>
        <w:t xml:space="preserve">　納税証明書（参加申込書を提出する日の前日までに納税期限の到来した都道府県税について滞納がないことがわかる書類で、発行３カ月以内のもの）</w:t>
      </w:r>
      <w:r w:rsidR="00FB26B3">
        <w:rPr>
          <w:rFonts w:hint="eastAsia"/>
        </w:rPr>
        <w:t>※写し可</w:t>
      </w:r>
    </w:p>
    <w:p w14:paraId="5AFF8947" w14:textId="77777777" w:rsidR="00B20FA6" w:rsidRDefault="00B20FA6">
      <w:pPr>
        <w:ind w:right="4"/>
        <w:jc w:val="left"/>
      </w:pPr>
      <w:r>
        <w:rPr>
          <w:rFonts w:hint="eastAsia"/>
        </w:rPr>
        <w:t xml:space="preserve">　</w:t>
      </w:r>
      <w:r w:rsidR="00715386">
        <w:rPr>
          <w:rFonts w:hint="eastAsia"/>
        </w:rPr>
        <w:t>③</w:t>
      </w:r>
      <w:r>
        <w:rPr>
          <w:rFonts w:hint="eastAsia"/>
        </w:rPr>
        <w:t xml:space="preserve">　消費税及び地方消費税の納税証明書（発行３カ月以内のもの）</w:t>
      </w:r>
      <w:r w:rsidR="00FB26B3">
        <w:rPr>
          <w:rFonts w:hint="eastAsia"/>
        </w:rPr>
        <w:t>※写し可</w:t>
      </w:r>
    </w:p>
    <w:p w14:paraId="18425A03" w14:textId="77777777" w:rsidR="00AC0330" w:rsidRDefault="00AC0330">
      <w:pPr>
        <w:ind w:right="4"/>
        <w:jc w:val="left"/>
      </w:pPr>
    </w:p>
    <w:p w14:paraId="4483EA2C" w14:textId="77777777" w:rsidR="00AC0330" w:rsidRPr="00AC0330" w:rsidRDefault="00AC0330" w:rsidP="00AC0330">
      <w:pPr>
        <w:numPr>
          <w:ilvl w:val="0"/>
          <w:numId w:val="1"/>
        </w:numPr>
        <w:ind w:right="-1"/>
        <w:jc w:val="left"/>
      </w:pPr>
      <w:r>
        <w:rPr>
          <w:rFonts w:hint="eastAsia"/>
        </w:rPr>
        <w:t>①はすべての事業者が提出、②・③は上記１</w:t>
      </w:r>
      <w:r w:rsidRPr="00EA2182">
        <w:rPr>
          <w:rFonts w:ascii="ＭＳ 明朝" w:hAnsi="ＭＳ 明朝" w:hint="eastAsia"/>
        </w:rPr>
        <w:t>(1)</w:t>
      </w:r>
      <w:r>
        <w:rPr>
          <w:rFonts w:hint="eastAsia"/>
        </w:rPr>
        <w:t>で「いいえ」の場合のみ提出</w:t>
      </w:r>
      <w:r w:rsidR="00411C09">
        <w:rPr>
          <w:rFonts w:hint="eastAsia"/>
        </w:rPr>
        <w:t>。</w:t>
      </w:r>
    </w:p>
    <w:sectPr w:rsidR="00AC0330" w:rsidRPr="00AC0330" w:rsidSect="00FB26B3">
      <w:headerReference w:type="default" r:id="rId7"/>
      <w:pgSz w:w="11906" w:h="16838" w:code="9"/>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5A43" w14:textId="77777777" w:rsidR="00E93E50" w:rsidRDefault="00E93E50">
      <w:r>
        <w:separator/>
      </w:r>
    </w:p>
  </w:endnote>
  <w:endnote w:type="continuationSeparator" w:id="0">
    <w:p w14:paraId="1332A962" w14:textId="77777777" w:rsidR="00E93E50" w:rsidRDefault="00E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85F6" w14:textId="77777777" w:rsidR="00E93E50" w:rsidRDefault="00E93E50">
      <w:r>
        <w:separator/>
      </w:r>
    </w:p>
  </w:footnote>
  <w:footnote w:type="continuationSeparator" w:id="0">
    <w:p w14:paraId="00825E16" w14:textId="77777777" w:rsidR="00E93E50" w:rsidRDefault="00E9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F653" w14:textId="6E0F20B8" w:rsidR="00B20FA6" w:rsidRDefault="00B20FA6">
    <w:pPr>
      <w:jc w:val="right"/>
      <w:rPr>
        <w:sz w:val="24"/>
      </w:rPr>
    </w:pPr>
    <w:r>
      <w:rPr>
        <w:rFonts w:hint="eastAsia"/>
        <w:sz w:val="24"/>
      </w:rPr>
      <w:t>様式－</w:t>
    </w:r>
    <w:r w:rsidR="000248D7">
      <w:rPr>
        <w:rFonts w:hint="eastAsia"/>
        <w:sz w:val="24"/>
      </w:rPr>
      <w:t>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B2A7E"/>
    <w:multiLevelType w:val="hybridMultilevel"/>
    <w:tmpl w:val="6EF08AFE"/>
    <w:lvl w:ilvl="0" w:tplc="54908C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737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8C"/>
    <w:rsid w:val="000248D7"/>
    <w:rsid w:val="000B16FF"/>
    <w:rsid w:val="00152BFE"/>
    <w:rsid w:val="003E7DB9"/>
    <w:rsid w:val="00411C09"/>
    <w:rsid w:val="00465893"/>
    <w:rsid w:val="004E1306"/>
    <w:rsid w:val="00656C8B"/>
    <w:rsid w:val="006E17E0"/>
    <w:rsid w:val="00715386"/>
    <w:rsid w:val="00766174"/>
    <w:rsid w:val="00862404"/>
    <w:rsid w:val="008B78B7"/>
    <w:rsid w:val="008B7C2B"/>
    <w:rsid w:val="009E66B8"/>
    <w:rsid w:val="00A6149F"/>
    <w:rsid w:val="00A74E6B"/>
    <w:rsid w:val="00AC0330"/>
    <w:rsid w:val="00B20FA6"/>
    <w:rsid w:val="00B70501"/>
    <w:rsid w:val="00C756AE"/>
    <w:rsid w:val="00D9020A"/>
    <w:rsid w:val="00DE6C09"/>
    <w:rsid w:val="00DE7DBF"/>
    <w:rsid w:val="00E0618C"/>
    <w:rsid w:val="00E845ED"/>
    <w:rsid w:val="00E93E50"/>
    <w:rsid w:val="00EA2182"/>
    <w:rsid w:val="00EB3AD1"/>
    <w:rsid w:val="00FA17CC"/>
    <w:rsid w:val="00FB26B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EFD42A4"/>
  <w15:chartTrackingRefBased/>
  <w15:docId w15:val="{A57F25B3-3818-4419-8FFB-7775F8F6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paragraph" w:styleId="a9">
    <w:name w:val="Balloon Text"/>
    <w:basedOn w:val="a"/>
    <w:link w:val="aa"/>
    <w:semiHidden/>
    <w:rPr>
      <w:rFonts w:ascii="游ゴシック Light" w:eastAsia="游ゴシック Light" w:hAnsi="游ゴシック Light"/>
      <w:sz w:val="18"/>
    </w:rPr>
  </w:style>
  <w:style w:type="character" w:customStyle="1" w:styleId="aa">
    <w:name w:val="吹き出し (文字)"/>
    <w:link w:val="a9"/>
    <w:rPr>
      <w:rFonts w:ascii="游ゴシック Light" w:eastAsia="游ゴシック Light" w:hAnsi="游ゴシック Light"/>
      <w:kern w:val="2"/>
      <w:sz w:val="18"/>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480910@lgwan.pref.kochi.lg.jp</cp:lastModifiedBy>
  <cp:revision>12</cp:revision>
  <cp:lastPrinted>2022-03-01T00:43:00Z</cp:lastPrinted>
  <dcterms:created xsi:type="dcterms:W3CDTF">2022-02-28T06:18:00Z</dcterms:created>
  <dcterms:modified xsi:type="dcterms:W3CDTF">2025-06-10T12:05:00Z</dcterms:modified>
  <cp:category/>
  <cp:contentStatus/>
</cp:coreProperties>
</file>