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180" w:lineRule="auto"/>
        <w:jc w:val="center"/>
        <w:rPr>
          <w:rFonts w:hint="eastAsia" w:ascii="ＭＳ Ｐ明朝" w:hAnsi="ＭＳ Ｐ明朝" w:eastAsia="ＭＳ Ｐ明朝"/>
          <w:sz w:val="28"/>
        </w:rPr>
      </w:pPr>
    </w:p>
    <w:p>
      <w:pPr>
        <w:pStyle w:val="0"/>
        <w:adjustRightInd w:val="0"/>
        <w:snapToGrid w:val="0"/>
        <w:spacing w:line="180" w:lineRule="auto"/>
        <w:jc w:val="center"/>
        <w:rPr>
          <w:rFonts w:hint="eastAsia" w:ascii="BIZ UDPゴシック" w:hAnsi="BIZ UDPゴシック" w:eastAsia="BIZ UDPゴシック"/>
          <w:sz w:val="28"/>
        </w:rPr>
      </w:pPr>
      <w:r>
        <w:rPr>
          <w:rFonts w:hint="eastAsia" w:ascii="BIZ UDPゴシック" w:hAnsi="BIZ UDPゴシック" w:eastAsia="BIZ UDPゴシック"/>
          <w:b w:val="1"/>
          <w:sz w:val="36"/>
        </w:rPr>
        <w:t>回答票</w:t>
      </w:r>
    </w:p>
    <w:p>
      <w:pPr>
        <w:pStyle w:val="0"/>
        <w:adjustRightInd w:val="0"/>
        <w:snapToGrid w:val="0"/>
        <w:spacing w:line="240" w:lineRule="auto"/>
        <w:jc w:val="center"/>
        <w:rPr>
          <w:rFonts w:hint="eastAsia" w:ascii="BIZ UDPゴシック" w:hAnsi="BIZ UDPゴシック" w:eastAsia="BIZ UDPゴシック"/>
          <w:sz w:val="28"/>
        </w:rPr>
      </w:pPr>
    </w:p>
    <w:p>
      <w:pPr>
        <w:pStyle w:val="0"/>
        <w:adjustRightInd w:val="0"/>
        <w:snapToGrid w:val="0"/>
        <w:spacing w:line="240" w:lineRule="auto"/>
        <w:jc w:val="left"/>
        <w:rPr>
          <w:rFonts w:hint="eastAsia" w:ascii="BIZ UDPゴシック" w:hAnsi="BIZ UDPゴシック" w:eastAsia="BIZ UDPゴシック"/>
          <w:sz w:val="28"/>
        </w:rPr>
      </w:pPr>
      <w:r>
        <w:rPr>
          <w:rFonts w:hint="eastAsia" w:ascii="BIZ UDPゴシック" w:hAnsi="BIZ UDPゴシック" w:eastAsia="BIZ UDPゴシック"/>
          <w:sz w:val="28"/>
        </w:rPr>
        <w:t>問１</w:t>
      </w:r>
    </w:p>
    <w:p>
      <w:pPr>
        <w:pStyle w:val="0"/>
        <w:adjustRightInd w:val="0"/>
        <w:snapToGrid w:val="0"/>
        <w:spacing w:line="240" w:lineRule="auto"/>
        <w:ind w:firstLine="280" w:firstLineChars="100"/>
        <w:jc w:val="left"/>
        <w:rPr>
          <w:rFonts w:hint="eastAsia" w:ascii="BIZ UDPゴシック" w:hAnsi="BIZ UDPゴシック" w:eastAsia="BIZ UDPゴシック"/>
          <w:sz w:val="28"/>
        </w:rPr>
      </w:pPr>
      <w:r>
        <w:rPr>
          <w:rFonts w:hint="eastAsia" w:ascii="BIZ UDPゴシック" w:hAnsi="BIZ UDPゴシック" w:eastAsia="BIZ UDPゴシック"/>
          <w:sz w:val="28"/>
        </w:rPr>
        <w:t>貴医療機関のアルツハイマー病抗アミロイドβ抗体薬（以下、「抗体薬」という。）の治療体制の状況について教えてください。</w:t>
      </w:r>
    </w:p>
    <w:p>
      <w:pPr>
        <w:pStyle w:val="0"/>
        <w:adjustRightInd w:val="0"/>
        <w:snapToGrid w:val="0"/>
        <w:spacing w:line="240" w:lineRule="auto"/>
        <w:ind w:firstLine="280" w:firstLineChars="100"/>
        <w:jc w:val="left"/>
        <w:rPr>
          <w:rFonts w:hint="eastAsia" w:ascii="BIZ UDPゴシック" w:hAnsi="BIZ UDPゴシック" w:eastAsia="BIZ UDPゴシック"/>
          <w:sz w:val="28"/>
        </w:rPr>
      </w:pPr>
    </w:p>
    <w:p>
      <w:pPr>
        <w:pStyle w:val="0"/>
        <w:adjustRightInd w:val="0"/>
        <w:snapToGrid w:val="0"/>
        <w:spacing w:line="240" w:lineRule="auto"/>
        <w:ind w:leftChars="0" w:firstLine="0" w:firstLineChars="0"/>
        <w:jc w:val="left"/>
        <w:rPr>
          <w:rFonts w:hint="eastAsia" w:ascii="BIZ UDPゴシック" w:hAnsi="BIZ UDPゴシック" w:eastAsia="BIZ UDPゴシック"/>
          <w:sz w:val="28"/>
        </w:rPr>
      </w:pPr>
      <w:r>
        <w:rPr>
          <w:rFonts w:hint="eastAsia" w:ascii="BIZ UDPゴシック" w:hAnsi="BIZ UDPゴシック" w:eastAsia="BIZ UDPゴシック"/>
          <w:sz w:val="28"/>
        </w:rPr>
        <w:t>（１）　あてはまるものに</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をつけてください。また、「治療体制がある」と回答した場合、初回投与か</w:t>
      </w:r>
      <w:r>
        <w:rPr>
          <w:rFonts w:hint="eastAsia" w:ascii="BIZ UDPゴシック" w:hAnsi="BIZ UDPゴシック" w:eastAsia="BIZ UDPゴシック"/>
          <w:sz w:val="28"/>
        </w:rPr>
        <w:t>6</w:t>
      </w:r>
      <w:r>
        <w:rPr>
          <w:rFonts w:hint="eastAsia" w:ascii="BIZ UDPゴシック" w:hAnsi="BIZ UDPゴシック" w:eastAsia="BIZ UDPゴシック"/>
          <w:sz w:val="28"/>
        </w:rPr>
        <w:t>か月以降の継続投与か該当するものに○をつけてください。</w:t>
      </w:r>
    </w:p>
    <w:p>
      <w:pPr>
        <w:pStyle w:val="0"/>
        <w:adjustRightInd w:val="0"/>
        <w:snapToGrid w:val="0"/>
        <w:spacing w:line="180" w:lineRule="auto"/>
        <w:jc w:val="center"/>
        <w:rPr>
          <w:rFonts w:hint="eastAsia" w:ascii="BIZ UDPゴシック" w:hAnsi="BIZ UDPゴシック" w:eastAsia="BIZ UDPゴシック"/>
          <w:sz w:val="28"/>
        </w:rPr>
      </w:pPr>
    </w:p>
    <w:tbl>
      <w:tblPr>
        <w:tblStyle w:val="27"/>
        <w:tblW w:w="8920" w:type="auto"/>
        <w:tblInd w:w="0" w:type="dxa"/>
        <w:tblLayout w:type="fixed"/>
        <w:tblLook w:firstRow="1" w:lastRow="0" w:firstColumn="1" w:lastColumn="0" w:noHBand="0" w:noVBand="1" w:val="04A0"/>
      </w:tblPr>
      <w:tblGrid>
        <w:gridCol w:w="4408"/>
        <w:gridCol w:w="4512"/>
      </w:tblGrid>
      <w:tr>
        <w:trPr>
          <w:trHeight w:val="1722" w:hRule="atLeast"/>
        </w:trPr>
        <w:tc>
          <w:tcPr>
            <w:tcW w:w="4408" w:type="dxa"/>
            <w:vAlign w:val="center"/>
          </w:tcPr>
          <w:p>
            <w:pPr>
              <w:pStyle w:val="0"/>
              <w:adjustRightInd w:val="0"/>
              <w:snapToGrid w:val="0"/>
              <w:spacing w:line="240" w:lineRule="auto"/>
              <w:jc w:val="center"/>
              <w:rPr>
                <w:rFonts w:hint="eastAsia" w:ascii="BIZ UDPゴシック" w:hAnsi="BIZ UDPゴシック" w:eastAsia="BIZ UDPゴシック"/>
              </w:rPr>
            </w:pPr>
            <w:r>
              <w:rPr>
                <w:rFonts w:hint="eastAsia" w:ascii="BIZ UDPゴシック" w:hAnsi="BIZ UDPゴシック" w:eastAsia="BIZ UDPゴシック"/>
                <w:b w:val="1"/>
                <w:sz w:val="44"/>
                <w:u w:val="none" w:color="auto"/>
              </w:rPr>
              <w:t>□</w:t>
            </w:r>
            <w:r>
              <w:rPr>
                <w:rFonts w:hint="eastAsia" w:ascii="BIZ UDPゴシック" w:hAnsi="BIZ UDPゴシック" w:eastAsia="BIZ UDPゴシック"/>
                <w:b w:val="1"/>
                <w:sz w:val="36"/>
                <w:u w:val="none" w:color="auto"/>
              </w:rPr>
              <w:t>治</w:t>
            </w:r>
            <w:r>
              <w:rPr>
                <w:rFonts w:hint="eastAsia" w:ascii="BIZ UDPゴシック" w:hAnsi="BIZ UDPゴシック" w:eastAsia="BIZ UDPゴシック"/>
                <w:b w:val="1"/>
                <w:sz w:val="36"/>
              </w:rPr>
              <w:t>療体制がある</w:t>
            </w:r>
          </w:p>
          <w:p>
            <w:pPr>
              <w:pStyle w:val="0"/>
              <w:adjustRightInd w:val="0"/>
              <w:snapToGrid w:val="0"/>
              <w:spacing w:line="240" w:lineRule="auto"/>
              <w:jc w:val="center"/>
              <w:rPr>
                <w:rFonts w:hint="eastAsia" w:ascii="BIZ UDPゴシック" w:hAnsi="BIZ UDPゴシック" w:eastAsia="BIZ UDPゴシック"/>
              </w:rPr>
            </w:pPr>
            <w:r>
              <w:rPr>
                <w:rFonts w:hint="eastAsia" w:ascii="BIZ UDPゴシック" w:hAnsi="BIZ UDPゴシック" w:eastAsia="BIZ UDPゴシック"/>
                <w:sz w:val="28"/>
              </w:rPr>
              <w:t>（初回投与　・　継続投与）</w:t>
            </w:r>
          </w:p>
        </w:tc>
        <w:tc>
          <w:tcPr>
            <w:tcW w:w="4512" w:type="dxa"/>
            <w:vAlign w:val="center"/>
          </w:tcPr>
          <w:p>
            <w:pPr>
              <w:pStyle w:val="0"/>
              <w:adjustRightInd w:val="0"/>
              <w:snapToGrid w:val="0"/>
              <w:spacing w:line="240" w:lineRule="auto"/>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44"/>
                <w:u w:val="none" w:color="auto"/>
              </w:rPr>
              <w:t>□</w:t>
            </w:r>
            <w:r>
              <w:rPr>
                <w:rFonts w:hint="eastAsia" w:ascii="BIZ UDPゴシック" w:hAnsi="BIZ UDPゴシック" w:eastAsia="BIZ UDPゴシック"/>
                <w:b w:val="1"/>
                <w:sz w:val="36"/>
              </w:rPr>
              <w:t>治療体制はない</w:t>
            </w:r>
          </w:p>
        </w:tc>
      </w:tr>
    </w:tbl>
    <w:p>
      <w:pPr>
        <w:pStyle w:val="0"/>
        <w:adjustRightInd w:val="0"/>
        <w:snapToGrid w:val="0"/>
        <w:spacing w:line="180" w:lineRule="auto"/>
        <w:jc w:val="center"/>
        <w:rPr>
          <w:rFonts w:hint="eastAsia" w:ascii="BIZ UDPゴシック" w:hAnsi="BIZ UDPゴシック" w:eastAsia="BIZ UDPゴシック"/>
          <w:sz w:val="28"/>
        </w:rPr>
      </w:pPr>
    </w:p>
    <w:p>
      <w:pPr>
        <w:pStyle w:val="0"/>
        <w:spacing w:line="380" w:lineRule="exact"/>
        <w:ind w:leftChars="0" w:firstLine="0" w:firstLineChars="0"/>
        <w:rPr>
          <w:rFonts w:hint="eastAsia" w:ascii="BIZ UDPゴシック" w:hAnsi="BIZ UDPゴシック" w:eastAsia="BIZ UDPゴシック"/>
          <w:sz w:val="24"/>
        </w:rPr>
      </w:pPr>
    </w:p>
    <w:p>
      <w:pPr>
        <w:pStyle w:val="19"/>
        <w:snapToGrid w:val="0"/>
        <w:spacing w:line="240" w:lineRule="auto"/>
        <w:rPr>
          <w:rFonts w:hint="eastAsia" w:ascii="BIZ UDPゴシック" w:hAnsi="BIZ UDPゴシック" w:eastAsia="BIZ UDPゴシック"/>
        </w:rPr>
      </w:pPr>
      <w:r>
        <w:rPr>
          <w:rFonts w:hint="eastAsia" w:ascii="BIZ UDPゴシック" w:hAnsi="BIZ UDPゴシック" w:eastAsia="BIZ UDPゴシック"/>
          <w:sz w:val="28"/>
        </w:rPr>
        <w:t>（２）　「治療体制がある」と回答した医療機関にお伺いします。貴医療機関で取り扱っている抗体薬の種類について、あてはまるものに</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をつけてください。</w:t>
      </w:r>
    </w:p>
    <w:p>
      <w:pPr>
        <w:pStyle w:val="19"/>
        <w:snapToGrid w:val="0"/>
        <w:spacing w:line="240" w:lineRule="auto"/>
        <w:rPr>
          <w:rFonts w:hint="eastAsia" w:ascii="BIZ UDPゴシック" w:hAnsi="BIZ UDPゴシック" w:eastAsia="BIZ UDPゴシック"/>
        </w:rPr>
      </w:pPr>
    </w:p>
    <w:tbl>
      <w:tblPr>
        <w:tblStyle w:val="26"/>
        <w:tblW w:w="8920" w:type="dxa"/>
        <w:tblInd w:w="0" w:type="dxa"/>
        <w:tblLayout w:type="fixed"/>
        <w:tblLook w:firstRow="1" w:lastRow="0" w:firstColumn="1" w:lastColumn="0" w:noHBand="0" w:noVBand="1" w:val="04A0"/>
      </w:tblPr>
      <w:tblGrid>
        <w:gridCol w:w="5237"/>
        <w:gridCol w:w="3683"/>
      </w:tblGrid>
      <w:tr>
        <w:trPr>
          <w:trHeight w:val="676" w:hRule="atLeast"/>
        </w:trPr>
        <w:tc>
          <w:tcPr>
            <w:tcW w:w="5237"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sz w:val="32"/>
              </w:rPr>
              <w:t>レカネマブ（レケンビ</w:t>
            </w:r>
            <w:r>
              <w:rPr>
                <w:rFonts w:hint="eastAsia" w:ascii="BIZ UDPゴシック" w:hAnsi="BIZ UDPゴシック" w:eastAsia="BIZ UDPゴシック"/>
                <w:b w:val="1"/>
                <w:sz w:val="32"/>
              </w:rPr>
              <w:t>®</w:t>
            </w:r>
            <w:r>
              <w:rPr>
                <w:rFonts w:hint="eastAsia" w:ascii="BIZ UDPゴシック" w:hAnsi="BIZ UDPゴシック" w:eastAsia="BIZ UDPゴシック"/>
                <w:b w:val="1"/>
                <w:sz w:val="32"/>
              </w:rPr>
              <w:t>点滴静注）</w:t>
            </w:r>
          </w:p>
        </w:tc>
        <w:tc>
          <w:tcPr>
            <w:tcW w:w="3683" w:type="dxa"/>
            <w:vAlign w:val="top"/>
          </w:tcPr>
          <w:p>
            <w:pPr>
              <w:pStyle w:val="0"/>
              <w:jc w:val="center"/>
              <w:rPr>
                <w:rFonts w:hint="eastAsia" w:ascii="BIZ UDPゴシック" w:hAnsi="BIZ UDPゴシック" w:eastAsia="BIZ UDPゴシック"/>
                <w:b w:val="1"/>
                <w:sz w:val="28"/>
              </w:rPr>
            </w:pPr>
            <w:sdt>
              <w:sdtPr>
                <w:rPr>
                  <w:rFonts w:hint="eastAsia" w:ascii="BIZ UDPゴシック" w:hAnsi="BIZ UDPゴシック" w:eastAsia="BIZ UDPゴシック"/>
                  <w:b w:val="1"/>
                  <w:sz w:val="32"/>
                </w:rPr>
                <w:id w:val="1323691963"/>
                <w14:checkbox>
                  <w14:checkedState w14:font="ＭＳ ゴシック" w14:val="2612"/>
                  <w14:uncheckedState w14:font="ＭＳ ゴシック" w14:val="2610"/>
                </w14:checkbox>
              </w:sdtPr>
              <w:sdtEndPr>
                <w:rPr>
                  <w:rFonts w:hint="eastAsia" w:ascii="BIZ UDPゴシック" w:hAnsi="BIZ UDPゴシック" w:eastAsia="BIZ UDPゴシック"/>
                </w:rPr>
              </w:sdtEndPr>
              <w:sdtContent>
                <w:r>
                  <w:rPr>
                    <w:rFonts w:hint="eastAsia" w:ascii="BIZ UDPゴシック" w:hAnsi="BIZ UDPゴシック" w:eastAsia="BIZ UDPゴシック"/>
                    <w:b w:val="1"/>
                    <w:sz w:val="32"/>
                  </w:rPr>
                  <w:t>☐</w:t>
                </w:r>
              </w:sdtContent>
            </w:sdt>
            <w:r>
              <w:rPr>
                <w:rFonts w:hint="eastAsia" w:ascii="BIZ UDPゴシック" w:hAnsi="BIZ UDPゴシック" w:eastAsia="BIZ UDPゴシック"/>
              </w:rPr>
              <w:t>　</w:t>
            </w:r>
            <w:r>
              <w:rPr>
                <w:rFonts w:hint="eastAsia" w:ascii="BIZ UDPゴシック" w:hAnsi="BIZ UDPゴシック" w:eastAsia="BIZ UDPゴシック"/>
                <w:b w:val="1"/>
                <w:sz w:val="32"/>
              </w:rPr>
              <w:t>初回　　</w:t>
            </w:r>
            <w:sdt>
              <w:sdtPr>
                <w:rPr>
                  <w:rFonts w:hint="eastAsia" w:ascii="BIZ UDPゴシック" w:hAnsi="BIZ UDPゴシック" w:eastAsia="BIZ UDPゴシック"/>
                  <w:b w:val="1"/>
                  <w:sz w:val="32"/>
                </w:rPr>
                <w:id w:val="-558401515"/>
                <w14:checkbox>
                  <w14:checkedState w14:font="ＭＳ ゴシック" w14:val="2612"/>
                  <w14:uncheckedState w14:font="ＭＳ ゴシック" w14:val="2610"/>
                </w14:checkbox>
              </w:sdtPr>
              <w:sdtEndPr>
                <w:rPr>
                  <w:rFonts w:hint="eastAsia" w:ascii="BIZ UDPゴシック" w:hAnsi="BIZ UDPゴシック" w:eastAsia="BIZ UDPゴシック"/>
                </w:rPr>
              </w:sdtEndPr>
              <w:sdtContent>
                <w:r>
                  <w:rPr>
                    <w:rFonts w:hint="eastAsia" w:ascii="BIZ UDPゴシック" w:hAnsi="BIZ UDPゴシック" w:eastAsia="BIZ UDPゴシック"/>
                    <w:b w:val="1"/>
                    <w:sz w:val="32"/>
                  </w:rPr>
                  <w:t>☐</w:t>
                </w:r>
              </w:sdtContent>
            </w:sdt>
            <w:r>
              <w:rPr>
                <w:rFonts w:hint="eastAsia" w:ascii="BIZ UDPゴシック" w:hAnsi="BIZ UDPゴシック" w:eastAsia="BIZ UDPゴシック"/>
              </w:rPr>
              <w:t>　</w:t>
            </w:r>
            <w:r>
              <w:rPr>
                <w:rFonts w:hint="eastAsia" w:ascii="BIZ UDPゴシック" w:hAnsi="BIZ UDPゴシック" w:eastAsia="BIZ UDPゴシック"/>
                <w:b w:val="1"/>
                <w:sz w:val="32"/>
              </w:rPr>
              <w:t>継続</w:t>
            </w:r>
          </w:p>
        </w:tc>
      </w:tr>
      <w:tr>
        <w:trPr>
          <w:trHeight w:val="677" w:hRule="atLeast"/>
        </w:trPr>
        <w:tc>
          <w:tcPr>
            <w:tcW w:w="5237"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sz w:val="32"/>
              </w:rPr>
              <w:t>ドナネマブ（ケサンラ</w:t>
            </w:r>
            <w:r>
              <w:rPr>
                <w:rFonts w:hint="eastAsia" w:ascii="BIZ UDPゴシック" w:hAnsi="BIZ UDPゴシック" w:eastAsia="BIZ UDPゴシック"/>
                <w:b w:val="1"/>
                <w:sz w:val="32"/>
              </w:rPr>
              <w:t>®</w:t>
            </w:r>
            <w:r>
              <w:rPr>
                <w:rFonts w:hint="eastAsia" w:ascii="BIZ UDPゴシック" w:hAnsi="BIZ UDPゴシック" w:eastAsia="BIZ UDPゴシック"/>
                <w:b w:val="1"/>
                <w:sz w:val="32"/>
              </w:rPr>
              <w:t>点滴静注）</w:t>
            </w:r>
          </w:p>
        </w:tc>
        <w:tc>
          <w:tcPr>
            <w:tcW w:w="3683" w:type="dxa"/>
            <w:vAlign w:val="top"/>
          </w:tcPr>
          <w:p>
            <w:pPr>
              <w:pStyle w:val="0"/>
              <w:jc w:val="center"/>
              <w:rPr>
                <w:rFonts w:hint="eastAsia" w:ascii="BIZ UDPゴシック" w:hAnsi="BIZ UDPゴシック" w:eastAsia="BIZ UDPゴシック"/>
                <w:b w:val="1"/>
                <w:sz w:val="28"/>
              </w:rPr>
            </w:pPr>
            <w:sdt>
              <w:sdtPr>
                <w:rPr>
                  <w:rFonts w:hint="eastAsia" w:ascii="BIZ UDPゴシック" w:hAnsi="BIZ UDPゴシック" w:eastAsia="BIZ UDPゴシック"/>
                  <w:b w:val="1"/>
                  <w:sz w:val="32"/>
                </w:rPr>
                <w:id w:val="1323691963"/>
                <w14:checkbox>
                  <w14:checkedState w14:font="ＭＳ ゴシック" w14:val="2612"/>
                  <w14:uncheckedState w14:font="ＭＳ ゴシック" w14:val="2610"/>
                </w14:checkbox>
              </w:sdtPr>
              <w:sdtEndPr>
                <w:rPr>
                  <w:rFonts w:hint="eastAsia" w:ascii="BIZ UDPゴシック" w:hAnsi="BIZ UDPゴシック" w:eastAsia="BIZ UDPゴシック"/>
                </w:rPr>
              </w:sdtEndPr>
              <w:sdtContent>
                <w:r>
                  <w:rPr>
                    <w:rFonts w:hint="eastAsia" w:ascii="BIZ UDPゴシック" w:hAnsi="BIZ UDPゴシック" w:eastAsia="BIZ UDPゴシック"/>
                    <w:b w:val="1"/>
                    <w:sz w:val="32"/>
                  </w:rPr>
                  <w:t>☐</w:t>
                </w:r>
              </w:sdtContent>
            </w:sdt>
            <w:r>
              <w:rPr>
                <w:rFonts w:hint="eastAsia" w:ascii="BIZ UDPゴシック" w:hAnsi="BIZ UDPゴシック" w:eastAsia="BIZ UDPゴシック"/>
              </w:rPr>
              <w:t>　</w:t>
            </w:r>
            <w:r>
              <w:rPr>
                <w:rFonts w:hint="eastAsia" w:ascii="BIZ UDPゴシック" w:hAnsi="BIZ UDPゴシック" w:eastAsia="BIZ UDPゴシック"/>
                <w:b w:val="1"/>
                <w:sz w:val="32"/>
              </w:rPr>
              <w:t>初回　　</w:t>
            </w:r>
            <w:sdt>
              <w:sdtPr>
                <w:rPr>
                  <w:rFonts w:hint="eastAsia" w:ascii="BIZ UDPゴシック" w:hAnsi="BIZ UDPゴシック" w:eastAsia="BIZ UDPゴシック"/>
                  <w:b w:val="1"/>
                  <w:sz w:val="32"/>
                </w:rPr>
                <w:id w:val="-558401515"/>
                <w14:checkbox>
                  <w14:checkedState w14:font="ＭＳ ゴシック" w14:val="2612"/>
                  <w14:uncheckedState w14:font="ＭＳ ゴシック" w14:val="2610"/>
                </w14:checkbox>
              </w:sdtPr>
              <w:sdtEndPr>
                <w:rPr>
                  <w:rFonts w:hint="eastAsia" w:ascii="BIZ UDPゴシック" w:hAnsi="BIZ UDPゴシック" w:eastAsia="BIZ UDPゴシック"/>
                </w:rPr>
              </w:sdtEndPr>
              <w:sdtContent>
                <w:r>
                  <w:rPr>
                    <w:rFonts w:hint="eastAsia" w:ascii="BIZ UDPゴシック" w:hAnsi="BIZ UDPゴシック" w:eastAsia="BIZ UDPゴシック"/>
                    <w:b w:val="1"/>
                    <w:sz w:val="32"/>
                  </w:rPr>
                  <w:t>☐</w:t>
                </w:r>
              </w:sdtContent>
            </w:sdt>
            <w:r>
              <w:rPr>
                <w:rFonts w:hint="eastAsia" w:ascii="BIZ UDPゴシック" w:hAnsi="BIZ UDPゴシック" w:eastAsia="BIZ UDPゴシック"/>
              </w:rPr>
              <w:t>　</w:t>
            </w:r>
            <w:r>
              <w:rPr>
                <w:rFonts w:hint="eastAsia" w:ascii="BIZ UDPゴシック" w:hAnsi="BIZ UDPゴシック" w:eastAsia="BIZ UDPゴシック"/>
                <w:b w:val="1"/>
                <w:sz w:val="32"/>
              </w:rPr>
              <w:t>継続</w:t>
            </w:r>
          </w:p>
        </w:tc>
      </w:tr>
    </w:tbl>
    <w:p>
      <w:pPr>
        <w:pStyle w:val="0"/>
        <w:spacing w:line="360" w:lineRule="exact"/>
        <w:rPr>
          <w:rFonts w:hint="eastAsia" w:ascii="BIZ UDPゴシック" w:hAnsi="BIZ UDPゴシック" w:eastAsia="BIZ UDPゴシック"/>
          <w:b w:val="1"/>
          <w:sz w:val="36"/>
        </w:rPr>
      </w:pPr>
    </w:p>
    <w:p>
      <w:pPr>
        <w:pStyle w:val="0"/>
        <w:spacing w:line="360" w:lineRule="exact"/>
        <w:rPr>
          <w:rFonts w:hint="eastAsia" w:ascii="BIZ UDPゴシック" w:hAnsi="BIZ UDPゴシック" w:eastAsia="BIZ UDPゴシック"/>
          <w:b w:val="1"/>
          <w:sz w:val="36"/>
        </w:rPr>
      </w:pPr>
      <w:r>
        <w:rPr>
          <w:rFonts w:hint="eastAsia" w:ascii="BIZ UDPゴシック" w:hAnsi="BIZ UDPゴシック" w:eastAsia="BIZ UDPゴシック"/>
          <w:sz w:val="28"/>
        </w:rPr>
        <w:t>（３）　抗体薬の治療にかかる受診を希望する場合や本人・家族等に貴医療機関を紹介する際の留意事項があれば、記入してください。</w:t>
      </w:r>
    </w:p>
    <w:p>
      <w:pPr>
        <w:pStyle w:val="0"/>
        <w:spacing w:line="360" w:lineRule="exact"/>
        <w:rPr>
          <w:rFonts w:hint="eastAsia" w:ascii="BIZ UDPゴシック" w:hAnsi="BIZ UDPゴシック" w:eastAsia="BIZ UDPゴシック"/>
          <w:b w:val="1"/>
          <w:sz w:val="36"/>
        </w:rPr>
      </w:pPr>
    </w:p>
    <w:p>
      <w:pPr>
        <w:pStyle w:val="0"/>
        <w:spacing w:line="360" w:lineRule="exact"/>
        <w:rPr>
          <w:rFonts w:hint="eastAsia" w:ascii="BIZ UDPゴシック" w:hAnsi="BIZ UDPゴシック" w:eastAsia="BIZ UDPゴシック"/>
          <w:sz w:val="24"/>
        </w:rPr>
      </w:pPr>
      <w:r>
        <w:rPr>
          <w:rFonts w:hint="eastAsia" w:ascii="BIZ UDPゴシック" w:hAnsi="BIZ UDPゴシック" w:eastAsia="BIZ UDPゴシック"/>
          <w:b w:val="1"/>
          <w:sz w:val="36"/>
        </w:rPr>
        <w:t>○受診にあたってのお願い（留意事項）</w:t>
      </w:r>
    </w:p>
    <w:p>
      <w:pPr>
        <w:pStyle w:val="0"/>
        <w:spacing w:line="360" w:lineRule="exact"/>
        <w:rPr>
          <w:rFonts w:hint="eastAsia" w:ascii="BIZ UDPゴシック" w:hAnsi="BIZ UDPゴシック" w:eastAsia="BIZ UDPゴシック"/>
          <w:sz w:val="24"/>
        </w:rPr>
      </w:pPr>
    </w:p>
    <w:tbl>
      <w:tblPr>
        <w:tblStyle w:val="26"/>
        <w:tblW w:w="8920" w:type="dxa"/>
        <w:tblInd w:w="0" w:type="dxa"/>
        <w:tblLayout w:type="fixed"/>
        <w:tblLook w:firstRow="1" w:lastRow="0" w:firstColumn="1" w:lastColumn="0" w:noHBand="0" w:noVBand="1" w:val="04A0"/>
      </w:tblPr>
      <w:tblGrid>
        <w:gridCol w:w="4460"/>
        <w:gridCol w:w="4460"/>
      </w:tblGrid>
      <w:tr>
        <w:trPr>
          <w:trHeight w:val="475" w:hRule="atLeast"/>
        </w:trPr>
        <w:tc>
          <w:tcPr>
            <w:tcW w:w="4460" w:type="dxa"/>
            <w:vAlign w:val="top"/>
          </w:tcPr>
          <w:p>
            <w:pPr>
              <w:pStyle w:val="0"/>
              <w:spacing w:line="440" w:lineRule="exact"/>
              <w:jc w:val="center"/>
              <w:rPr>
                <w:rFonts w:hint="eastAsia" w:ascii="BIZ UDPゴシック" w:hAnsi="BIZ UDPゴシック" w:eastAsia="BIZ UDPゴシック"/>
                <w:sz w:val="24"/>
              </w:rPr>
            </w:pPr>
            <w:r>
              <w:rPr>
                <w:rFonts w:hint="eastAsia" w:ascii="BIZ UDPゴシック" w:hAnsi="BIZ UDPゴシック" w:eastAsia="BIZ UDPゴシック"/>
                <w:b w:val="1"/>
                <w:sz w:val="32"/>
              </w:rPr>
              <w:t>初回</w:t>
            </w:r>
          </w:p>
        </w:tc>
        <w:tc>
          <w:tcPr>
            <w:tcW w:w="4460" w:type="dxa"/>
            <w:vAlign w:val="top"/>
          </w:tcPr>
          <w:p>
            <w:pPr>
              <w:pStyle w:val="0"/>
              <w:spacing w:line="440" w:lineRule="exact"/>
              <w:jc w:val="center"/>
              <w:rPr>
                <w:rFonts w:hint="eastAsia" w:ascii="BIZ UDPゴシック" w:hAnsi="BIZ UDPゴシック" w:eastAsia="BIZ UDPゴシック"/>
                <w:sz w:val="24"/>
              </w:rPr>
            </w:pPr>
            <w:r>
              <w:rPr>
                <w:rFonts w:hint="eastAsia" w:ascii="BIZ UDPゴシック" w:hAnsi="BIZ UDPゴシック" w:eastAsia="BIZ UDPゴシック"/>
                <w:b w:val="1"/>
                <w:sz w:val="32"/>
              </w:rPr>
              <w:t>継続</w:t>
            </w:r>
          </w:p>
        </w:tc>
      </w:tr>
      <w:tr>
        <w:trPr>
          <w:trHeight w:val="1100" w:hRule="atLeast"/>
        </w:trPr>
        <w:tc>
          <w:tcPr>
            <w:tcW w:w="4460" w:type="dxa"/>
            <w:vAlign w:val="top"/>
          </w:tcPr>
          <w:p>
            <w:pPr>
              <w:pStyle w:val="0"/>
              <w:spacing w:line="440" w:lineRule="exact"/>
              <w:rPr>
                <w:rFonts w:hint="eastAsia" w:ascii="BIZ UDPゴシック" w:hAnsi="BIZ UDPゴシック" w:eastAsia="BIZ UDPゴシック"/>
                <w:sz w:val="24"/>
              </w:rPr>
            </w:pPr>
          </w:p>
          <w:p>
            <w:pPr>
              <w:pStyle w:val="0"/>
              <w:spacing w:line="440" w:lineRule="exact"/>
              <w:rPr>
                <w:rFonts w:hint="eastAsia" w:ascii="BIZ UDPゴシック" w:hAnsi="BIZ UDPゴシック" w:eastAsia="BIZ UDPゴシック"/>
                <w:sz w:val="24"/>
              </w:rPr>
            </w:pPr>
          </w:p>
          <w:p>
            <w:pPr>
              <w:pStyle w:val="0"/>
              <w:spacing w:line="440" w:lineRule="exact"/>
              <w:rPr>
                <w:rFonts w:hint="eastAsia" w:ascii="BIZ UDPゴシック" w:hAnsi="BIZ UDPゴシック" w:eastAsia="BIZ UDPゴシック"/>
                <w:sz w:val="24"/>
              </w:rPr>
            </w:pPr>
          </w:p>
          <w:p>
            <w:pPr>
              <w:pStyle w:val="0"/>
              <w:spacing w:line="440" w:lineRule="exact"/>
              <w:rPr>
                <w:rFonts w:hint="eastAsia" w:ascii="BIZ UDPゴシック" w:hAnsi="BIZ UDPゴシック" w:eastAsia="BIZ UDPゴシック"/>
                <w:sz w:val="24"/>
              </w:rPr>
            </w:pPr>
          </w:p>
          <w:p>
            <w:pPr>
              <w:pStyle w:val="0"/>
              <w:spacing w:line="440" w:lineRule="exact"/>
              <w:rPr>
                <w:rFonts w:hint="eastAsia" w:ascii="BIZ UDPゴシック" w:hAnsi="BIZ UDPゴシック" w:eastAsia="BIZ UDPゴシック"/>
                <w:sz w:val="24"/>
              </w:rPr>
            </w:pPr>
          </w:p>
        </w:tc>
        <w:tc>
          <w:tcPr>
            <w:tcW w:w="4460" w:type="dxa"/>
            <w:vAlign w:val="top"/>
          </w:tcPr>
          <w:p>
            <w:pPr>
              <w:pStyle w:val="0"/>
              <w:spacing w:line="440" w:lineRule="exact"/>
              <w:rPr>
                <w:rFonts w:hint="eastAsia" w:ascii="BIZ UDPゴシック" w:hAnsi="BIZ UDPゴシック" w:eastAsia="BIZ UDPゴシック"/>
                <w:sz w:val="24"/>
              </w:rPr>
            </w:pPr>
          </w:p>
        </w:tc>
      </w:tr>
    </w:tbl>
    <w:p>
      <w:pPr>
        <w:pStyle w:val="0"/>
        <w:spacing w:line="380" w:lineRule="exact"/>
        <w:rPr>
          <w:rFonts w:hint="eastAsia" w:ascii="BIZ UDPゴシック" w:hAnsi="BIZ UDPゴシック" w:eastAsia="BIZ UDPゴシック"/>
          <w:b w:val="1"/>
          <w:sz w:val="24"/>
        </w:rPr>
      </w:pPr>
      <w:r>
        <w:rPr>
          <w:rFonts w:hint="eastAsia" w:ascii="BIZ UDPゴシック" w:hAnsi="BIZ UDPゴシック" w:eastAsia="BIZ UDPゴシック"/>
          <w:sz w:val="22"/>
        </w:rPr>
        <w:t>例：「他医療機関からの診療情報提供書が必要です」等</w:t>
      </w:r>
      <w:r>
        <w:rPr>
          <w:rFonts w:hint="eastAsia" w:ascii="BIZ UDPゴシック" w:hAnsi="BIZ UDPゴシック" w:eastAsia="BIZ UDPゴシック"/>
          <w:b w:val="1"/>
          <w:sz w:val="40"/>
        </w:rPr>
        <w:t>　　　　　　　　　</w:t>
      </w: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right"/>
        <w:rPr>
          <w:rFonts w:hint="eastAsia" w:ascii="BIZ UDPゴシック" w:hAnsi="BIZ UDPゴシック" w:eastAsia="BIZ UDPゴシック"/>
          <w:b w:val="1"/>
          <w:sz w:val="22"/>
        </w:rPr>
      </w:pPr>
      <w:r>
        <w:rPr>
          <w:rFonts w:hint="eastAsia" w:ascii="BIZ UDPゴシック" w:hAnsi="BIZ UDPゴシック" w:eastAsia="BIZ UDPゴシック"/>
          <w:b w:val="1"/>
          <w:sz w:val="22"/>
        </w:rPr>
        <w:t>（次ページにつづきます）</w:t>
      </w: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spacing w:line="380" w:lineRule="exact"/>
        <w:ind w:left="0"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8"/>
        </w:rPr>
        <w:t>問２</w:t>
      </w:r>
    </w:p>
    <w:p>
      <w:pPr>
        <w:pStyle w:val="0"/>
        <w:spacing w:line="380" w:lineRule="exact"/>
        <w:ind w:left="0" w:leftChars="0" w:firstLine="280" w:firstLineChars="100"/>
        <w:rPr>
          <w:rFonts w:hint="eastAsia" w:ascii="BIZ UDPゴシック" w:hAnsi="BIZ UDPゴシック" w:eastAsia="BIZ UDPゴシック"/>
          <w:sz w:val="24"/>
        </w:rPr>
      </w:pPr>
      <w:r>
        <w:rPr>
          <w:rFonts w:hint="eastAsia" w:ascii="BIZ UDPゴシック" w:hAnsi="BIZ UDPゴシック" w:eastAsia="BIZ UDPゴシック"/>
          <w:sz w:val="28"/>
        </w:rPr>
        <w:t>「治療体制がある」と回答した医療機関にお伺いします。貴医療機関における抗体薬の治療体制について、県ホームページへ情報を公開することに、</w:t>
      </w:r>
    </w:p>
    <w:p>
      <w:pPr>
        <w:pStyle w:val="0"/>
        <w:spacing w:line="440" w:lineRule="exact"/>
        <w:ind w:leftChars="0" w:firstLine="0" w:firstLineChars="0"/>
        <w:rPr>
          <w:rFonts w:hint="eastAsia" w:ascii="BIZ UDPゴシック" w:hAnsi="BIZ UDPゴシック" w:eastAsia="BIZ UDPゴシック"/>
          <w:sz w:val="28"/>
        </w:rPr>
      </w:pPr>
    </w:p>
    <w:p>
      <w:pPr>
        <w:pStyle w:val="0"/>
        <w:spacing w:line="460" w:lineRule="exact"/>
        <w:jc w:val="center"/>
        <w:rPr>
          <w:rFonts w:hint="eastAsia" w:ascii="BIZ UDPゴシック" w:hAnsi="BIZ UDPゴシック" w:eastAsia="BIZ UDPゴシック"/>
          <w:b w:val="1"/>
          <w:sz w:val="36"/>
          <w:u w:val="single" w:color="auto"/>
        </w:rPr>
      </w:pPr>
      <w:r>
        <w:rPr>
          <w:rFonts w:hint="eastAsia" w:ascii="BIZ UDPゴシック" w:hAnsi="BIZ UDPゴシック" w:eastAsia="BIZ UDPゴシック"/>
          <w:b w:val="1"/>
          <w:sz w:val="36"/>
          <w:u w:val="single" w:color="auto"/>
        </w:rPr>
        <w:t>□同意する　　・　　□同意しない</w:t>
      </w:r>
    </w:p>
    <w:p>
      <w:pPr>
        <w:pStyle w:val="0"/>
        <w:spacing w:line="440" w:lineRule="exact"/>
        <w:ind w:firstLine="280" w:firstLineChars="100"/>
        <w:jc w:val="center"/>
        <w:rPr>
          <w:rFonts w:hint="eastAsia" w:ascii="BIZ UDPゴシック" w:hAnsi="BIZ UDPゴシック" w:eastAsia="BIZ UDPゴシック"/>
          <w:sz w:val="28"/>
        </w:rPr>
      </w:pPr>
      <w:r>
        <w:rPr>
          <w:rFonts w:hint="eastAsia" w:ascii="BIZ UDPゴシック" w:hAnsi="BIZ UDPゴシック" w:eastAsia="BIZ UDPゴシック"/>
          <w:sz w:val="28"/>
        </w:rPr>
        <w:t>（どちらかに</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をつけてください。）</w:t>
      </w:r>
    </w:p>
    <w:p>
      <w:pPr>
        <w:pStyle w:val="0"/>
        <w:spacing w:line="440" w:lineRule="exact"/>
        <w:ind w:leftChars="0" w:firstLine="0" w:firstLineChars="0"/>
        <w:rPr>
          <w:rFonts w:hint="eastAsia" w:ascii="BIZ UDPゴシック" w:hAnsi="BIZ UDPゴシック" w:eastAsia="BIZ UDPゴシック"/>
          <w:sz w:val="28"/>
        </w:rPr>
      </w:pPr>
    </w:p>
    <w:tbl>
      <w:tblPr>
        <w:tblStyle w:val="26"/>
        <w:tblW w:w="8923" w:type="dxa"/>
        <w:jc w:val="left"/>
        <w:tblInd w:w="-3" w:type="dxa"/>
        <w:tblLayout w:type="fixed"/>
        <w:tblLook w:firstRow="1" w:lastRow="0" w:firstColumn="1" w:lastColumn="0" w:noHBand="0" w:noVBand="1" w:val="04A0"/>
      </w:tblPr>
      <w:tblGrid>
        <w:gridCol w:w="8923"/>
      </w:tblGrid>
      <w:tr>
        <w:trPr>
          <w:trHeight w:val="958" w:hRule="atLeast"/>
        </w:trPr>
        <w:tc>
          <w:tcPr>
            <w:tcW w:w="8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b w:val="1"/>
                <w:sz w:val="28"/>
              </w:rPr>
            </w:pPr>
            <w:r>
              <w:rPr>
                <w:rFonts w:hint="eastAsia" w:ascii="BIZ UDPゴシック" w:hAnsi="BIZ UDPゴシック" w:eastAsia="BIZ UDPゴシック"/>
                <w:b w:val="1"/>
                <w:sz w:val="20"/>
              </w:rPr>
              <w:t>同意しないと回答した理由</w:t>
            </w:r>
          </w:p>
          <w:p>
            <w:pPr>
              <w:pStyle w:val="0"/>
              <w:adjustRightInd w:val="0"/>
              <w:snapToGrid w:val="0"/>
              <w:spacing w:line="180" w:lineRule="auto"/>
              <w:rPr>
                <w:rFonts w:hint="eastAsia" w:ascii="BIZ UDPゴシック" w:hAnsi="BIZ UDPゴシック" w:eastAsia="BIZ UDPゴシック"/>
                <w:b w:val="1"/>
                <w:sz w:val="28"/>
              </w:rPr>
            </w:pPr>
          </w:p>
        </w:tc>
      </w:tr>
    </w:tbl>
    <w:p>
      <w:pPr>
        <w:pStyle w:val="0"/>
        <w:tabs>
          <w:tab w:val="center" w:leader="none" w:pos="4422"/>
          <w:tab w:val="left" w:leader="none" w:pos="4958"/>
        </w:tabs>
        <w:spacing w:line="440" w:lineRule="exact"/>
        <w:ind w:firstLine="280" w:firstLineChars="100"/>
        <w:jc w:val="both"/>
        <w:rPr>
          <w:rFonts w:hint="eastAsia" w:ascii="BIZ UDPゴシック" w:hAnsi="BIZ UDPゴシック" w:eastAsia="BIZ UDPゴシック"/>
          <w:sz w:val="28"/>
        </w:rPr>
      </w:pPr>
    </w:p>
    <w:p>
      <w:pPr>
        <w:pStyle w:val="0"/>
        <w:spacing w:line="380" w:lineRule="exact"/>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8"/>
        </w:rPr>
        <w:t>問３　</w:t>
      </w:r>
    </w:p>
    <w:p>
      <w:pPr>
        <w:pStyle w:val="0"/>
        <w:spacing w:line="380" w:lineRule="exact"/>
        <w:ind w:left="0" w:leftChars="0" w:firstLine="280" w:firstLineChars="100"/>
        <w:rPr>
          <w:rFonts w:hint="eastAsia" w:ascii="BIZ UDPゴシック" w:hAnsi="BIZ UDPゴシック" w:eastAsia="BIZ UDPゴシック"/>
          <w:sz w:val="24"/>
        </w:rPr>
      </w:pPr>
      <w:r>
        <w:rPr>
          <w:rFonts w:hint="eastAsia" w:ascii="BIZ UDPゴシック" w:hAnsi="BIZ UDPゴシック" w:eastAsia="BIZ UDPゴシック"/>
          <w:sz w:val="28"/>
        </w:rPr>
        <w:t>同意いただける場合、抗体薬治療に関する問い合わせ窓口について下記項目を記入してください。</w:t>
      </w:r>
    </w:p>
    <w:tbl>
      <w:tblPr>
        <w:tblStyle w:val="26"/>
        <w:tblpPr w:leftFromText="0" w:rightFromText="0" w:topFromText="0" w:bottomFromText="0" w:vertAnchor="text" w:horzAnchor="margin" w:tblpX="114" w:tblpY="450"/>
        <w:tblOverlap w:val="never"/>
        <w:tblW w:w="8812" w:type="dxa"/>
        <w:tblLayout w:type="fixed"/>
        <w:tblLook w:firstRow="1" w:lastRow="0" w:firstColumn="1" w:lastColumn="0" w:noHBand="0" w:noVBand="1" w:val="04A0"/>
      </w:tblPr>
      <w:tblGrid>
        <w:gridCol w:w="1860"/>
        <w:gridCol w:w="6952"/>
      </w:tblGrid>
      <w:tr>
        <w:trPr>
          <w:trHeight w:val="732" w:hRule="atLeast"/>
        </w:trPr>
        <w:tc>
          <w:tcPr>
            <w:tcW w:w="1860"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sz w:val="32"/>
              </w:rPr>
              <w:t>医療機関名</w:t>
            </w:r>
          </w:p>
        </w:tc>
        <w:tc>
          <w:tcPr>
            <w:tcW w:w="6952" w:type="dxa"/>
            <w:vAlign w:val="top"/>
          </w:tcPr>
          <w:p>
            <w:pPr>
              <w:pStyle w:val="0"/>
              <w:tabs>
                <w:tab w:val="left" w:leader="none" w:pos="1534"/>
              </w:tabs>
              <w:rPr>
                <w:rFonts w:hint="eastAsia" w:ascii="BIZ UDPゴシック" w:hAnsi="BIZ UDPゴシック" w:eastAsia="BIZ UDPゴシック"/>
                <w:b w:val="1"/>
                <w:sz w:val="28"/>
              </w:rPr>
            </w:pPr>
            <w:r>
              <w:rPr>
                <w:rFonts w:hint="eastAsia" w:ascii="BIZ UDPゴシック" w:hAnsi="BIZ UDPゴシック" w:eastAsia="BIZ UDPゴシック"/>
                <w:b w:val="1"/>
                <w:sz w:val="28"/>
              </w:rPr>
              <w:tab/>
            </w:r>
          </w:p>
        </w:tc>
      </w:tr>
      <w:tr>
        <w:trPr>
          <w:trHeight w:val="732" w:hRule="atLeast"/>
        </w:trPr>
        <w:tc>
          <w:tcPr>
            <w:tcW w:w="1860"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kern w:val="0"/>
                <w:sz w:val="32"/>
              </w:rPr>
              <w:t>担当部署名</w:t>
            </w:r>
          </w:p>
        </w:tc>
        <w:tc>
          <w:tcPr>
            <w:tcW w:w="6952"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sz w:val="14"/>
              </w:rPr>
              <w:t>※なければ記入不要</w:t>
            </w:r>
          </w:p>
        </w:tc>
      </w:tr>
      <w:tr>
        <w:trPr>
          <w:trHeight w:val="733" w:hRule="atLeast"/>
        </w:trPr>
        <w:tc>
          <w:tcPr>
            <w:tcW w:w="1860"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kern w:val="0"/>
                <w:sz w:val="32"/>
              </w:rPr>
              <w:t>住　　　　所</w:t>
            </w:r>
          </w:p>
        </w:tc>
        <w:tc>
          <w:tcPr>
            <w:tcW w:w="6952" w:type="dxa"/>
            <w:vAlign w:val="top"/>
          </w:tcPr>
          <w:p>
            <w:pPr>
              <w:pStyle w:val="0"/>
              <w:rPr>
                <w:rFonts w:hint="eastAsia" w:ascii="BIZ UDPゴシック" w:hAnsi="BIZ UDPゴシック" w:eastAsia="BIZ UDPゴシック"/>
                <w:b w:val="1"/>
                <w:sz w:val="28"/>
              </w:rPr>
            </w:pPr>
          </w:p>
        </w:tc>
      </w:tr>
      <w:tr>
        <w:trPr>
          <w:trHeight w:val="732" w:hRule="atLeast"/>
        </w:trPr>
        <w:tc>
          <w:tcPr>
            <w:tcW w:w="1860" w:type="dxa"/>
            <w:vAlign w:val="top"/>
          </w:tcPr>
          <w:p>
            <w:pPr>
              <w:pStyle w:val="0"/>
              <w:rPr>
                <w:rFonts w:hint="eastAsia" w:ascii="BIZ UDPゴシック" w:hAnsi="BIZ UDPゴシック" w:eastAsia="BIZ UDPゴシック"/>
                <w:b w:val="1"/>
                <w:sz w:val="32"/>
              </w:rPr>
            </w:pPr>
            <w:r>
              <w:rPr>
                <w:rFonts w:hint="eastAsia" w:ascii="BIZ UDPゴシック" w:hAnsi="BIZ UDPゴシック" w:eastAsia="BIZ UDPゴシック"/>
                <w:b w:val="1"/>
                <w:spacing w:val="53"/>
                <w:kern w:val="0"/>
                <w:sz w:val="32"/>
                <w:fitText w:val="1600" w:id="1"/>
              </w:rPr>
              <w:t>電話番</w:t>
            </w:r>
            <w:r>
              <w:rPr>
                <w:rFonts w:hint="eastAsia" w:ascii="BIZ UDPゴシック" w:hAnsi="BIZ UDPゴシック" w:eastAsia="BIZ UDPゴシック"/>
                <w:b w:val="1"/>
                <w:spacing w:val="1"/>
                <w:kern w:val="0"/>
                <w:sz w:val="32"/>
                <w:fitText w:val="1600" w:id="1"/>
              </w:rPr>
              <w:t>号</w:t>
            </w:r>
          </w:p>
        </w:tc>
        <w:tc>
          <w:tcPr>
            <w:tcW w:w="6952" w:type="dxa"/>
            <w:vAlign w:val="top"/>
          </w:tcPr>
          <w:p>
            <w:pPr>
              <w:pStyle w:val="0"/>
              <w:rPr>
                <w:rFonts w:hint="eastAsia" w:ascii="BIZ UDPゴシック" w:hAnsi="BIZ UDPゴシック" w:eastAsia="BIZ UDPゴシック"/>
                <w:b w:val="1"/>
                <w:sz w:val="28"/>
              </w:rPr>
            </w:pPr>
            <w:r>
              <w:rPr>
                <w:rFonts w:hint="eastAsia" w:ascii="BIZ UDPゴシック" w:hAnsi="BIZ UDPゴシック" w:eastAsia="BIZ UDPゴシック"/>
                <w:b w:val="1"/>
                <w:sz w:val="28"/>
              </w:rPr>
              <w:t>（　　　　）　　　　－　　　　　　</w:t>
            </w:r>
          </w:p>
        </w:tc>
      </w:tr>
    </w:tbl>
    <w:p>
      <w:pPr>
        <w:pStyle w:val="0"/>
        <w:tabs>
          <w:tab w:val="center" w:leader="none" w:pos="4422"/>
          <w:tab w:val="left" w:leader="none" w:pos="4958"/>
        </w:tabs>
        <w:spacing w:line="440" w:lineRule="exact"/>
        <w:ind w:leftChars="0" w:firstLine="0" w:firstLineChars="0"/>
        <w:jc w:val="both"/>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p>
    <w:p>
      <w:pPr>
        <w:pStyle w:val="0"/>
        <w:adjustRightInd w:val="0"/>
        <w:snapToGrid w:val="0"/>
        <w:spacing w:line="240" w:lineRule="auto"/>
        <w:ind w:leftChars="0" w:firstLineChars="0"/>
        <w:jc w:val="left"/>
        <w:rPr>
          <w:rFonts w:hint="eastAsia" w:ascii="BIZ UDPゴシック" w:hAnsi="BIZ UDPゴシック" w:eastAsia="BIZ UDPゴシック"/>
          <w:sz w:val="28"/>
        </w:rPr>
      </w:pPr>
      <w:r>
        <w:rPr>
          <w:rFonts w:hint="eastAsia" w:ascii="BIZ UDPゴシック" w:hAnsi="BIZ UDPゴシック" w:eastAsia="BIZ UDPゴシック"/>
          <w:sz w:val="28"/>
        </w:rPr>
        <w:t>※掲載にあたっては、初回投与と継続投与の医療機関を分けて掲載します。</w:t>
      </w:r>
    </w:p>
    <w:p>
      <w:pPr>
        <w:pStyle w:val="0"/>
        <w:adjustRightInd w:val="0"/>
        <w:snapToGrid w:val="0"/>
        <w:spacing w:line="240" w:lineRule="auto"/>
        <w:ind w:leftChars="0" w:firstLineChars="0"/>
        <w:jc w:val="left"/>
        <w:rPr>
          <w:rFonts w:hint="eastAsia" w:ascii="BIZ UDPゴシック" w:hAnsi="BIZ UDPゴシック" w:eastAsia="BIZ UDPゴシック"/>
          <w:b w:val="1"/>
          <w:sz w:val="22"/>
        </w:rPr>
      </w:pPr>
      <w:r>
        <w:rPr>
          <w:rFonts w:hint="eastAsia" w:ascii="BIZ UDPゴシック" w:hAnsi="BIZ UDPゴシック" w:eastAsia="BIZ UDPゴシック"/>
          <w:sz w:val="28"/>
        </w:rPr>
        <w:t>※ホームページの掲載情報は、</w:t>
      </w:r>
      <w:r>
        <w:rPr>
          <w:rFonts w:hint="eastAsia" w:ascii="BIZ UDPゴシック" w:hAnsi="BIZ UDPゴシック" w:eastAsia="BIZ UDPゴシック"/>
          <w:sz w:val="28"/>
          <w:u w:val="double"/>
        </w:rPr>
        <w:t>「医療機関名・担当部署名・住所・電話番号・受診にあたってのお願い」</w:t>
      </w:r>
      <w:r>
        <w:rPr>
          <w:rFonts w:hint="eastAsia" w:ascii="BIZ UDPゴシック" w:hAnsi="BIZ UDPゴシック" w:eastAsia="BIZ UDPゴシック"/>
          <w:sz w:val="28"/>
        </w:rPr>
        <w:t>です。</w:t>
      </w: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wordWrap w:val="0"/>
        <w:adjustRightInd w:val="0"/>
        <w:snapToGrid w:val="0"/>
        <w:spacing w:line="180" w:lineRule="auto"/>
        <w:ind w:leftChars="0" w:firstLineChars="0"/>
        <w:jc w:val="right"/>
        <w:rPr>
          <w:rFonts w:hint="eastAsia" w:ascii="BIZ UDPゴシック" w:hAnsi="BIZ UDPゴシック" w:eastAsia="BIZ UDPゴシック"/>
          <w:b w:val="1"/>
          <w:sz w:val="22"/>
        </w:rPr>
      </w:pPr>
      <w:r>
        <w:rPr>
          <w:rFonts w:hint="eastAsia" w:ascii="BIZ UDPゴシック" w:hAnsi="BIZ UDPゴシック" w:eastAsia="BIZ UDPゴシック"/>
          <w:b w:val="1"/>
          <w:sz w:val="28"/>
        </w:rPr>
        <w:t>　　○本回答についての問い合わせ先　　　　　</w:t>
      </w:r>
      <w:bookmarkStart w:id="0" w:name="_GoBack"/>
      <w:bookmarkEnd w:id="0"/>
      <w:r>
        <w:rPr>
          <w:rFonts w:hint="eastAsia" w:ascii="BIZ UDPゴシック" w:hAnsi="BIZ UDPゴシック" w:eastAsia="BIZ UDPゴシック"/>
          <w:b w:val="1"/>
          <w:sz w:val="28"/>
        </w:rPr>
        <w:t>　　　　　　</w:t>
      </w:r>
    </w:p>
    <w:tbl>
      <w:tblPr>
        <w:tblStyle w:val="26"/>
        <w:tblpPr w:leftFromText="0" w:rightFromText="0" w:topFromText="0" w:bottomFromText="0" w:vertAnchor="text" w:horzAnchor="margin" w:tblpX="3032" w:tblpY="175"/>
        <w:tblOverlap w:val="never"/>
        <w:tblW w:w="6190" w:type="dxa"/>
        <w:tblLayout w:type="fixed"/>
        <w:tblLook w:firstRow="1" w:lastRow="0" w:firstColumn="1" w:lastColumn="0" w:noHBand="0" w:noVBand="1" w:val="04A0"/>
      </w:tblPr>
      <w:tblGrid>
        <w:gridCol w:w="2716"/>
        <w:gridCol w:w="3474"/>
      </w:tblGrid>
      <w:tr>
        <w:trPr>
          <w:trHeight w:val="451" w:hRule="atLeast"/>
        </w:trPr>
        <w:tc>
          <w:tcPr>
            <w:tcW w:w="2716" w:type="dxa"/>
            <w:vAlign w:val="top"/>
          </w:tcPr>
          <w:p>
            <w:pPr>
              <w:pStyle w:val="0"/>
              <w:adjustRightInd w:val="0"/>
              <w:snapToGrid w:val="0"/>
              <w:rPr>
                <w:rFonts w:hint="eastAsia" w:ascii="BIZ UDPゴシック" w:hAnsi="BIZ UDPゴシック" w:eastAsia="BIZ UDPゴシック"/>
                <w:b w:val="1"/>
                <w:sz w:val="28"/>
              </w:rPr>
            </w:pPr>
            <w:r>
              <w:rPr>
                <w:rFonts w:hint="eastAsia" w:ascii="BIZ UDPゴシック" w:hAnsi="BIZ UDPゴシック" w:eastAsia="BIZ UDPゴシック"/>
                <w:b w:val="1"/>
                <w:sz w:val="28"/>
              </w:rPr>
              <w:t>医療機関名</w:t>
            </w:r>
          </w:p>
        </w:tc>
        <w:tc>
          <w:tcPr>
            <w:tcW w:w="3474" w:type="dxa"/>
            <w:vAlign w:val="top"/>
          </w:tcPr>
          <w:p>
            <w:pPr>
              <w:pStyle w:val="0"/>
              <w:tabs>
                <w:tab w:val="left" w:leader="none" w:pos="1534"/>
              </w:tabs>
              <w:adjustRightInd w:val="0"/>
              <w:snapToGrid w:val="0"/>
              <w:rPr>
                <w:rFonts w:hint="eastAsia" w:ascii="BIZ UDPゴシック" w:hAnsi="BIZ UDPゴシック" w:eastAsia="BIZ UDPゴシック"/>
                <w:b w:val="1"/>
                <w:sz w:val="24"/>
              </w:rPr>
            </w:pPr>
            <w:r>
              <w:rPr>
                <w:rFonts w:hint="eastAsia" w:ascii="BIZ UDPゴシック" w:hAnsi="BIZ UDPゴシック" w:eastAsia="BIZ UDPゴシック"/>
                <w:b w:val="1"/>
                <w:sz w:val="24"/>
              </w:rPr>
              <w:tab/>
            </w:r>
          </w:p>
        </w:tc>
      </w:tr>
      <w:tr>
        <w:trPr>
          <w:trHeight w:val="454" w:hRule="atLeast"/>
        </w:trPr>
        <w:tc>
          <w:tcPr>
            <w:tcW w:w="2716" w:type="dxa"/>
            <w:vAlign w:val="top"/>
          </w:tcPr>
          <w:p>
            <w:pPr>
              <w:pStyle w:val="0"/>
              <w:adjustRightInd w:val="0"/>
              <w:snapToGrid w:val="0"/>
              <w:rPr>
                <w:rFonts w:hint="eastAsia" w:ascii="BIZ UDPゴシック" w:hAnsi="BIZ UDPゴシック" w:eastAsia="BIZ UDPゴシック"/>
                <w:b w:val="1"/>
                <w:sz w:val="28"/>
              </w:rPr>
            </w:pPr>
            <w:r>
              <w:rPr>
                <w:rFonts w:hint="eastAsia" w:ascii="BIZ UDPゴシック" w:hAnsi="BIZ UDPゴシック" w:eastAsia="BIZ UDPゴシック"/>
                <w:b w:val="1"/>
                <w:kern w:val="0"/>
                <w:sz w:val="28"/>
              </w:rPr>
              <w:t>担当者名</w:t>
            </w:r>
          </w:p>
        </w:tc>
        <w:tc>
          <w:tcPr>
            <w:tcW w:w="3474" w:type="dxa"/>
            <w:vAlign w:val="top"/>
          </w:tcPr>
          <w:p>
            <w:pPr>
              <w:pStyle w:val="0"/>
              <w:adjustRightInd w:val="0"/>
              <w:snapToGrid w:val="0"/>
              <w:rPr>
                <w:rFonts w:hint="eastAsia" w:ascii="BIZ UDPゴシック" w:hAnsi="BIZ UDPゴシック" w:eastAsia="BIZ UDPゴシック"/>
                <w:b w:val="1"/>
                <w:sz w:val="28"/>
              </w:rPr>
            </w:pPr>
          </w:p>
        </w:tc>
      </w:tr>
      <w:tr>
        <w:trPr>
          <w:trHeight w:val="449" w:hRule="atLeast"/>
        </w:trPr>
        <w:tc>
          <w:tcPr>
            <w:tcW w:w="2716" w:type="dxa"/>
            <w:vAlign w:val="top"/>
          </w:tcPr>
          <w:p>
            <w:pPr>
              <w:pStyle w:val="0"/>
              <w:adjustRightInd w:val="0"/>
              <w:snapToGrid w:val="0"/>
              <w:rPr>
                <w:rFonts w:hint="eastAsia" w:ascii="BIZ UDPゴシック" w:hAnsi="BIZ UDPゴシック" w:eastAsia="BIZ UDPゴシック"/>
                <w:b w:val="1"/>
                <w:sz w:val="28"/>
              </w:rPr>
            </w:pPr>
            <w:r>
              <w:rPr>
                <w:rFonts w:hint="eastAsia" w:ascii="BIZ UDPゴシック" w:hAnsi="BIZ UDPゴシック" w:eastAsia="BIZ UDPゴシック"/>
                <w:b w:val="1"/>
                <w:spacing w:val="80"/>
                <w:kern w:val="0"/>
                <w:sz w:val="28"/>
                <w:fitText w:val="1600" w:id="2"/>
              </w:rPr>
              <w:t>電話番</w:t>
            </w:r>
            <w:r>
              <w:rPr>
                <w:rFonts w:hint="eastAsia" w:ascii="BIZ UDPゴシック" w:hAnsi="BIZ UDPゴシック" w:eastAsia="BIZ UDPゴシック"/>
                <w:b w:val="1"/>
                <w:spacing w:val="0"/>
                <w:kern w:val="0"/>
                <w:sz w:val="28"/>
                <w:fitText w:val="1600" w:id="2"/>
              </w:rPr>
              <w:t>号</w:t>
            </w:r>
          </w:p>
        </w:tc>
        <w:tc>
          <w:tcPr>
            <w:tcW w:w="3474" w:type="dxa"/>
            <w:vAlign w:val="top"/>
          </w:tcPr>
          <w:p>
            <w:pPr>
              <w:pStyle w:val="0"/>
              <w:adjustRightInd w:val="0"/>
              <w:snapToGrid w:val="0"/>
              <w:rPr>
                <w:rFonts w:hint="eastAsia" w:ascii="BIZ UDPゴシック" w:hAnsi="BIZ UDPゴシック" w:eastAsia="BIZ UDPゴシック"/>
                <w:b w:val="1"/>
                <w:sz w:val="24"/>
              </w:rPr>
            </w:pPr>
            <w:r>
              <w:rPr>
                <w:rFonts w:hint="eastAsia" w:ascii="BIZ UDPゴシック" w:hAnsi="BIZ UDPゴシック" w:eastAsia="BIZ UDPゴシック"/>
                <w:b w:val="1"/>
                <w:sz w:val="24"/>
              </w:rPr>
              <w:t>（　　　　）　　　　－　　　　　　</w:t>
            </w:r>
          </w:p>
        </w:tc>
      </w:tr>
    </w:tbl>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1"/>
          <w:sz w:val="22"/>
        </w:rPr>
      </w:pPr>
    </w:p>
    <w:p>
      <w:pPr>
        <w:pStyle w:val="0"/>
        <w:adjustRightInd w:val="0"/>
        <w:snapToGrid w:val="0"/>
        <w:spacing w:line="180" w:lineRule="auto"/>
        <w:ind w:leftChars="0" w:firstLineChars="0"/>
        <w:jc w:val="left"/>
        <w:rPr>
          <w:rFonts w:hint="eastAsia" w:ascii="BIZ UDPゴシック" w:hAnsi="BIZ UDPゴシック" w:eastAsia="BIZ UDPゴシック"/>
          <w:b w:val="0"/>
          <w:sz w:val="32"/>
        </w:rPr>
      </w:pPr>
    </w:p>
    <w:p>
      <w:pPr>
        <w:pStyle w:val="0"/>
        <w:adjustRightInd w:val="0"/>
        <w:snapToGrid w:val="0"/>
        <w:spacing w:line="180" w:lineRule="auto"/>
        <w:ind w:leftChars="0" w:firstLineChars="0"/>
        <w:jc w:val="left"/>
        <w:rPr>
          <w:rFonts w:hint="eastAsia" w:ascii="BIZ UDPゴシック" w:hAnsi="BIZ UDPゴシック" w:eastAsia="BIZ UDPゴシック"/>
          <w:b w:val="0"/>
          <w:sz w:val="24"/>
        </w:rPr>
      </w:pPr>
      <w:r>
        <w:rPr>
          <w:rFonts w:hint="eastAsia"/>
        </w:rPr>
        <mc:AlternateContent>
          <mc:Choice Requires="wps">
            <w:drawing>
              <wp:anchor distT="0" distB="0" distL="203200" distR="203200" simplePos="0" relativeHeight="46" behindDoc="1" locked="0" layoutInCell="1" hidden="0" allowOverlap="1">
                <wp:simplePos x="0" y="0"/>
                <wp:positionH relativeFrom="column">
                  <wp:posOffset>209550</wp:posOffset>
                </wp:positionH>
                <wp:positionV relativeFrom="paragraph">
                  <wp:posOffset>118110</wp:posOffset>
                </wp:positionV>
                <wp:extent cx="5266055" cy="12515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66055" cy="1251585"/>
                        </a:xfrm>
                        <a:prstGeom prst="bracketPair"/>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9.3000000000000007pt;mso-position-vertical-relative:text;mso-position-horizontal-relative:text;position:absolute;height:98.55pt;mso-wrap-distance-top:0pt;width:414.65pt;mso-wrap-distance-left:16pt;margin-left:16.5pt;z-index:-503316434;" o:allowincell="t" o:allowoverlap="t" filled="f" stroked="t" strokecolor="#000000 [3213]" strokeweight="0.5pt" o:spt="185" type="#_x0000_t185" adj="360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p>
    <w:p>
      <w:pPr>
        <w:pStyle w:val="0"/>
        <w:adjustRightInd w:val="0"/>
        <w:snapToGrid w:val="0"/>
        <w:spacing w:line="240" w:lineRule="auto"/>
        <w:ind w:left="0" w:leftChars="0" w:firstLine="840" w:firstLineChars="300"/>
        <w:jc w:val="left"/>
        <w:rPr>
          <w:rFonts w:hint="eastAsia" w:ascii="BIZ UDPゴシック" w:hAnsi="BIZ UDPゴシック" w:eastAsia="BIZ UDPゴシック"/>
          <w:b w:val="0"/>
          <w:sz w:val="28"/>
        </w:rPr>
      </w:pPr>
      <w:r>
        <w:rPr>
          <w:rFonts w:hint="eastAsia" w:ascii="BIZ UDPゴシック" w:hAnsi="BIZ UDPゴシック" w:eastAsia="BIZ UDPゴシック"/>
          <w:b w:val="1"/>
          <w:sz w:val="28"/>
        </w:rPr>
        <w:t>○　提出先</w:t>
      </w:r>
    </w:p>
    <w:p>
      <w:pPr>
        <w:pStyle w:val="0"/>
        <w:adjustRightInd w:val="0"/>
        <w:snapToGrid w:val="0"/>
        <w:spacing w:line="240" w:lineRule="auto"/>
        <w:ind w:left="0" w:leftChars="0" w:firstLine="980" w:firstLineChars="350"/>
        <w:jc w:val="left"/>
        <w:rPr>
          <w:rFonts w:hint="eastAsia" w:ascii="BIZ UDPゴシック" w:hAnsi="BIZ UDPゴシック" w:eastAsia="BIZ UDPゴシック"/>
          <w:b w:val="0"/>
          <w:sz w:val="28"/>
        </w:rPr>
      </w:pPr>
      <w:r>
        <w:rPr>
          <w:rFonts w:hint="eastAsia" w:ascii="BIZ UDPゴシック" w:hAnsi="BIZ UDPゴシック" w:eastAsia="BIZ UDPゴシック"/>
          <w:b w:val="0"/>
          <w:sz w:val="28"/>
        </w:rPr>
        <w:t>高知県長寿社会課介護予防・地域支援室</w:t>
      </w:r>
    </w:p>
    <w:p>
      <w:pPr>
        <w:pStyle w:val="0"/>
        <w:adjustRightInd w:val="0"/>
        <w:snapToGrid w:val="0"/>
        <w:spacing w:line="240" w:lineRule="auto"/>
        <w:ind w:left="0" w:leftChars="0" w:firstLine="1000" w:firstLineChars="357"/>
        <w:jc w:val="left"/>
        <w:rPr>
          <w:rFonts w:hint="eastAsia" w:ascii="BIZ UDPゴシック" w:hAnsi="BIZ UDPゴシック" w:eastAsia="BIZ UDPゴシック"/>
          <w:b w:val="0"/>
          <w:sz w:val="28"/>
        </w:rPr>
      </w:pPr>
      <w:r>
        <w:rPr>
          <w:rFonts w:hint="eastAsia" w:ascii="BIZ UDPゴシック" w:hAnsi="BIZ UDPゴシック" w:eastAsia="BIZ UDPゴシック"/>
          <w:b w:val="0"/>
          <w:sz w:val="28"/>
        </w:rPr>
        <w:t>TEL</w:t>
      </w:r>
      <w:r>
        <w:rPr>
          <w:rFonts w:hint="eastAsia" w:ascii="BIZ UDPゴシック" w:hAnsi="BIZ UDPゴシック" w:eastAsia="BIZ UDPゴシック"/>
          <w:b w:val="0"/>
          <w:sz w:val="28"/>
        </w:rPr>
        <w:t>：</w:t>
      </w:r>
      <w:r>
        <w:rPr>
          <w:rFonts w:hint="eastAsia" w:ascii="BIZ UDPゴシック" w:hAnsi="BIZ UDPゴシック" w:eastAsia="BIZ UDPゴシック"/>
          <w:b w:val="0"/>
          <w:sz w:val="28"/>
        </w:rPr>
        <w:t>088-823-9762</w:t>
      </w:r>
    </w:p>
    <w:p>
      <w:pPr>
        <w:pStyle w:val="0"/>
        <w:adjustRightInd w:val="0"/>
        <w:snapToGrid w:val="0"/>
        <w:spacing w:line="240" w:lineRule="auto"/>
        <w:ind w:left="0" w:leftChars="0" w:firstLine="1000" w:firstLineChars="357"/>
        <w:jc w:val="left"/>
        <w:rPr>
          <w:rFonts w:hint="eastAsia" w:ascii="BIZ UDPゴシック" w:hAnsi="BIZ UDPゴシック" w:eastAsia="BIZ UDPゴシック"/>
          <w:b w:val="0"/>
          <w:sz w:val="28"/>
        </w:rPr>
      </w:pPr>
      <w:r>
        <w:rPr>
          <w:rFonts w:hint="eastAsia" w:ascii="BIZ UDPゴシック" w:hAnsi="BIZ UDPゴシック" w:eastAsia="BIZ UDPゴシック"/>
          <w:b w:val="0"/>
          <w:sz w:val="28"/>
        </w:rPr>
        <w:t>FAX</w:t>
      </w:r>
      <w:r>
        <w:rPr>
          <w:rFonts w:hint="eastAsia" w:ascii="BIZ UDPゴシック" w:hAnsi="BIZ UDPゴシック" w:eastAsia="BIZ UDPゴシック"/>
          <w:b w:val="0"/>
          <w:sz w:val="28"/>
        </w:rPr>
        <w:t>：</w:t>
      </w:r>
      <w:r>
        <w:rPr>
          <w:rFonts w:hint="eastAsia" w:ascii="BIZ UDPゴシック" w:hAnsi="BIZ UDPゴシック" w:eastAsia="BIZ UDPゴシック"/>
          <w:b w:val="0"/>
          <w:sz w:val="28"/>
        </w:rPr>
        <w:t>088-823-9259</w:t>
      </w:r>
    </w:p>
    <w:p>
      <w:pPr>
        <w:pStyle w:val="0"/>
        <w:adjustRightInd w:val="0"/>
        <w:snapToGrid w:val="0"/>
        <w:spacing w:line="240" w:lineRule="auto"/>
        <w:ind w:left="0" w:leftChars="0" w:firstLine="1000" w:firstLineChars="357"/>
        <w:jc w:val="left"/>
        <w:rPr>
          <w:rFonts w:hint="eastAsia" w:ascii="BIZ UDPゴシック" w:hAnsi="BIZ UDPゴシック" w:eastAsia="BIZ UDPゴシック"/>
          <w:b w:val="0"/>
          <w:sz w:val="28"/>
        </w:rPr>
      </w:pPr>
      <w:r>
        <w:rPr>
          <w:rFonts w:hint="eastAsia" w:ascii="BIZ UDPゴシック" w:hAnsi="BIZ UDPゴシック" w:eastAsia="BIZ UDPゴシック"/>
          <w:b w:val="0"/>
          <w:sz w:val="28"/>
        </w:rPr>
        <w:t>E-mail</w:t>
      </w:r>
      <w:r>
        <w:rPr>
          <w:rFonts w:hint="eastAsia" w:ascii="BIZ UDPゴシック" w:hAnsi="BIZ UDPゴシック" w:eastAsia="BIZ UDPゴシック"/>
          <w:b w:val="0"/>
          <w:sz w:val="28"/>
        </w:rPr>
        <w:t>：</w:t>
      </w:r>
      <w:r>
        <w:rPr>
          <w:rFonts w:hint="eastAsia" w:ascii="BIZ UDPゴシック" w:hAnsi="BIZ UDPゴシック" w:eastAsia="BIZ UDPゴシック"/>
          <w:b w:val="0"/>
          <w:sz w:val="28"/>
        </w:rPr>
        <w:t>060201@ken.pref.kochi.lg.jp</w:t>
      </w:r>
    </w:p>
    <w:sectPr>
      <w:headerReference r:id="rId5" w:type="default"/>
      <w:footerReference r:id="rId6" w:type="default"/>
      <w:pgSz w:w="11906" w:h="16838"/>
      <w:pgMar w:top="992" w:right="1304" w:bottom="851" w:left="1304" w:header="340" w:footer="567" w:gutter="0"/>
      <w:cols w:space="720"/>
      <w:textDirection w:val="lrTb"/>
      <w:docGrid w:type="linesAndChars" w:linePitch="3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exact"/>
      <w:jc w:val="right"/>
      <w:rPr>
        <w:rFonts w:hint="default" w:ascii="メイリオ" w:hAnsi="メイリオ" w:eastAsia="メイリオ"/>
        <w:u w:val="single" w:color="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メイリオ" w:hAnsi="メイリオ" w:eastAsia="メイリオ"/>
        <w:sz w:val="36"/>
        <w:u w:val="single" w:color="auto"/>
      </w:rPr>
    </w:pPr>
    <w:r>
      <w:rPr>
        <w:rFonts w:hint="eastAsia" w:ascii="メイリオ" w:hAnsi="メイリオ" w:eastAsia="メイリオ"/>
        <w:sz w:val="28"/>
        <w:u w:val="none" w:color="auto"/>
      </w:rPr>
      <w:t>高知県子ども・福祉政策部長寿社会課宛て　　　　</w:t>
    </w:r>
    <w:r>
      <w:rPr>
        <w:rFonts w:hint="eastAsia" w:ascii="メイリオ" w:hAnsi="メイリオ" w:eastAsia="メイリオ"/>
        <w:sz w:val="21"/>
        <w:u w:val="none" w:color="auto"/>
      </w:rPr>
      <w:t>　　　令和　年　月　日</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7"/>
  <w:drawingGridHorizontalSpacing w:val="10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0"/>
    <w:uiPriority w:val="0"/>
    <w:qFormat/>
    <w:pPr>
      <w:widowControl w:val="0"/>
      <w:jc w:val="both"/>
    </w:pPr>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u w:val="single" w:color="auto"/>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3</Pages>
  <Words>9</Words>
  <Characters>645</Characters>
  <Application>JUST Note</Application>
  <Lines>97</Lines>
  <Paragraphs>45</Paragraphs>
  <CharactersWithSpaces>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飯田＿行孝（地域支援係）</dc:creator>
  <cp:lastModifiedBy>495039</cp:lastModifiedBy>
  <cp:lastPrinted>2025-07-23T03:02:45Z</cp:lastPrinted>
  <dcterms:created xsi:type="dcterms:W3CDTF">2025-02-18T04:36:00Z</dcterms:created>
  <dcterms:modified xsi:type="dcterms:W3CDTF">2025-07-23T03:02:38Z</dcterms:modified>
  <cp:revision>21</cp:revision>
</cp:coreProperties>
</file>