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</w:t>
      </w:r>
      <w:r>
        <w:rPr>
          <w:rFonts w:hint="eastAsia" w:asciiTheme="minorEastAsia" w:hAnsiTheme="minorEastAsia"/>
          <w:sz w:val="24"/>
        </w:rPr>
        <w:t>-</w:t>
      </w:r>
      <w:r>
        <w:rPr>
          <w:rFonts w:hint="eastAsia" w:asciiTheme="minorEastAsia" w:hAnsiTheme="minorEastAsia"/>
          <w:sz w:val="24"/>
        </w:rPr>
        <w:t>８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）</w:t>
      </w:r>
    </w:p>
    <w:p>
      <w:pPr>
        <w:pStyle w:val="0"/>
        <w:ind w:left="560" w:hanging="560" w:hangingChars="20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業務実施スケジュール</w:t>
      </w:r>
    </w:p>
    <w:p>
      <w:pPr>
        <w:pStyle w:val="0"/>
        <w:spacing w:line="240" w:lineRule="exact"/>
        <w:ind w:left="480" w:hanging="480" w:hangingChars="2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　業務フロー</w:t>
      </w:r>
    </w:p>
    <w:p>
      <w:pPr>
        <w:pStyle w:val="0"/>
        <w:ind w:left="420" w:hanging="420" w:hangingChars="200"/>
        <w:rPr>
          <w:rFonts w:hint="default" w:asciiTheme="minorEastAsia" w:hAnsiTheme="minorEastAsia"/>
          <w:u w:val="single" w:color="auto"/>
        </w:rPr>
      </w:pPr>
      <w:r>
        <w:rPr>
          <w:rFonts w:hint="default" w:asciiTheme="minorEastAsia" w:hAnsiTheme="minorEastAsia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104775</wp:posOffset>
                </wp:positionV>
                <wp:extent cx="5726430" cy="3585845"/>
                <wp:effectExtent l="635" t="635" r="29845" b="10795"/>
                <wp:wrapNone/>
                <wp:docPr id="1026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26430" cy="358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wrap-distance-right:9pt;mso-wrap-distance-bottom:0pt;margin-top:8.25pt;mso-position-vertical-relative:text;mso-position-horizontal-relative:text;v-text-anchor:top;position:absolute;height:282.35000000000002pt;mso-wrap-distance-top:0pt;width:450.9pt;mso-wrap-distance-left:9pt;margin-left:13.4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spacing w:line="240" w:lineRule="exact"/>
        <w:rPr>
          <w:rFonts w:hint="default" w:asciiTheme="minorEastAsia" w:hAnsiTheme="minorEastAsia"/>
        </w:rPr>
      </w:pPr>
    </w:p>
    <w:p>
      <w:pPr>
        <w:pStyle w:val="0"/>
        <w:ind w:left="480" w:hanging="480" w:hangingChars="2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　工程計画</w:t>
      </w:r>
    </w:p>
    <w:tbl>
      <w:tblPr>
        <w:tblStyle w:val="11"/>
        <w:tblW w:w="90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31"/>
        <w:gridCol w:w="949"/>
        <w:gridCol w:w="949"/>
        <w:gridCol w:w="949"/>
        <w:gridCol w:w="950"/>
        <w:gridCol w:w="949"/>
        <w:gridCol w:w="949"/>
        <w:gridCol w:w="2046"/>
      </w:tblGrid>
      <w:tr>
        <w:trPr/>
        <w:tc>
          <w:tcPr>
            <w:tcW w:w="133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項　目</w:t>
            </w:r>
          </w:p>
        </w:tc>
        <w:tc>
          <w:tcPr>
            <w:tcW w:w="569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業務工程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備考</w:t>
            </w:r>
          </w:p>
        </w:tc>
      </w:tr>
      <w:tr>
        <w:trPr/>
        <w:tc>
          <w:tcPr>
            <w:tcW w:w="1331" w:type="dxa"/>
            <w:vMerge w:val="continue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2046" w:type="dxa"/>
            <w:vMerge w:val="continue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28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34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line="240" w:lineRule="exact"/>
        <w:ind w:right="-6"/>
        <w:rPr>
          <w:rFonts w:hint="default" w:asciiTheme="minorEastAsia" w:hAnsiTheme="minorEastAsia"/>
          <w:sz w:val="24"/>
        </w:rPr>
      </w:pPr>
    </w:p>
    <w:p>
      <w:pPr>
        <w:pStyle w:val="0"/>
        <w:ind w:right="-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※当様式は、記載すべき内容が盛り込まれていれば任意様式でも可とする。</w:t>
      </w: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75</Characters>
  <Application>JUST Note</Application>
  <Lines>162</Lines>
  <Paragraphs>29</Paragraphs>
  <Company>-</Company>
  <CharactersWithSpaces>424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476766</cp:lastModifiedBy>
  <cp:lastPrinted>2023-09-19T04:02:00Z</cp:lastPrinted>
  <dcterms:created xsi:type="dcterms:W3CDTF">2022-09-15T05:22:00Z</dcterms:created>
  <dcterms:modified xsi:type="dcterms:W3CDTF">2024-12-13T05:53:34Z</dcterms:modified>
  <cp:revision>5</cp:revision>
</cp:coreProperties>
</file>