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" w:lineRule="exact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</w:t>
      </w:r>
    </w:p>
    <w:p>
      <w:pPr>
        <w:pStyle w:val="0"/>
        <w:spacing w:line="80" w:lineRule="exact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389"/>
        <w:tblW w:w="5006" w:type="pct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>
          <w:trHeight w:val="8495" w:hRule="atLeast"/>
        </w:trPr>
        <w:tc>
          <w:tcPr>
            <w:tcW w:w="5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1948180</wp:posOffset>
                  </wp:positionH>
                  <wp:positionV relativeFrom="paragraph">
                    <wp:posOffset>54610</wp:posOffset>
                  </wp:positionV>
                  <wp:extent cx="1703705" cy="234061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シンボルマーク原案</w:t>
      </w:r>
    </w:p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[</w:t>
      </w:r>
      <w:r>
        <w:rPr>
          <w:rFonts w:hint="eastAsia" w:asciiTheme="majorEastAsia" w:hAnsiTheme="majorEastAsia" w:eastAsiaTheme="majorEastAsia"/>
          <w:sz w:val="22"/>
        </w:rPr>
        <w:t>上</w:t>
      </w:r>
      <w:r>
        <w:rPr>
          <w:rFonts w:hint="eastAsia" w:asciiTheme="majorEastAsia" w:hAnsiTheme="majorEastAsia" w:eastAsiaTheme="majorEastAsia"/>
          <w:sz w:val="22"/>
        </w:rPr>
        <w:t>]</w:t>
      </w:r>
    </w:p>
    <w:tbl>
      <w:tblPr>
        <w:tblStyle w:val="23"/>
        <w:tblpPr w:leftFromText="142" w:rightFromText="142" w:topFromText="0" w:bottomFromText="0" w:vertAnchor="page" w:horzAnchor="margin" w:tblpXSpec="left" w:tblpY="11365"/>
        <w:tblW w:w="5000" w:type="pct"/>
        <w:tblLayout w:type="fixed"/>
        <w:tblLook w:firstRow="1" w:lastRow="0" w:firstColumn="1" w:lastColumn="0" w:noHBand="0" w:noVBand="1" w:val="04A0"/>
      </w:tblPr>
      <w:tblGrid>
        <w:gridCol w:w="2299"/>
        <w:gridCol w:w="6761"/>
      </w:tblGrid>
      <w:tr>
        <w:trPr>
          <w:trHeight w:val="2969" w:hRule="atLeast"/>
        </w:trPr>
        <w:tc>
          <w:tcPr>
            <w:tcW w:w="1269" w:type="pc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シンボルマークの説明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（作品への思い・意図）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字程度）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3731" w:type="pc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※必ず２ページ目の応募者情報も記入してください。</w:t>
      </w:r>
      <w:r>
        <w:rPr>
          <w:rFonts w:hint="default"/>
          <w:sz w:val="22"/>
        </w:rPr>
        <w:br w:type="page"/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回全国植樹祭シンボルマーク応募用紙（応募者情報）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201"/>
        <w:tblW w:w="9071" w:type="dxa"/>
        <w:tblLayout w:type="fixed"/>
        <w:tblLook w:firstRow="1" w:lastRow="0" w:firstColumn="1" w:lastColumn="0" w:noHBand="0" w:noVBand="1" w:val="04A0"/>
      </w:tblPr>
      <w:tblGrid>
        <w:gridCol w:w="2830"/>
        <w:gridCol w:w="6241"/>
      </w:tblGrid>
      <w:tr>
        <w:trPr>
          <w:trHeight w:val="163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（ふりがな）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8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郵便番号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　　　－　　　　　　</w:t>
            </w:r>
          </w:p>
        </w:tc>
      </w:tr>
      <w:tr>
        <w:trPr>
          <w:trHeight w:val="413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学校名及び学年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児童・生徒の場合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23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メールアドレス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sz w:val="24"/>
        </w:rPr>
      </w:pPr>
    </w:p>
    <w:sectPr>
      <w:footerReference r:id="rId5" w:type="default"/>
      <w:pgSz w:w="11906" w:h="16838"/>
      <w:pgMar w:top="1134" w:right="1418" w:bottom="851" w:left="1418" w:header="851" w:footer="794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3299312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- 2 -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2</Pages>
  <Words>4</Words>
  <Characters>177</Characters>
  <Application>JUST Note</Application>
  <Lines>38</Lines>
  <Paragraphs>22</Paragraphs>
  <Company>-</Company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476766</cp:lastModifiedBy>
  <cp:lastPrinted>2025-09-16T10:42:39Z</cp:lastPrinted>
  <dcterms:created xsi:type="dcterms:W3CDTF">2023-10-04T04:02:00Z</dcterms:created>
  <dcterms:modified xsi:type="dcterms:W3CDTF">2025-10-09T00:35:11Z</dcterms:modified>
  <cp:revision>27</cp:revision>
</cp:coreProperties>
</file>