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2"/>
        </w:rPr>
      </w:pPr>
      <w:r>
        <w:rPr>
          <w:rFonts w:hint="eastAsia" w:ascii="ＭＳ 明朝" w:hAnsi="ＭＳ 明朝" w:eastAsia="ＭＳ 明朝"/>
          <w:color w:val="auto"/>
          <w:sz w:val="22"/>
        </w:rPr>
        <w:t>（様式２）</w:t>
      </w: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業務実績証明書</w:t>
      </w:r>
    </w:p>
    <w:p>
      <w:pPr>
        <w:pStyle w:val="0"/>
        <w:rPr>
          <w:rFonts w:hint="eastAsia" w:ascii="ＭＳ 明朝" w:hAnsi="ＭＳ 明朝" w:eastAsia="ＭＳ 明朝"/>
          <w:color w:val="auto"/>
          <w:sz w:val="22"/>
        </w:rPr>
      </w:pP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令和　　年　　月　　日</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高知県知事　濵田　省司　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pacing w:val="428"/>
          <w:sz w:val="22"/>
          <w:fitText w:val="1296" w:id="1"/>
        </w:rPr>
        <w:t>住</w:t>
      </w:r>
      <w:r>
        <w:rPr>
          <w:rFonts w:hint="eastAsia" w:ascii="ＭＳ 明朝" w:hAnsi="ＭＳ 明朝" w:eastAsia="ＭＳ 明朝"/>
          <w:color w:val="auto"/>
          <w:sz w:val="22"/>
          <w:fitText w:val="1296" w:id="1"/>
        </w:rPr>
        <w:t>所</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商号又は名称</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pacing w:val="24"/>
          <w:sz w:val="22"/>
          <w:fitText w:val="1296" w:id="2"/>
        </w:rPr>
        <w:t>代表者氏</w:t>
      </w:r>
      <w:r>
        <w:rPr>
          <w:rFonts w:hint="eastAsia" w:ascii="ＭＳ 明朝" w:hAnsi="ＭＳ 明朝" w:eastAsia="ＭＳ 明朝"/>
          <w:color w:val="auto"/>
          <w:spacing w:val="2"/>
          <w:sz w:val="22"/>
          <w:fitText w:val="1296" w:id="2"/>
        </w:rPr>
        <w:t>名</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高知県医療従事者処遇改善等支援事業給付金及び高知県医療施設等物価高騰緊急対策事業給付金事業委託業務に係る入札に関し、国又は地方公共団体との間において、過去２年以内に履行した当該業務に類する業務の実績を、下記のとおり有することを証明します。</w:t>
      </w:r>
      <w:bookmarkStart w:id="0" w:name="_GoBack"/>
      <w:bookmarkEnd w:id="0"/>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ind w:leftChars="0" w:firstLine="0" w:firstLineChars="0"/>
        <w:rPr>
          <w:rFonts w:hint="eastAsia" w:ascii="ＭＳ 明朝" w:hAnsi="ＭＳ 明朝" w:eastAsia="ＭＳ 明朝"/>
          <w:color w:val="auto"/>
          <w:sz w:val="22"/>
        </w:rPr>
      </w:pPr>
    </w:p>
    <w:p>
      <w:pPr>
        <w:pStyle w:val="0"/>
        <w:ind w:leftChars="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・履行実績</w:t>
      </w:r>
    </w:p>
    <w:tbl>
      <w:tblPr>
        <w:tblStyle w:val="17"/>
        <w:tblW w:w="0" w:type="auto"/>
        <w:tblInd w:w="0" w:type="dxa"/>
        <w:tblLayout w:type="fixed"/>
        <w:tblLook w:firstRow="1" w:lastRow="0" w:firstColumn="1" w:lastColumn="0" w:noHBand="0" w:noVBand="1" w:val="04A0"/>
      </w:tblPr>
      <w:tblGrid>
        <w:gridCol w:w="2738"/>
        <w:gridCol w:w="1584"/>
        <w:gridCol w:w="1596"/>
        <w:gridCol w:w="1572"/>
        <w:gridCol w:w="1010"/>
      </w:tblGrid>
      <w:tr>
        <w:trPr/>
        <w:tc>
          <w:tcPr>
            <w:tcW w:w="2738"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業務名</w:t>
            </w:r>
          </w:p>
        </w:tc>
        <w:tc>
          <w:tcPr>
            <w:tcW w:w="1584"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発注者</w:t>
            </w:r>
          </w:p>
        </w:tc>
        <w:tc>
          <w:tcPr>
            <w:tcW w:w="1596"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契約期間</w:t>
            </w:r>
          </w:p>
        </w:tc>
        <w:tc>
          <w:tcPr>
            <w:tcW w:w="1572"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契約金額</w:t>
            </w:r>
          </w:p>
        </w:tc>
        <w:tc>
          <w:tcPr>
            <w:tcW w:w="101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備考</w:t>
            </w:r>
          </w:p>
        </w:tc>
      </w:tr>
      <w:tr>
        <w:trPr>
          <w:trHeight w:val="737" w:hRule="atLeast"/>
        </w:trPr>
        <w:tc>
          <w:tcPr>
            <w:tcW w:w="2738" w:type="dxa"/>
            <w:vAlign w:val="top"/>
          </w:tcPr>
          <w:p>
            <w:pPr>
              <w:pStyle w:val="0"/>
              <w:rPr>
                <w:rFonts w:hint="eastAsia" w:ascii="ＭＳ 明朝" w:hAnsi="ＭＳ 明朝" w:eastAsia="ＭＳ 明朝"/>
                <w:sz w:val="22"/>
              </w:rPr>
            </w:pPr>
          </w:p>
        </w:tc>
        <w:tc>
          <w:tcPr>
            <w:tcW w:w="1584" w:type="dxa"/>
            <w:vAlign w:val="top"/>
          </w:tcPr>
          <w:p>
            <w:pPr>
              <w:pStyle w:val="0"/>
              <w:rPr>
                <w:rFonts w:hint="eastAsia" w:ascii="ＭＳ 明朝" w:hAnsi="ＭＳ 明朝" w:eastAsia="ＭＳ 明朝"/>
                <w:sz w:val="22"/>
              </w:rPr>
            </w:pPr>
          </w:p>
        </w:tc>
        <w:tc>
          <w:tcPr>
            <w:tcW w:w="1596" w:type="dxa"/>
            <w:vAlign w:val="top"/>
          </w:tcPr>
          <w:p>
            <w:pPr>
              <w:pStyle w:val="0"/>
              <w:rPr>
                <w:rFonts w:hint="eastAsia" w:ascii="ＭＳ 明朝" w:hAnsi="ＭＳ 明朝" w:eastAsia="ＭＳ 明朝"/>
                <w:sz w:val="22"/>
              </w:rPr>
            </w:pPr>
          </w:p>
        </w:tc>
        <w:tc>
          <w:tcPr>
            <w:tcW w:w="1572" w:type="dxa"/>
            <w:vAlign w:val="top"/>
          </w:tcPr>
          <w:p>
            <w:pPr>
              <w:pStyle w:val="0"/>
              <w:rPr>
                <w:rFonts w:hint="eastAsia" w:ascii="ＭＳ 明朝" w:hAnsi="ＭＳ 明朝" w:eastAsia="ＭＳ 明朝"/>
                <w:sz w:val="22"/>
              </w:rPr>
            </w:pPr>
          </w:p>
        </w:tc>
        <w:tc>
          <w:tcPr>
            <w:tcW w:w="1010" w:type="dxa"/>
            <w:vAlign w:val="top"/>
          </w:tcPr>
          <w:p>
            <w:pPr>
              <w:pStyle w:val="0"/>
              <w:rPr>
                <w:rFonts w:hint="eastAsia" w:ascii="ＭＳ 明朝" w:hAnsi="ＭＳ 明朝" w:eastAsia="ＭＳ 明朝"/>
                <w:sz w:val="22"/>
              </w:rPr>
            </w:pPr>
          </w:p>
        </w:tc>
      </w:tr>
      <w:tr>
        <w:trPr>
          <w:trHeight w:val="737" w:hRule="atLeast"/>
        </w:trPr>
        <w:tc>
          <w:tcPr>
            <w:tcW w:w="2738" w:type="dxa"/>
            <w:vAlign w:val="top"/>
          </w:tcPr>
          <w:p>
            <w:pPr>
              <w:pStyle w:val="0"/>
              <w:rPr>
                <w:rFonts w:hint="eastAsia" w:ascii="ＭＳ 明朝" w:hAnsi="ＭＳ 明朝" w:eastAsia="ＭＳ 明朝"/>
                <w:sz w:val="22"/>
              </w:rPr>
            </w:pPr>
          </w:p>
        </w:tc>
        <w:tc>
          <w:tcPr>
            <w:tcW w:w="1584" w:type="dxa"/>
            <w:vAlign w:val="top"/>
          </w:tcPr>
          <w:p>
            <w:pPr>
              <w:pStyle w:val="0"/>
              <w:rPr>
                <w:rFonts w:hint="eastAsia" w:ascii="ＭＳ 明朝" w:hAnsi="ＭＳ 明朝" w:eastAsia="ＭＳ 明朝"/>
                <w:sz w:val="22"/>
              </w:rPr>
            </w:pPr>
          </w:p>
        </w:tc>
        <w:tc>
          <w:tcPr>
            <w:tcW w:w="1596" w:type="dxa"/>
            <w:vAlign w:val="top"/>
          </w:tcPr>
          <w:p>
            <w:pPr>
              <w:pStyle w:val="0"/>
              <w:rPr>
                <w:rFonts w:hint="eastAsia" w:ascii="ＭＳ 明朝" w:hAnsi="ＭＳ 明朝" w:eastAsia="ＭＳ 明朝"/>
                <w:sz w:val="22"/>
              </w:rPr>
            </w:pPr>
          </w:p>
        </w:tc>
        <w:tc>
          <w:tcPr>
            <w:tcW w:w="1572" w:type="dxa"/>
            <w:vAlign w:val="top"/>
          </w:tcPr>
          <w:p>
            <w:pPr>
              <w:pStyle w:val="0"/>
              <w:rPr>
                <w:rFonts w:hint="eastAsia" w:ascii="ＭＳ 明朝" w:hAnsi="ＭＳ 明朝" w:eastAsia="ＭＳ 明朝"/>
                <w:sz w:val="22"/>
              </w:rPr>
            </w:pPr>
          </w:p>
        </w:tc>
        <w:tc>
          <w:tcPr>
            <w:tcW w:w="1010" w:type="dxa"/>
            <w:vAlign w:val="top"/>
          </w:tcPr>
          <w:p>
            <w:pPr>
              <w:pStyle w:val="0"/>
              <w:rPr>
                <w:rFonts w:hint="eastAsia" w:ascii="ＭＳ 明朝" w:hAnsi="ＭＳ 明朝" w:eastAsia="ＭＳ 明朝"/>
                <w:sz w:val="22"/>
              </w:rPr>
            </w:pPr>
          </w:p>
        </w:tc>
      </w:tr>
      <w:tr>
        <w:trPr>
          <w:trHeight w:val="737" w:hRule="atLeast"/>
        </w:trPr>
        <w:tc>
          <w:tcPr>
            <w:tcW w:w="2738" w:type="dxa"/>
            <w:vAlign w:val="top"/>
          </w:tcPr>
          <w:p>
            <w:pPr>
              <w:pStyle w:val="0"/>
              <w:rPr>
                <w:rFonts w:hint="eastAsia" w:ascii="ＭＳ 明朝" w:hAnsi="ＭＳ 明朝" w:eastAsia="ＭＳ 明朝"/>
                <w:sz w:val="22"/>
              </w:rPr>
            </w:pPr>
          </w:p>
        </w:tc>
        <w:tc>
          <w:tcPr>
            <w:tcW w:w="1584" w:type="dxa"/>
            <w:vAlign w:val="top"/>
          </w:tcPr>
          <w:p>
            <w:pPr>
              <w:pStyle w:val="0"/>
              <w:rPr>
                <w:rFonts w:hint="eastAsia" w:ascii="ＭＳ 明朝" w:hAnsi="ＭＳ 明朝" w:eastAsia="ＭＳ 明朝"/>
                <w:sz w:val="22"/>
              </w:rPr>
            </w:pPr>
          </w:p>
        </w:tc>
        <w:tc>
          <w:tcPr>
            <w:tcW w:w="1596" w:type="dxa"/>
            <w:vAlign w:val="top"/>
          </w:tcPr>
          <w:p>
            <w:pPr>
              <w:pStyle w:val="0"/>
              <w:rPr>
                <w:rFonts w:hint="eastAsia" w:ascii="ＭＳ 明朝" w:hAnsi="ＭＳ 明朝" w:eastAsia="ＭＳ 明朝"/>
                <w:sz w:val="22"/>
              </w:rPr>
            </w:pPr>
          </w:p>
        </w:tc>
        <w:tc>
          <w:tcPr>
            <w:tcW w:w="1572" w:type="dxa"/>
            <w:vAlign w:val="top"/>
          </w:tcPr>
          <w:p>
            <w:pPr>
              <w:pStyle w:val="0"/>
              <w:rPr>
                <w:rFonts w:hint="eastAsia" w:ascii="ＭＳ 明朝" w:hAnsi="ＭＳ 明朝" w:eastAsia="ＭＳ 明朝"/>
                <w:sz w:val="22"/>
              </w:rPr>
            </w:pPr>
          </w:p>
        </w:tc>
        <w:tc>
          <w:tcPr>
            <w:tcW w:w="1010" w:type="dxa"/>
            <w:vAlign w:val="top"/>
          </w:tcPr>
          <w:p>
            <w:pPr>
              <w:pStyle w:val="0"/>
              <w:rPr>
                <w:rFonts w:hint="eastAsia" w:ascii="ＭＳ 明朝" w:hAnsi="ＭＳ 明朝" w:eastAsia="ＭＳ 明朝"/>
                <w:sz w:val="22"/>
              </w:rPr>
            </w:pPr>
          </w:p>
        </w:tc>
      </w:tr>
      <w:tr>
        <w:trPr>
          <w:trHeight w:val="737" w:hRule="atLeast"/>
        </w:trPr>
        <w:tc>
          <w:tcPr>
            <w:tcW w:w="2738" w:type="dxa"/>
            <w:vAlign w:val="top"/>
          </w:tcPr>
          <w:p>
            <w:pPr>
              <w:pStyle w:val="0"/>
              <w:rPr>
                <w:rFonts w:hint="eastAsia" w:ascii="ＭＳ 明朝" w:hAnsi="ＭＳ 明朝" w:eastAsia="ＭＳ 明朝"/>
                <w:sz w:val="22"/>
              </w:rPr>
            </w:pPr>
          </w:p>
        </w:tc>
        <w:tc>
          <w:tcPr>
            <w:tcW w:w="1584" w:type="dxa"/>
            <w:vAlign w:val="top"/>
          </w:tcPr>
          <w:p>
            <w:pPr>
              <w:pStyle w:val="0"/>
              <w:rPr>
                <w:rFonts w:hint="eastAsia" w:ascii="ＭＳ 明朝" w:hAnsi="ＭＳ 明朝" w:eastAsia="ＭＳ 明朝"/>
                <w:sz w:val="22"/>
              </w:rPr>
            </w:pPr>
          </w:p>
        </w:tc>
        <w:tc>
          <w:tcPr>
            <w:tcW w:w="1596" w:type="dxa"/>
            <w:vAlign w:val="top"/>
          </w:tcPr>
          <w:p>
            <w:pPr>
              <w:pStyle w:val="0"/>
              <w:rPr>
                <w:rFonts w:hint="eastAsia" w:ascii="ＭＳ 明朝" w:hAnsi="ＭＳ 明朝" w:eastAsia="ＭＳ 明朝"/>
                <w:sz w:val="22"/>
              </w:rPr>
            </w:pPr>
          </w:p>
        </w:tc>
        <w:tc>
          <w:tcPr>
            <w:tcW w:w="1572" w:type="dxa"/>
            <w:vAlign w:val="top"/>
          </w:tcPr>
          <w:p>
            <w:pPr>
              <w:pStyle w:val="0"/>
              <w:rPr>
                <w:rFonts w:hint="eastAsia" w:ascii="ＭＳ 明朝" w:hAnsi="ＭＳ 明朝" w:eastAsia="ＭＳ 明朝"/>
                <w:sz w:val="22"/>
              </w:rPr>
            </w:pPr>
          </w:p>
        </w:tc>
        <w:tc>
          <w:tcPr>
            <w:tcW w:w="1010" w:type="dxa"/>
            <w:vAlign w:val="top"/>
          </w:tcPr>
          <w:p>
            <w:pPr>
              <w:pStyle w:val="0"/>
              <w:rPr>
                <w:rFonts w:hint="eastAsia" w:ascii="ＭＳ 明朝" w:hAnsi="ＭＳ 明朝" w:eastAsia="ＭＳ 明朝"/>
                <w:sz w:val="22"/>
              </w:rPr>
            </w:pPr>
          </w:p>
        </w:tc>
      </w:tr>
      <w:tr>
        <w:trPr>
          <w:trHeight w:val="737" w:hRule="atLeast"/>
        </w:trPr>
        <w:tc>
          <w:tcPr>
            <w:tcW w:w="2738" w:type="dxa"/>
            <w:vAlign w:val="top"/>
          </w:tcPr>
          <w:p>
            <w:pPr>
              <w:pStyle w:val="0"/>
              <w:rPr>
                <w:rFonts w:hint="eastAsia" w:ascii="ＭＳ 明朝" w:hAnsi="ＭＳ 明朝" w:eastAsia="ＭＳ 明朝"/>
                <w:sz w:val="22"/>
              </w:rPr>
            </w:pPr>
          </w:p>
        </w:tc>
        <w:tc>
          <w:tcPr>
            <w:tcW w:w="1584" w:type="dxa"/>
            <w:vAlign w:val="top"/>
          </w:tcPr>
          <w:p>
            <w:pPr>
              <w:pStyle w:val="0"/>
              <w:rPr>
                <w:rFonts w:hint="eastAsia" w:ascii="ＭＳ 明朝" w:hAnsi="ＭＳ 明朝" w:eastAsia="ＭＳ 明朝"/>
                <w:sz w:val="22"/>
              </w:rPr>
            </w:pPr>
          </w:p>
        </w:tc>
        <w:tc>
          <w:tcPr>
            <w:tcW w:w="1596" w:type="dxa"/>
            <w:vAlign w:val="top"/>
          </w:tcPr>
          <w:p>
            <w:pPr>
              <w:pStyle w:val="0"/>
              <w:rPr>
                <w:rFonts w:hint="eastAsia" w:ascii="ＭＳ 明朝" w:hAnsi="ＭＳ 明朝" w:eastAsia="ＭＳ 明朝"/>
                <w:sz w:val="22"/>
              </w:rPr>
            </w:pPr>
          </w:p>
        </w:tc>
        <w:tc>
          <w:tcPr>
            <w:tcW w:w="1572" w:type="dxa"/>
            <w:vAlign w:val="top"/>
          </w:tcPr>
          <w:p>
            <w:pPr>
              <w:pStyle w:val="0"/>
              <w:rPr>
                <w:rFonts w:hint="eastAsia" w:ascii="ＭＳ 明朝" w:hAnsi="ＭＳ 明朝" w:eastAsia="ＭＳ 明朝"/>
                <w:sz w:val="22"/>
              </w:rPr>
            </w:pPr>
          </w:p>
        </w:tc>
        <w:tc>
          <w:tcPr>
            <w:tcW w:w="1010" w:type="dxa"/>
            <w:vAlign w:val="top"/>
          </w:tcPr>
          <w:p>
            <w:pPr>
              <w:pStyle w:val="0"/>
              <w:rPr>
                <w:rFonts w:hint="eastAsia" w:ascii="ＭＳ 明朝" w:hAnsi="ＭＳ 明朝" w:eastAsia="ＭＳ 明朝"/>
                <w:sz w:val="22"/>
              </w:rPr>
            </w:pPr>
          </w:p>
        </w:tc>
      </w:tr>
    </w:tbl>
    <w:p>
      <w:pPr>
        <w:pStyle w:val="0"/>
        <w:ind w:leftChars="0" w:firstLine="0" w:firstLineChars="0"/>
        <w:rPr>
          <w:rFonts w:hint="eastAsia" w:ascii="ＭＳ 明朝" w:hAnsi="ＭＳ 明朝" w:eastAsia="ＭＳ 明朝"/>
          <w:sz w:val="22"/>
        </w:rPr>
      </w:pPr>
      <w:r>
        <w:rPr>
          <w:rFonts w:hint="eastAsia" w:ascii="ＭＳ 明朝" w:hAnsi="ＭＳ 明朝" w:eastAsia="ＭＳ 明朝"/>
          <w:sz w:val="22"/>
        </w:rPr>
        <w:t>（注）</w:t>
      </w:r>
    </w:p>
    <w:p>
      <w:pPr>
        <w:pStyle w:val="0"/>
        <w:rPr>
          <w:rFonts w:hint="eastAsia"/>
        </w:rPr>
      </w:pPr>
      <w:r>
        <w:rPr>
          <w:rFonts w:hint="eastAsia" w:ascii="ＭＳ 明朝" w:hAnsi="ＭＳ 明朝" w:eastAsia="ＭＳ 明朝"/>
          <w:sz w:val="22"/>
        </w:rPr>
        <w:t>・契約書の写しを添付すること。</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0</Words>
  <Characters>195</Characters>
  <Application>JUST Note</Application>
  <Lines>52</Lines>
  <Paragraphs>17</Paragraphs>
  <CharactersWithSpaces>260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509031</dc:creator>
  <cp:lastModifiedBy>483955</cp:lastModifiedBy>
  <cp:lastPrinted>2023-12-21T07:35:05Z</cp:lastPrinted>
  <dcterms:created xsi:type="dcterms:W3CDTF">2022-06-27T08:04:00Z</dcterms:created>
  <dcterms:modified xsi:type="dcterms:W3CDTF">2026-03-25T00:45:55Z</dcterms:modified>
  <cp:revision>1</cp:revision>
</cp:coreProperties>
</file>