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56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1808" w:firstLineChars="800"/>
        <w:rPr>
          <w:rFonts w:hint="default"/>
        </w:rPr>
      </w:pPr>
      <w:r>
        <w:rPr>
          <w:rFonts w:hint="eastAsia"/>
        </w:rPr>
        <w:t>申請者（医療法人）　主たる事務所の所在地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名称</w:t>
      </w: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代表者の職・氏名　　　　　　　　　　　　</w:t>
      </w: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医療法人理事減員認可申請書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医療法人の理事について医療法第</w:t>
      </w:r>
      <w:r>
        <w:rPr>
          <w:rFonts w:hint="eastAsia"/>
        </w:rPr>
        <w:t>46</w:t>
      </w:r>
      <w:r>
        <w:rPr>
          <w:rFonts w:hint="eastAsia"/>
        </w:rPr>
        <w:t>条の５第１項ただし書の認可を受けたいので、医療法施行規則第</w:t>
      </w:r>
      <w:r>
        <w:rPr>
          <w:rFonts w:hint="eastAsia"/>
        </w:rPr>
        <w:t>31</w:t>
      </w:r>
      <w:r>
        <w:rPr>
          <w:rFonts w:hint="eastAsia"/>
        </w:rPr>
        <w:t>条の５の規定により下記のとおり関係書類を添えて申請します。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１　医療法人が</w:t>
      </w:r>
      <w:r>
        <w:rPr>
          <w:rFonts w:hint="default"/>
        </w:rPr>
        <w:t>開設する病院、診療所</w:t>
      </w:r>
      <w:r>
        <w:rPr>
          <w:rFonts w:hint="eastAsia"/>
        </w:rPr>
        <w:t>、</w:t>
      </w:r>
      <w:r>
        <w:rPr>
          <w:rFonts w:hint="default"/>
        </w:rPr>
        <w:t>介護老人保健施設</w:t>
      </w:r>
      <w:r>
        <w:rPr>
          <w:rFonts w:hint="eastAsia"/>
        </w:rPr>
        <w:t>又は介護医療院</w:t>
      </w:r>
      <w:bookmarkStart w:id="0" w:name="_GoBack"/>
      <w:bookmarkEnd w:id="0"/>
      <w:r>
        <w:rPr>
          <w:rFonts w:hint="default"/>
        </w:rPr>
        <w:t>の数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２　</w:t>
      </w:r>
      <w:r>
        <w:rPr>
          <w:rFonts w:hint="default"/>
        </w:rPr>
        <w:t>常時勤務する医師又は歯科医師の数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３　</w:t>
      </w:r>
      <w:r>
        <w:rPr>
          <w:rFonts w:hint="default"/>
        </w:rPr>
        <w:t>理事を</w:t>
      </w:r>
      <w:r>
        <w:rPr>
          <w:rFonts w:hint="eastAsia"/>
        </w:rPr>
        <w:t>１</w:t>
      </w:r>
      <w:r>
        <w:rPr>
          <w:rFonts w:hint="default"/>
        </w:rPr>
        <w:t>人又は</w:t>
      </w:r>
      <w:r>
        <w:rPr>
          <w:rFonts w:hint="eastAsia"/>
        </w:rPr>
        <w:t>２</w:t>
      </w:r>
      <w:r>
        <w:rPr>
          <w:rFonts w:hint="default"/>
        </w:rPr>
        <w:t>人にする理由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４　その他必要な事項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注　定款又は寄附行為の写しを添えてください。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3"/>
  <w:drawingGridVerticalSpacing w:val="17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43</Words>
  <Characters>250</Characters>
  <Application>JUST Note</Application>
  <Lines>2</Lines>
  <Paragraphs>1</Paragraphs>
  <CharactersWithSpaces>292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495138</cp:lastModifiedBy>
  <dcterms:created xsi:type="dcterms:W3CDTF">2017-03-25T10:09:00Z</dcterms:created>
  <dcterms:modified xsi:type="dcterms:W3CDTF">2017-03-27T00:17:09Z</dcterms:modified>
  <cp:revision>2</cp:revision>
</cp:coreProperties>
</file>