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53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1808" w:firstLineChars="800"/>
        <w:rPr>
          <w:rFonts w:hint="default"/>
        </w:rPr>
      </w:pPr>
      <w:r>
        <w:rPr>
          <w:rFonts w:hint="eastAsia"/>
        </w:rPr>
        <w:t>申請者（医療法人）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代表者の職・氏名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認定実施計画変更認定申請書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医療法第</w:t>
      </w:r>
      <w:r>
        <w:rPr>
          <w:rFonts w:hint="eastAsia"/>
        </w:rPr>
        <w:t>42</w:t>
      </w:r>
      <w:r>
        <w:rPr>
          <w:rFonts w:hint="eastAsia"/>
        </w:rPr>
        <w:t>条の３第１項の認定を受けました同法第</w:t>
      </w:r>
      <w:r>
        <w:rPr>
          <w:rFonts w:hint="eastAsia"/>
        </w:rPr>
        <w:t>42</w:t>
      </w:r>
      <w:r>
        <w:rPr>
          <w:rFonts w:hint="eastAsia"/>
        </w:rPr>
        <w:t>条の２第１項第４号に規定する</w:t>
      </w:r>
      <w:r>
        <w:rPr>
          <w:rFonts w:hint="default"/>
        </w:rPr>
        <w:t>救急医療等確保事業に係る業務の継続的な実施に関する計画</w:t>
      </w:r>
      <w:r>
        <w:rPr>
          <w:rFonts w:hint="eastAsia"/>
        </w:rPr>
        <w:t>について医療法施行令第５条の５の４第１項の認定を受けたいので、医療法施行規則第</w:t>
      </w:r>
      <w:r>
        <w:rPr>
          <w:rFonts w:hint="eastAsia"/>
        </w:rPr>
        <w:t>30</w:t>
      </w:r>
      <w:r>
        <w:rPr>
          <w:rFonts w:hint="eastAsia"/>
        </w:rPr>
        <w:t>条の</w:t>
      </w:r>
      <w:r>
        <w:rPr>
          <w:rFonts w:hint="eastAsia"/>
        </w:rPr>
        <w:t>36</w:t>
      </w:r>
      <w:r>
        <w:rPr>
          <w:rFonts w:hint="eastAsia"/>
        </w:rPr>
        <w:t>の８第１項の規定により下記のとおり関係書類を添えて申請します。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１　変更しようとする事項並びにその変更前及び変更後の内容の概要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変更しようする理由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変更</w:t>
      </w:r>
      <w:r>
        <w:rPr>
          <w:rFonts w:hint="default"/>
        </w:rPr>
        <w:t>予定年月</w:t>
      </w:r>
      <w:r>
        <w:rPr>
          <w:rFonts w:hint="eastAsia"/>
        </w:rPr>
        <w:t>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４　その他必要な事項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次に掲げる書類を添えてください。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</w:t>
      </w:r>
      <w:r>
        <w:rPr>
          <w:rFonts w:hint="default"/>
        </w:rPr>
        <w:t>定款又は寄附行為の写し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　変更後の実施計画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55</Words>
  <Characters>317</Characters>
  <Application>JUST Note</Application>
  <Lines>2</Lines>
  <Paragraphs>1</Paragraphs>
  <CharactersWithSpaces>371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2017-03-22T03:58:00Z</cp:lastPrinted>
  <dcterms:created xsi:type="dcterms:W3CDTF">2017-03-25T10:03:00Z</dcterms:created>
  <dcterms:modified xsi:type="dcterms:W3CDTF">2017-03-27T00:17:09Z</dcterms:modified>
  <cp:revision>2</cp:revision>
</cp:coreProperties>
</file>