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36</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w:t>
      </w:r>
      <w:r>
        <w:rPr>
          <w:rFonts w:hint="default"/>
        </w:rPr>
        <w:t>診療用放射線照射器具</w:t>
      </w:r>
      <w:r>
        <w:rPr>
          <w:rFonts w:hint="eastAsia"/>
        </w:rPr>
        <w:t>廃止届出書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w:t>
      </w:r>
      <w:r>
        <w:rPr>
          <w:rFonts w:hint="default"/>
        </w:rPr>
        <w:t>診療用放射線照射器具</w:t>
      </w:r>
      <w:r>
        <w:rPr>
          <w:rFonts w:hint="eastAsia"/>
        </w:rPr>
        <w:t>を備えなくなりましたので、医療法第</w:t>
      </w:r>
      <w:r>
        <w:rPr>
          <w:rFonts w:hint="eastAsia"/>
        </w:rPr>
        <w:t>15</w:t>
      </w:r>
      <w:r>
        <w:rPr>
          <w:rFonts w:hint="eastAsia"/>
        </w:rPr>
        <w:t>条第３項及び医療法施行規則第</w:t>
      </w:r>
      <w:r>
        <w:rPr>
          <w:rFonts w:hint="eastAsia"/>
        </w:rPr>
        <w:t>29</w:t>
      </w:r>
      <w:r>
        <w:rPr>
          <w:rFonts w:hint="eastAsia"/>
        </w:rPr>
        <w:t>条第１項の規定により下記のとおり届け出ます。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診療用放射線照射器具</w:t>
      </w:r>
      <w:r>
        <w:rPr>
          <w:rFonts w:hint="eastAsia"/>
        </w:rPr>
        <w:t>の設置の届出年月日及び使用開始年月日</w:t>
      </w:r>
    </w:p>
    <w:p>
      <w:pPr>
        <w:pStyle w:val="0"/>
        <w:overflowPunct w:val="0"/>
        <w:autoSpaceDE w:val="0"/>
        <w:autoSpaceDN w:val="0"/>
        <w:rPr>
          <w:rFonts w:hint="default"/>
        </w:rPr>
      </w:pPr>
      <w:bookmarkStart w:id="0" w:name="_GoBack"/>
      <w:bookmarkEnd w:id="0"/>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w:t>
      </w:r>
      <w:r>
        <w:rPr>
          <w:rFonts w:hint="default"/>
        </w:rPr>
        <w:t>診療用放射線照射器具</w:t>
      </w:r>
      <w:r>
        <w:rPr>
          <w:rFonts w:hint="eastAsia"/>
        </w:rPr>
        <w:t>を備えなくなった年月日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w:t>
      </w:r>
      <w:r>
        <w:rPr>
          <w:rFonts w:hint="default"/>
        </w:rPr>
        <w:t>診療用放射線照射器具</w:t>
      </w:r>
      <w:r>
        <w:rPr>
          <w:rFonts w:hint="eastAsia"/>
        </w:rPr>
        <w:t>を備えなくなった理由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７　今後の</w:t>
      </w:r>
      <w:r>
        <w:rPr>
          <w:rFonts w:hint="default"/>
        </w:rPr>
        <w:t>診療用放射線照射器具使用室、貯蔵施設及び診療用放射線照射器具により治療を受ける患者を入院させる病室</w:t>
      </w:r>
      <w:r>
        <w:rPr>
          <w:rFonts w:hint="eastAsia"/>
        </w:rPr>
        <w:t>の用途</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w:t>
      </w:r>
      <w:r>
        <w:rPr>
          <w:rFonts w:hint="default"/>
        </w:rPr>
        <w:t>診療用放射線照射器具</w:t>
      </w:r>
      <w:r>
        <w:rPr>
          <w:rFonts w:hint="eastAsia"/>
        </w:rPr>
        <w:t>を備えなくなった日から</w:t>
      </w:r>
      <w:r>
        <w:rPr>
          <w:rFonts w:hint="eastAsia"/>
        </w:rPr>
        <w:t>10</w:t>
      </w:r>
      <w:r>
        <w:rPr>
          <w:rFonts w:hint="eastAsia"/>
        </w:rPr>
        <w:t>日以内に届け出てください。</w:t>
      </w:r>
    </w:p>
    <w:p>
      <w:pPr>
        <w:pStyle w:val="0"/>
        <w:overflowPunct w:val="0"/>
        <w:autoSpaceDE w:val="0"/>
        <w:autoSpaceDN w:val="0"/>
        <w:ind w:left="678" w:leftChars="200" w:hanging="226" w:hangingChars="100"/>
        <w:rPr>
          <w:rFonts w:hint="default"/>
        </w:rPr>
      </w:pPr>
      <w:r>
        <w:rPr>
          <w:rFonts w:hint="eastAsia"/>
        </w:rPr>
        <w:t>２　</w:t>
      </w:r>
      <w:r>
        <w:rPr>
          <w:rFonts w:hint="default"/>
        </w:rPr>
        <w:t>診療用放射線照射器具</w:t>
      </w:r>
      <w:r>
        <w:rPr>
          <w:rFonts w:hint="eastAsia"/>
        </w:rPr>
        <w:t>に係る線源を譲渡したときは、譲渡先の受領書の写しを添えてください。</w:t>
      </w: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5</Words>
  <Characters>426</Characters>
  <Application>JUST Note</Application>
  <Lines>45</Lines>
  <Paragraphs>18</Paragraphs>
  <CharactersWithSpaces>455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2017-03-25T09:30:00Z</dcterms:created>
  <dcterms:modified xsi:type="dcterms:W3CDTF">2017-03-27T00:17:09Z</dcterms:modified>
  <cp:revision>2</cp:revision>
</cp:coreProperties>
</file>