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（様式ア）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sz w:val="22"/>
          <w:highlight w:val="none"/>
        </w:rPr>
        <w:t>令和８年度食品産業連携促進事業委託業務企画提案書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高知県知事　濵田　省司　様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  <w:highlight w:val="none"/>
        </w:rPr>
      </w:pPr>
      <w:bookmarkStart w:id="0" w:name="_GoBack"/>
      <w:bookmarkEnd w:id="0"/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567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提案者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所在地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事業者名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代表者職氏名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567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連　絡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担当者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担当者職氏名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電話番号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FAX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番号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E-mail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ｱﾄﾞﾚｽ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b w:val="0"/>
          <w:color w:val="auto"/>
          <w:sz w:val="22"/>
          <w:highlight w:val="none"/>
        </w:rPr>
        <w:t>令和８年度食品産業連携促進事業</w:t>
      </w:r>
      <w:r>
        <w:rPr>
          <w:rFonts w:hint="eastAsia" w:asciiTheme="minorEastAsia" w:hAnsiTheme="minorEastAsia" w:eastAsiaTheme="minorEastAsia"/>
          <w:color w:val="auto"/>
          <w:kern w:val="0"/>
          <w:sz w:val="22"/>
          <w:highlight w:val="none"/>
        </w:rPr>
        <w:t>委託業務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公募型プロポーザル募集要領及</w:t>
      </w:r>
      <w:r>
        <w:rPr>
          <w:rFonts w:hint="eastAsia" w:ascii="ＭＳ 明朝" w:hAnsi="ＭＳ 明朝" w:eastAsia="ＭＳ 明朝"/>
          <w:sz w:val="22"/>
          <w:highlight w:val="none"/>
        </w:rPr>
        <w:t>び企画提案書作成要領に基づき、別紙のとおり提案します。</w:t>
      </w:r>
    </w:p>
    <w:p>
      <w:pPr>
        <w:pStyle w:val="0"/>
        <w:spacing w:line="200" w:lineRule="exact"/>
        <w:rPr>
          <w:rFonts w:hint="default" w:ascii="ＭＳ 明朝" w:hAnsi="ＭＳ 明朝" w:eastAsia="ＭＳ 明朝"/>
          <w:sz w:val="22"/>
          <w:highlight w:val="none"/>
        </w:rPr>
      </w:pPr>
    </w:p>
    <w:sectPr>
      <w:pgSz w:w="11906" w:h="16838"/>
      <w:pgMar w:top="1417" w:right="1417" w:bottom="1417" w:left="1417" w:header="227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1</Pages>
  <Words>2</Words>
  <Characters>149</Characters>
  <Application>JUST Note</Application>
  <Lines>124</Lines>
  <Paragraphs>15</Paragraphs>
  <CharactersWithSpaces>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514622</cp:lastModifiedBy>
  <cp:lastPrinted>2026-02-03T08:13:33Z</cp:lastPrinted>
  <dcterms:created xsi:type="dcterms:W3CDTF">2016-02-29T06:18:00Z</dcterms:created>
  <dcterms:modified xsi:type="dcterms:W3CDTF">2026-02-03T08:13:38Z</dcterms:modified>
  <cp:revision>27</cp:revision>
</cp:coreProperties>
</file>