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eastAsia"/>
          <w:sz w:val="22"/>
        </w:rPr>
      </w:pPr>
      <w:r>
        <w:rPr>
          <w:rFonts w:hint="eastAsia"/>
          <w:sz w:val="22"/>
        </w:rPr>
        <w:t>別記</w:t>
      </w:r>
    </w:p>
    <w:p>
      <w:pPr>
        <w:pStyle w:val="1"/>
        <w:rPr>
          <w:rFonts w:hint="default"/>
          <w:spacing w:val="6"/>
        </w:rPr>
      </w:pPr>
      <w:r>
        <w:rPr>
          <w:rFonts w:hint="eastAsia"/>
        </w:rPr>
        <w:t>第１号様式（第６条関係）</w:t>
      </w:r>
    </w:p>
    <w:p>
      <w:pPr>
        <w:pStyle w:val="0"/>
        <w:adjustRightInd w:val="1"/>
        <w:rPr>
          <w:rFonts w:hint="default"/>
          <w:spacing w:val="6"/>
          <w:sz w:val="22"/>
        </w:rPr>
      </w:pPr>
    </w:p>
    <w:p>
      <w:pPr>
        <w:pStyle w:val="0"/>
        <w:adjustRightInd w:val="1"/>
        <w:jc w:val="center"/>
        <w:rPr>
          <w:rFonts w:hint="default"/>
          <w:spacing w:val="6"/>
          <w:sz w:val="22"/>
        </w:rPr>
      </w:pPr>
      <w:r>
        <w:rPr>
          <w:rFonts w:hint="eastAsia"/>
          <w:sz w:val="22"/>
        </w:rPr>
        <w:t>高知県農業経営改善促進資金低利預託基金</w:t>
      </w:r>
    </w:p>
    <w:p>
      <w:pPr>
        <w:pStyle w:val="0"/>
        <w:adjustRightInd w:val="1"/>
        <w:jc w:val="center"/>
        <w:rPr>
          <w:rFonts w:hint="default"/>
          <w:spacing w:val="6"/>
          <w:sz w:val="22"/>
        </w:rPr>
      </w:pPr>
      <w:r>
        <w:rPr>
          <w:rFonts w:hint="eastAsia"/>
          <w:sz w:val="22"/>
        </w:rPr>
        <w:t>利子補給補助金交付申請書及び実績報告書</w:t>
      </w:r>
    </w:p>
    <w:p>
      <w:pPr>
        <w:pStyle w:val="0"/>
        <w:adjustRightInd w:val="1"/>
        <w:rPr>
          <w:rFonts w:hint="default"/>
          <w:spacing w:val="6"/>
          <w:sz w:val="22"/>
        </w:rPr>
      </w:pPr>
    </w:p>
    <w:p>
      <w:pPr>
        <w:pStyle w:val="0"/>
        <w:adjustRightInd w:val="1"/>
        <w:rPr>
          <w:rFonts w:hint="default"/>
          <w:spacing w:val="6"/>
          <w:sz w:val="22"/>
        </w:rPr>
      </w:pPr>
    </w:p>
    <w:p>
      <w:pPr>
        <w:pStyle w:val="0"/>
        <w:adjustRightInd w:val="1"/>
        <w:rPr>
          <w:rFonts w:hint="default"/>
          <w:spacing w:val="6"/>
          <w:sz w:val="22"/>
          <w:u w:val="none"/>
        </w:rPr>
      </w:pPr>
      <w:r>
        <w:rPr>
          <w:rFonts w:hint="default"/>
          <w:sz w:val="22"/>
        </w:rPr>
        <w:t xml:space="preserve">                                            </w:t>
      </w:r>
      <w:r>
        <w:rPr>
          <w:rFonts w:hint="eastAsia"/>
          <w:sz w:val="22"/>
        </w:rPr>
        <w:t>　　　</w:t>
      </w:r>
      <w:r>
        <w:rPr>
          <w:rFonts w:hint="eastAsia"/>
          <w:sz w:val="22"/>
          <w:u w:val="none"/>
        </w:rPr>
        <w:t>　</w:t>
      </w:r>
      <w:r>
        <w:rPr>
          <w:rFonts w:hint="eastAsia"/>
          <w:color w:val="FF0000"/>
          <w:sz w:val="22"/>
          <w:u w:val="none" w:color="auto"/>
        </w:rPr>
        <w:t>　　</w:t>
      </w:r>
      <w:r>
        <w:rPr>
          <w:rFonts w:hint="eastAsia"/>
          <w:sz w:val="22"/>
          <w:u w:val="none"/>
        </w:rPr>
        <w:t>　　年　　月　　日</w:t>
      </w:r>
    </w:p>
    <w:p>
      <w:pPr>
        <w:pStyle w:val="0"/>
        <w:adjustRightInd w:val="1"/>
        <w:rPr>
          <w:rFonts w:hint="default"/>
          <w:spacing w:val="6"/>
          <w:sz w:val="22"/>
          <w:u w:val="none"/>
        </w:rPr>
      </w:pPr>
    </w:p>
    <w:p>
      <w:pPr>
        <w:pStyle w:val="0"/>
        <w:adjustRightInd w:val="1"/>
        <w:ind w:firstLine="234" w:firstLineChars="100"/>
        <w:rPr>
          <w:rFonts w:hint="default"/>
          <w:spacing w:val="6"/>
          <w:sz w:val="22"/>
          <w:u w:val="none"/>
        </w:rPr>
      </w:pPr>
      <w:r>
        <w:rPr>
          <w:rFonts w:hint="eastAsia"/>
          <w:sz w:val="22"/>
          <w:u w:val="none"/>
        </w:rPr>
        <w:t>高知県知事　　　　　　　　　様</w:t>
      </w:r>
    </w:p>
    <w:p>
      <w:pPr>
        <w:pStyle w:val="0"/>
        <w:adjustRightInd w:val="1"/>
        <w:rPr>
          <w:rFonts w:hint="default"/>
          <w:spacing w:val="6"/>
          <w:sz w:val="22"/>
          <w:u w:val="none"/>
        </w:rPr>
      </w:pPr>
    </w:p>
    <w:p>
      <w:pPr>
        <w:pStyle w:val="0"/>
        <w:adjustRightInd w:val="1"/>
        <w:rPr>
          <w:rFonts w:hint="eastAsia"/>
          <w:sz w:val="22"/>
          <w:u w:val="none"/>
        </w:rPr>
      </w:pPr>
      <w:r>
        <w:rPr>
          <w:rFonts w:hint="default"/>
          <w:sz w:val="22"/>
          <w:u w:val="none"/>
        </w:rPr>
        <w:t xml:space="preserve">                          </w:t>
      </w:r>
      <w:r>
        <w:rPr>
          <w:rFonts w:hint="eastAsia"/>
          <w:sz w:val="22"/>
          <w:u w:val="none"/>
        </w:rPr>
        <w:t>　　　　　　　　　高知県農業信用基金協会</w:t>
      </w:r>
    </w:p>
    <w:p>
      <w:pPr>
        <w:pStyle w:val="0"/>
        <w:adjustRightInd w:val="1"/>
        <w:ind w:firstLine="5382" w:firstLineChars="2300"/>
        <w:rPr>
          <w:rFonts w:hint="default"/>
          <w:spacing w:val="6"/>
          <w:sz w:val="22"/>
          <w:u w:val="none"/>
        </w:rPr>
      </w:pPr>
      <w:r>
        <w:rPr>
          <w:rFonts w:hint="eastAsia"/>
          <w:sz w:val="22"/>
          <w:u w:val="none"/>
        </w:rPr>
        <w:t>会長理事</w:t>
      </w:r>
    </w:p>
    <w:p>
      <w:pPr>
        <w:pStyle w:val="0"/>
        <w:adjustRightInd w:val="1"/>
        <w:rPr>
          <w:rFonts w:hint="default"/>
          <w:spacing w:val="6"/>
          <w:sz w:val="22"/>
          <w:u w:val="none"/>
        </w:rPr>
      </w:pPr>
    </w:p>
    <w:p>
      <w:pPr>
        <w:pStyle w:val="0"/>
        <w:adjustRightInd w:val="1"/>
        <w:rPr>
          <w:rFonts w:hint="default"/>
          <w:spacing w:val="6"/>
          <w:sz w:val="22"/>
        </w:rPr>
      </w:pPr>
      <w:r>
        <w:rPr>
          <w:rFonts w:hint="default"/>
          <w:sz w:val="22"/>
        </w:rPr>
        <w:t xml:space="preserve">  </w:t>
      </w:r>
      <w:r>
        <w:rPr>
          <w:rFonts w:hint="eastAsia"/>
          <w:sz w:val="22"/>
        </w:rPr>
        <w:t>高知県農業経営改善促進資金低利預託基金利子補給金補助金交付要綱第６条の規定により下記のとおり　　年　　月　　日から　　年　　月　　日までの期間に係る利子補給補助金を交付されたく、関係書類を添えて申請し、併せて高知県補助金等交付規則第</w:t>
      </w:r>
      <w:r>
        <w:rPr>
          <w:rFonts w:hint="eastAsia"/>
          <w:sz w:val="22"/>
        </w:rPr>
        <w:t>11</w:t>
      </w:r>
      <w:r>
        <w:rPr>
          <w:rFonts w:hint="eastAsia"/>
          <w:sz w:val="22"/>
        </w:rPr>
        <w:t>条の規定により、実績を報告します。</w:t>
      </w:r>
    </w:p>
    <w:p>
      <w:pPr>
        <w:pStyle w:val="0"/>
        <w:adjustRightInd w:val="1"/>
        <w:rPr>
          <w:rFonts w:hint="default"/>
          <w:spacing w:val="6"/>
          <w:sz w:val="22"/>
        </w:rPr>
      </w:pPr>
    </w:p>
    <w:p>
      <w:pPr>
        <w:pStyle w:val="0"/>
        <w:adjustRightInd w:val="1"/>
        <w:jc w:val="center"/>
        <w:rPr>
          <w:rFonts w:hint="default"/>
          <w:spacing w:val="6"/>
          <w:sz w:val="22"/>
        </w:rPr>
      </w:pPr>
      <w:r>
        <w:rPr>
          <w:rFonts w:hint="eastAsia"/>
          <w:sz w:val="22"/>
        </w:rPr>
        <w:t>記</w:t>
      </w:r>
    </w:p>
    <w:p>
      <w:pPr>
        <w:pStyle w:val="0"/>
        <w:adjustRightInd w:val="1"/>
        <w:rPr>
          <w:rFonts w:hint="default"/>
          <w:spacing w:val="6"/>
          <w:sz w:val="22"/>
        </w:rPr>
      </w:pPr>
    </w:p>
    <w:p>
      <w:pPr>
        <w:pStyle w:val="0"/>
        <w:adjustRightInd w:val="1"/>
        <w:rPr>
          <w:rFonts w:hint="default"/>
          <w:spacing w:val="6"/>
          <w:sz w:val="22"/>
        </w:rPr>
      </w:pPr>
      <w:r>
        <w:rPr>
          <w:rFonts w:hint="default"/>
          <w:sz w:val="22"/>
        </w:rPr>
        <w:t xml:space="preserve">   </w:t>
      </w:r>
      <w:r>
        <w:rPr>
          <w:rFonts w:hint="eastAsia"/>
          <w:sz w:val="22"/>
        </w:rPr>
        <w:t>利子補給補助金交付申請及び実績報告額</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円</w:t>
      </w:r>
    </w:p>
    <w:p>
      <w:pPr>
        <w:pStyle w:val="0"/>
        <w:adjustRightInd w:val="1"/>
        <w:rPr>
          <w:rFonts w:hint="default"/>
          <w:spacing w:val="6"/>
          <w:sz w:val="22"/>
        </w:rPr>
      </w:pPr>
    </w:p>
    <w:p>
      <w:pPr>
        <w:pStyle w:val="0"/>
        <w:adjustRightInd w:val="1"/>
        <w:rPr>
          <w:rFonts w:hint="default"/>
          <w:spacing w:val="6"/>
          <w:sz w:val="22"/>
        </w:rPr>
      </w:pPr>
      <w:r>
        <w:rPr>
          <w:rFonts w:hint="eastAsia"/>
          <w:sz w:val="22"/>
        </w:rPr>
        <w:t>（利子補給補助金計算表）</w:t>
      </w:r>
    </w:p>
    <w:tbl>
      <w:tblPr>
        <w:tblStyle w:val="11"/>
        <w:tblW w:w="9157"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035"/>
        <w:gridCol w:w="763"/>
        <w:gridCol w:w="1781"/>
        <w:gridCol w:w="1957"/>
        <w:gridCol w:w="1134"/>
        <w:gridCol w:w="1487"/>
      </w:tblGrid>
      <w:tr>
        <w:trPr>
          <w:trHeight w:val="922" w:hRule="atLeast"/>
        </w:trPr>
        <w:tc>
          <w:tcPr>
            <w:tcW w:w="20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eastAsia"/>
                <w:sz w:val="22"/>
              </w:rPr>
            </w:pPr>
            <w:r>
              <w:rPr>
                <w:rFonts w:hint="eastAsia"/>
                <w:sz w:val="22"/>
              </w:rPr>
              <w:t>期　間</w:t>
            </w:r>
          </w:p>
          <w:p>
            <w:pPr>
              <w:pStyle w:val="0"/>
              <w:kinsoku w:val="0"/>
              <w:overflowPunct w:val="0"/>
              <w:autoSpaceDE w:val="0"/>
              <w:autoSpaceDN w:val="0"/>
              <w:spacing w:line="380" w:lineRule="atLeast"/>
              <w:jc w:val="center"/>
              <w:rPr>
                <w:rFonts w:hint="default"/>
                <w:spacing w:val="6"/>
                <w:sz w:val="22"/>
              </w:rPr>
            </w:pPr>
          </w:p>
        </w:tc>
        <w:tc>
          <w:tcPr>
            <w:tcW w:w="7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日数</w:t>
            </w:r>
          </w:p>
          <w:p>
            <w:pPr>
              <w:pStyle w:val="0"/>
              <w:kinsoku w:val="0"/>
              <w:overflowPunct w:val="0"/>
              <w:autoSpaceDE w:val="0"/>
              <w:autoSpaceDN w:val="0"/>
              <w:spacing w:line="380" w:lineRule="atLeast"/>
              <w:jc w:val="center"/>
              <w:rPr>
                <w:rFonts w:hint="default"/>
                <w:spacing w:val="6"/>
                <w:sz w:val="22"/>
              </w:rPr>
            </w:pPr>
            <w:r>
              <w:rPr>
                <w:rFonts w:hint="eastAsia"/>
                <w:sz w:val="22"/>
              </w:rPr>
              <w:t>ａ</w:t>
            </w:r>
          </w:p>
        </w:tc>
        <w:tc>
          <w:tcPr>
            <w:tcW w:w="17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残高</w:t>
            </w:r>
            <w:r>
              <w:rPr>
                <w:rFonts w:hint="default"/>
                <w:sz w:val="22"/>
              </w:rPr>
              <w:t xml:space="preserve"> </w:t>
            </w:r>
            <w:r>
              <w:rPr>
                <w:rFonts w:hint="eastAsia"/>
                <w:sz w:val="22"/>
              </w:rPr>
              <w:t>ｂ</w:t>
            </w:r>
          </w:p>
          <w:p>
            <w:pPr>
              <w:pStyle w:val="0"/>
              <w:kinsoku w:val="0"/>
              <w:overflowPunct w:val="0"/>
              <w:autoSpaceDE w:val="0"/>
              <w:autoSpaceDN w:val="0"/>
              <w:spacing w:line="380" w:lineRule="atLeast"/>
              <w:jc w:val="center"/>
              <w:rPr>
                <w:rFonts w:hint="default"/>
                <w:spacing w:val="6"/>
                <w:sz w:val="22"/>
              </w:rPr>
            </w:pPr>
            <w:r>
              <w:rPr>
                <w:rFonts w:hint="eastAsia"/>
                <w:sz w:val="22"/>
              </w:rPr>
              <w:t>（千円）</w:t>
            </w:r>
          </w:p>
        </w:tc>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積数ａ×ｂ</w:t>
            </w:r>
          </w:p>
          <w:p>
            <w:pPr>
              <w:pStyle w:val="0"/>
              <w:kinsoku w:val="0"/>
              <w:overflowPunct w:val="0"/>
              <w:autoSpaceDE w:val="0"/>
              <w:autoSpaceDN w:val="0"/>
              <w:spacing w:line="380" w:lineRule="atLeast"/>
              <w:jc w:val="center"/>
              <w:rPr>
                <w:rFonts w:hint="default"/>
                <w:spacing w:val="6"/>
                <w:sz w:val="22"/>
              </w:rPr>
            </w:pPr>
            <w:r>
              <w:rPr>
                <w:rFonts w:hint="eastAsia"/>
                <w:sz w:val="22"/>
              </w:rPr>
              <w:t>（千円）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pacing w:val="6"/>
                <w:sz w:val="22"/>
              </w:rPr>
              <w:t>補助率ｃ</w:t>
            </w:r>
          </w:p>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14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利子補給</w:t>
            </w:r>
          </w:p>
          <w:p>
            <w:pPr>
              <w:pStyle w:val="0"/>
              <w:kinsoku w:val="0"/>
              <w:overflowPunct w:val="0"/>
              <w:autoSpaceDE w:val="0"/>
              <w:autoSpaceDN w:val="0"/>
              <w:spacing w:line="380" w:lineRule="atLeast"/>
              <w:jc w:val="center"/>
              <w:rPr>
                <w:rFonts w:hint="default"/>
                <w:spacing w:val="6"/>
                <w:sz w:val="22"/>
              </w:rPr>
            </w:pPr>
            <w:r>
              <w:rPr>
                <w:rFonts w:hint="eastAsia"/>
                <w:sz w:val="22"/>
              </w:rPr>
              <w:t>補</w:t>
            </w:r>
            <w:r>
              <w:rPr>
                <w:rFonts w:hint="default"/>
                <w:sz w:val="22"/>
              </w:rPr>
              <w:t xml:space="preserve"> </w:t>
            </w:r>
            <w:r>
              <w:rPr>
                <w:rFonts w:hint="eastAsia"/>
                <w:sz w:val="22"/>
              </w:rPr>
              <w:t>助</w:t>
            </w:r>
            <w:r>
              <w:rPr>
                <w:rFonts w:hint="default"/>
                <w:sz w:val="22"/>
              </w:rPr>
              <w:t xml:space="preserve"> </w:t>
            </w:r>
            <w:r>
              <w:rPr>
                <w:rFonts w:hint="eastAsia"/>
                <w:sz w:val="22"/>
              </w:rPr>
              <w:t>額</w:t>
            </w:r>
          </w:p>
        </w:tc>
      </w:tr>
      <w:tr>
        <w:trPr>
          <w:trHeight w:val="567" w:hRule="exact"/>
        </w:trPr>
        <w:tc>
          <w:tcPr>
            <w:tcW w:w="20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7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7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4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right"/>
              <w:rPr>
                <w:rFonts w:hint="default"/>
                <w:spacing w:val="6"/>
                <w:sz w:val="22"/>
              </w:rPr>
            </w:pPr>
            <w:r>
              <w:rPr>
                <w:rFonts w:hint="default"/>
                <w:sz w:val="22"/>
              </w:rPr>
              <w:t xml:space="preserve">          </w:t>
            </w:r>
            <w:r>
              <w:rPr>
                <w:rFonts w:hint="eastAsia"/>
                <w:spacing w:val="-4"/>
                <w:w w:val="50"/>
                <w:sz w:val="22"/>
              </w:rPr>
              <w:t>円</w:t>
            </w:r>
            <w:r>
              <w:rPr>
                <w:rFonts w:hint="eastAsia"/>
                <w:spacing w:val="-4"/>
                <w:w w:val="50"/>
                <w:sz w:val="22"/>
              </w:rPr>
              <w:t xml:space="preserve"> </w:t>
            </w:r>
          </w:p>
        </w:tc>
      </w:tr>
      <w:tr>
        <w:trPr>
          <w:trHeight w:val="567" w:hRule="exact"/>
        </w:trPr>
        <w:tc>
          <w:tcPr>
            <w:tcW w:w="20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7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7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4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right"/>
              <w:rPr>
                <w:rFonts w:hint="default"/>
                <w:spacing w:val="6"/>
                <w:sz w:val="22"/>
              </w:rPr>
            </w:pPr>
          </w:p>
        </w:tc>
      </w:tr>
      <w:tr>
        <w:trPr>
          <w:trHeight w:val="567" w:hRule="exact"/>
        </w:trPr>
        <w:tc>
          <w:tcPr>
            <w:tcW w:w="20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7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7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4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right"/>
              <w:rPr>
                <w:rFonts w:hint="default"/>
                <w:spacing w:val="6"/>
                <w:sz w:val="22"/>
              </w:rPr>
            </w:pPr>
          </w:p>
        </w:tc>
      </w:tr>
      <w:tr>
        <w:trPr>
          <w:trHeight w:val="567" w:hRule="exact"/>
        </w:trPr>
        <w:tc>
          <w:tcPr>
            <w:tcW w:w="20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7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7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4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right"/>
              <w:rPr>
                <w:rFonts w:hint="default"/>
                <w:spacing w:val="6"/>
                <w:sz w:val="22"/>
              </w:rPr>
            </w:pPr>
          </w:p>
        </w:tc>
      </w:tr>
      <w:tr>
        <w:trPr>
          <w:trHeight w:val="567" w:hRule="exact"/>
        </w:trPr>
        <w:tc>
          <w:tcPr>
            <w:tcW w:w="2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r>
              <w:rPr>
                <w:rFonts w:hint="eastAsia"/>
                <w:sz w:val="22"/>
              </w:rPr>
              <w:t>～</w:t>
            </w:r>
          </w:p>
        </w:tc>
        <w:tc>
          <w:tcPr>
            <w:tcW w:w="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7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center"/>
              <w:rPr>
                <w:rFonts w:hint="default"/>
                <w:spacing w:val="6"/>
                <w:sz w:val="22"/>
              </w:rPr>
            </w:pPr>
          </w:p>
        </w:tc>
        <w:tc>
          <w:tcPr>
            <w:tcW w:w="14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0" w:lineRule="atLeast"/>
              <w:jc w:val="right"/>
              <w:rPr>
                <w:rFonts w:hint="default"/>
                <w:spacing w:val="6"/>
                <w:sz w:val="22"/>
              </w:rPr>
            </w:pPr>
          </w:p>
        </w:tc>
      </w:tr>
    </w:tbl>
    <w:p>
      <w:pPr>
        <w:pStyle w:val="0"/>
        <w:adjustRightInd w:val="1"/>
        <w:spacing w:line="120" w:lineRule="exact"/>
        <w:rPr>
          <w:rFonts w:hint="eastAsia"/>
          <w:spacing w:val="6"/>
          <w:sz w:val="22"/>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68"/>
        <w:gridCol w:w="1559"/>
      </w:tblGrid>
      <w:tr>
        <w:trPr>
          <w:trHeight w:val="264" w:hRule="atLeast"/>
        </w:trPr>
        <w:tc>
          <w:tcPr>
            <w:tcW w:w="3368"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tabs>
                <w:tab w:val="center" w:leader="none" w:pos="4252"/>
                <w:tab w:val="right" w:leader="none" w:pos="8504"/>
              </w:tabs>
              <w:snapToGrid w:val="0"/>
              <w:spacing w:line="280" w:lineRule="exact"/>
              <w:rPr>
                <w:rFonts w:hint="eastAsia"/>
                <w:spacing w:val="6"/>
                <w:sz w:val="22"/>
              </w:rPr>
            </w:pPr>
            <w:r>
              <w:rPr>
                <w:rFonts w:hint="eastAsia"/>
                <w:spacing w:val="6"/>
                <w:sz w:val="22"/>
              </w:rPr>
              <w:t>（注）利子補給補助額　＝</w:t>
            </w:r>
          </w:p>
        </w:tc>
        <w:tc>
          <w:tcPr>
            <w:tcW w:w="1559" w:type="dxa"/>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top"/>
          </w:tcPr>
          <w:p>
            <w:pPr>
              <w:pStyle w:val="0"/>
              <w:tabs>
                <w:tab w:val="center" w:leader="none" w:pos="4252"/>
                <w:tab w:val="right" w:leader="none" w:pos="8504"/>
              </w:tabs>
              <w:snapToGrid w:val="0"/>
              <w:spacing w:line="280" w:lineRule="exact"/>
              <w:jc w:val="center"/>
              <w:rPr>
                <w:rFonts w:hint="eastAsia"/>
                <w:spacing w:val="6"/>
                <w:sz w:val="22"/>
              </w:rPr>
            </w:pPr>
            <w:r>
              <w:rPr>
                <w:rFonts w:hint="eastAsia"/>
                <w:spacing w:val="6"/>
                <w:sz w:val="22"/>
              </w:rPr>
              <w:t>ａ×ｂ×ｃ</w:t>
            </w:r>
          </w:p>
        </w:tc>
      </w:tr>
      <w:tr>
        <w:trPr>
          <w:trHeight w:val="137" w:hRule="atLeast"/>
        </w:trPr>
        <w:tc>
          <w:tcPr>
            <w:tcW w:w="3368" w:type="dxa"/>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tabs>
                <w:tab w:val="center" w:leader="none" w:pos="4252"/>
                <w:tab w:val="right" w:leader="none" w:pos="8504"/>
              </w:tabs>
              <w:snapToGrid w:val="0"/>
              <w:spacing w:line="280" w:lineRule="exact"/>
              <w:rPr>
                <w:rFonts w:hint="eastAsia"/>
                <w:spacing w:val="6"/>
                <w:sz w:val="22"/>
              </w:rPr>
            </w:pPr>
          </w:p>
        </w:tc>
        <w:tc>
          <w:tcPr>
            <w:tcW w:w="1559" w:type="dxa"/>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tabs>
                <w:tab w:val="center" w:leader="none" w:pos="4252"/>
                <w:tab w:val="right" w:leader="none" w:pos="8504"/>
              </w:tabs>
              <w:snapToGrid w:val="0"/>
              <w:spacing w:line="280" w:lineRule="exact"/>
              <w:jc w:val="center"/>
              <w:rPr>
                <w:rFonts w:hint="eastAsia"/>
                <w:spacing w:val="6"/>
                <w:sz w:val="22"/>
              </w:rPr>
            </w:pPr>
            <w:r>
              <w:rPr>
                <w:rFonts w:hint="eastAsia"/>
                <w:spacing w:val="6"/>
                <w:sz w:val="22"/>
              </w:rPr>
              <w:t>365</w:t>
            </w:r>
          </w:p>
        </w:tc>
      </w:tr>
    </w:tbl>
    <w:p>
      <w:pPr>
        <w:pStyle w:val="0"/>
        <w:adjustRightInd w:val="1"/>
        <w:rPr>
          <w:rFonts w:hint="default"/>
          <w:spacing w:val="6"/>
          <w:sz w:val="22"/>
        </w:rPr>
      </w:pPr>
    </w:p>
    <w:p>
      <w:pPr>
        <w:pStyle w:val="1"/>
        <w:rPr>
          <w:rFonts w:hint="default"/>
          <w:spacing w:val="6"/>
          <w:kern w:val="0"/>
        </w:rPr>
      </w:pPr>
      <w:r>
        <w:rPr>
          <w:rFonts w:hint="eastAsia"/>
          <w:kern w:val="0"/>
        </w:rPr>
        <w:t>第２号様式（第７条関係）</w:t>
      </w:r>
    </w:p>
    <w:p>
      <w:pPr>
        <w:pStyle w:val="0"/>
        <w:rPr>
          <w:rFonts w:hint="default"/>
          <w:spacing w:val="6"/>
          <w:sz w:val="22"/>
        </w:rPr>
      </w:pPr>
    </w:p>
    <w:p>
      <w:pPr>
        <w:pStyle w:val="0"/>
        <w:rPr>
          <w:rFonts w:hint="default"/>
          <w:spacing w:val="6"/>
          <w:sz w:val="22"/>
        </w:rPr>
      </w:pPr>
    </w:p>
    <w:p>
      <w:pPr>
        <w:pStyle w:val="0"/>
        <w:jc w:val="right"/>
        <w:rPr>
          <w:rFonts w:hint="default"/>
          <w:spacing w:val="6"/>
          <w:sz w:val="22"/>
        </w:rPr>
      </w:pPr>
      <w:r>
        <w:rPr>
          <w:rFonts w:hint="default"/>
          <w:sz w:val="22"/>
        </w:rPr>
        <w:t xml:space="preserve">                                  </w:t>
      </w:r>
      <w:r>
        <w:rPr>
          <w:rFonts w:hint="eastAsia"/>
          <w:sz w:val="22"/>
        </w:rPr>
        <w:t>　　　　　　高知県指令　　　第　　号　</w:t>
      </w:r>
    </w:p>
    <w:p>
      <w:pPr>
        <w:pStyle w:val="0"/>
        <w:rPr>
          <w:rFonts w:hint="default"/>
          <w:spacing w:val="6"/>
          <w:sz w:val="22"/>
        </w:rPr>
      </w:pPr>
    </w:p>
    <w:p>
      <w:pPr>
        <w:pStyle w:val="0"/>
        <w:jc w:val="center"/>
        <w:rPr>
          <w:rFonts w:hint="default"/>
          <w:spacing w:val="6"/>
          <w:sz w:val="22"/>
        </w:rPr>
      </w:pPr>
      <w:r>
        <w:rPr>
          <w:rFonts w:hint="eastAsia"/>
          <w:spacing w:val="2"/>
          <w:sz w:val="22"/>
        </w:rPr>
        <w:t>補助金交付決定通知書</w:t>
      </w:r>
    </w:p>
    <w:p>
      <w:pPr>
        <w:pStyle w:val="0"/>
        <w:rPr>
          <w:rFonts w:hint="default"/>
          <w:spacing w:val="6"/>
          <w:sz w:val="22"/>
        </w:rPr>
      </w:pPr>
    </w:p>
    <w:p>
      <w:pPr>
        <w:pStyle w:val="0"/>
        <w:rPr>
          <w:rFonts w:hint="default"/>
          <w:spacing w:val="6"/>
          <w:sz w:val="22"/>
        </w:rPr>
      </w:pPr>
      <w:r>
        <w:rPr>
          <w:rFonts w:hint="default"/>
          <w:sz w:val="22"/>
        </w:rPr>
        <w:t xml:space="preserve">                                      </w:t>
      </w:r>
      <w:r>
        <w:rPr>
          <w:rFonts w:hint="eastAsia"/>
          <w:sz w:val="22"/>
        </w:rPr>
        <w:t>　　　高知県農業信用基金協会　様</w:t>
      </w:r>
    </w:p>
    <w:p>
      <w:pPr>
        <w:pStyle w:val="0"/>
        <w:rPr>
          <w:rFonts w:hint="default"/>
          <w:spacing w:val="6"/>
          <w:sz w:val="22"/>
        </w:rPr>
      </w:pPr>
    </w:p>
    <w:p>
      <w:pPr>
        <w:pStyle w:val="0"/>
        <w:rPr>
          <w:rFonts w:hint="default"/>
          <w:spacing w:val="6"/>
          <w:sz w:val="22"/>
        </w:rPr>
      </w:pPr>
    </w:p>
    <w:p>
      <w:pPr>
        <w:pStyle w:val="0"/>
        <w:rPr>
          <w:rFonts w:hint="default"/>
          <w:spacing w:val="6"/>
          <w:sz w:val="22"/>
          <w:u w:val="none"/>
        </w:rPr>
      </w:pPr>
      <w:r>
        <w:rPr>
          <w:rFonts w:hint="default"/>
          <w:sz w:val="22"/>
        </w:rPr>
        <w:t xml:space="preserve">  </w:t>
      </w:r>
      <w:r>
        <w:rPr>
          <w:rFonts w:hint="eastAsia"/>
          <w:color w:val="FF0000"/>
          <w:sz w:val="22"/>
          <w:u w:val="none" w:color="auto"/>
        </w:rPr>
        <w:t>　　</w:t>
      </w:r>
      <w:r>
        <w:rPr>
          <w:rFonts w:hint="eastAsia"/>
          <w:sz w:val="22"/>
          <w:u w:val="none"/>
        </w:rPr>
        <w:t>　年　月　日付け　　第　　号で申請がありました</w:t>
      </w:r>
      <w:r>
        <w:rPr>
          <w:rFonts w:hint="eastAsia"/>
          <w:color w:val="FF0000"/>
          <w:sz w:val="22"/>
          <w:u w:val="none" w:color="auto"/>
        </w:rPr>
        <w:t>　　</w:t>
      </w:r>
      <w:r>
        <w:rPr>
          <w:rFonts w:hint="eastAsia"/>
          <w:sz w:val="22"/>
          <w:u w:val="none"/>
        </w:rPr>
        <w:t>　　年度　半期高知県農業経営改善促進資金低利預託基金利子補給補助金については、金　　　　　円を交付することに決定しましたので、通知します。</w:t>
      </w:r>
      <w:bookmarkStart w:id="0" w:name="_GoBack"/>
      <w:bookmarkEnd w:id="0"/>
    </w:p>
    <w:p>
      <w:pPr>
        <w:pStyle w:val="0"/>
        <w:rPr>
          <w:rFonts w:hint="default"/>
          <w:spacing w:val="6"/>
          <w:sz w:val="22"/>
          <w:u w:val="none"/>
        </w:rPr>
      </w:pPr>
    </w:p>
    <w:p>
      <w:pPr>
        <w:pStyle w:val="0"/>
        <w:rPr>
          <w:rFonts w:hint="default"/>
          <w:spacing w:val="6"/>
          <w:sz w:val="22"/>
          <w:u w:val="none"/>
        </w:rPr>
      </w:pPr>
    </w:p>
    <w:p>
      <w:pPr>
        <w:pStyle w:val="0"/>
        <w:ind w:left="0" w:leftChars="0" w:firstLine="234" w:firstLineChars="100"/>
        <w:rPr>
          <w:rFonts w:hint="default"/>
          <w:spacing w:val="6"/>
          <w:sz w:val="22"/>
          <w:u w:val="none"/>
        </w:rPr>
      </w:pPr>
      <w:r>
        <w:rPr>
          <w:rFonts w:hint="eastAsia"/>
          <w:color w:val="FF0000"/>
          <w:sz w:val="22"/>
          <w:u w:val="none" w:color="auto"/>
        </w:rPr>
        <w:t>　　</w:t>
      </w:r>
      <w:r>
        <w:rPr>
          <w:rFonts w:hint="eastAsia"/>
          <w:sz w:val="22"/>
          <w:u w:val="none"/>
        </w:rPr>
        <w:t>　　年　　月　　日</w:t>
      </w:r>
    </w:p>
    <w:p>
      <w:pPr>
        <w:pStyle w:val="0"/>
        <w:rPr>
          <w:rFonts w:hint="default"/>
          <w:spacing w:val="6"/>
          <w:sz w:val="22"/>
          <w:u w:val="none"/>
        </w:rPr>
      </w:pPr>
    </w:p>
    <w:p>
      <w:pPr>
        <w:pStyle w:val="0"/>
        <w:rPr>
          <w:rFonts w:hint="default"/>
          <w:spacing w:val="6"/>
          <w:sz w:val="22"/>
          <w:u w:val="none"/>
        </w:rPr>
      </w:pPr>
    </w:p>
    <w:p>
      <w:pPr>
        <w:pStyle w:val="0"/>
        <w:rPr>
          <w:rFonts w:hint="default"/>
          <w:sz w:val="22"/>
        </w:rPr>
      </w:pPr>
      <w:r>
        <w:rPr>
          <w:rFonts w:hint="default"/>
          <w:sz w:val="22"/>
        </w:rPr>
        <w:t xml:space="preserve">                                          </w:t>
      </w:r>
      <w:r>
        <w:rPr>
          <w:rFonts w:hint="eastAsia"/>
          <w:sz w:val="22"/>
        </w:rPr>
        <w:t>　高知県知事名</w:t>
      </w:r>
    </w:p>
    <w:p>
      <w:pPr>
        <w:pStyle w:val="0"/>
        <w:rPr>
          <w:rFonts w:hint="default"/>
        </w:rPr>
      </w:pPr>
    </w:p>
    <w:sectPr>
      <w:pgSz w:w="11906" w:h="16838"/>
      <w:pgMar w:top="1418" w:right="1418" w:bottom="1418" w:left="1418" w:header="720" w:footer="720" w:gutter="0"/>
      <w:pgNumType w:start="1"/>
      <w:cols w:space="720"/>
      <w:noEndnote w:val="1"/>
      <w:textDirection w:val="lrTb"/>
      <w:docGrid w:type="linesAndChars" w:linePitch="38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kern w:val="0"/>
      <w:sz w:val="24"/>
    </w:rPr>
  </w:style>
  <w:style w:type="paragraph" w:styleId="1">
    <w:name w:val="heading 1"/>
    <w:basedOn w:val="0"/>
    <w:next w:val="0"/>
    <w:link w:val="15"/>
    <w:uiPriority w:val="0"/>
    <w:qFormat/>
    <w:pPr>
      <w:suppressAutoHyphens w:val="0"/>
      <w:wordWrap w:val="1"/>
      <w:adjustRightInd w:val="1"/>
      <w:jc w:val="both"/>
      <w:textAlignment w:val="auto"/>
      <w:outlineLvl w:val="0"/>
    </w:pPr>
    <w:rPr>
      <w:rFonts w:ascii="Century" w:hAnsi="Century"/>
      <w:kern w:val="2"/>
      <w:sz w:val="22"/>
    </w:rPr>
  </w:style>
  <w:style w:type="paragraph" w:styleId="2">
    <w:name w:val="heading 2"/>
    <w:basedOn w:val="0"/>
    <w:next w:val="0"/>
    <w:link w:val="16"/>
    <w:uiPriority w:val="0"/>
    <w:qFormat/>
    <w:pPr>
      <w:suppressAutoHyphens w:val="0"/>
      <w:wordWrap w:val="1"/>
      <w:adjustRightInd w:val="1"/>
      <w:jc w:val="both"/>
      <w:textAlignment w:val="auto"/>
      <w:outlineLvl w:val="1"/>
    </w:pPr>
    <w:rPr>
      <w:rFonts w:ascii="Century" w:hAnsi="Century"/>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character" w:styleId="16" w:customStyle="1">
    <w:name w:val="見出し 2 (文字)"/>
    <w:basedOn w:val="10"/>
    <w:next w:val="16"/>
    <w:link w:val="2"/>
    <w:uiPriority w:val="0"/>
    <w:rPr>
      <w:rFonts w:ascii="Century" w:hAnsi="Century" w:eastAsia="ＭＳ 明朝"/>
      <w:sz w:val="22"/>
    </w:rPr>
  </w:style>
  <w:style w:type="character" w:styleId="17">
    <w:name w:val="Book Title"/>
    <w:basedOn w:val="10"/>
    <w:next w:val="17"/>
    <w:link w:val="0"/>
    <w:uiPriority w:val="0"/>
    <w:qFormat/>
    <w:rPr>
      <w:b w:val="1"/>
      <w:smallCaps w:val="1"/>
      <w:spacing w:val="5"/>
    </w:rPr>
  </w:style>
  <w:style w:type="paragraph" w:styleId="18">
    <w:name w:val="header"/>
    <w:basedOn w:val="0"/>
    <w:next w:val="18"/>
    <w:link w:val="19"/>
    <w:uiPriority w:val="0"/>
    <w:pPr>
      <w:tabs>
        <w:tab w:val="center" w:leader="none" w:pos="4252"/>
        <w:tab w:val="right" w:leader="none" w:pos="8504"/>
      </w:tabs>
      <w:suppressAutoHyphens w:val="0"/>
      <w:wordWrap w:val="1"/>
      <w:adjustRightInd w:val="1"/>
      <w:snapToGrid w:val="0"/>
      <w:jc w:val="both"/>
      <w:textAlignment w:val="auto"/>
    </w:pPr>
    <w:rPr>
      <w:rFonts w:ascii="Century" w:hAnsi="Century"/>
      <w:kern w:val="2"/>
      <w:sz w:val="21"/>
    </w:r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uppressAutoHyphens w:val="0"/>
      <w:wordWrap w:val="1"/>
      <w:adjustRightInd w:val="1"/>
      <w:snapToGrid w:val="0"/>
      <w:jc w:val="both"/>
      <w:textAlignment w:val="auto"/>
    </w:pPr>
    <w:rPr>
      <w:rFonts w:ascii="Century" w:hAnsi="Century"/>
      <w:kern w:val="2"/>
      <w:sz w:val="21"/>
    </w:rPr>
  </w:style>
  <w:style w:type="character" w:styleId="21" w:customStyle="1">
    <w:name w:val="フッター (文字)"/>
    <w:basedOn w:val="10"/>
    <w:next w:val="21"/>
    <w:link w:val="20"/>
    <w:uiPriority w:val="0"/>
    <w:rPr>
      <w:rFonts w:ascii="Century" w:hAnsi="Century" w:eastAsia="ＭＳ 明朝"/>
    </w:rPr>
  </w:style>
  <w:style w:type="paragraph" w:styleId="22">
    <w:name w:val="Document Map"/>
    <w:basedOn w:val="0"/>
    <w:next w:val="22"/>
    <w:link w:val="23"/>
    <w:uiPriority w:val="0"/>
    <w:semiHidden/>
    <w:rPr>
      <w:rFonts w:ascii="MS UI Gothic" w:hAnsi="MS UI Gothic" w:eastAsia="MS UI Gothic"/>
      <w:sz w:val="18"/>
    </w:rPr>
  </w:style>
  <w:style w:type="character" w:styleId="23" w:customStyle="1">
    <w:name w:val="見出しマップ (文字)"/>
    <w:basedOn w:val="10"/>
    <w:next w:val="23"/>
    <w:link w:val="22"/>
    <w:uiPriority w:val="0"/>
    <w:rPr>
      <w:rFonts w:ascii="MS UI Gothic" w:hAnsi="MS UI Gothic" w:eastAsia="MS UI Gothic"/>
      <w:kern w:val="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2</Words>
  <Characters>422</Characters>
  <Application>JUST Note</Application>
  <Lines>136</Lines>
  <Paragraphs>39</Paragraphs>
  <CharactersWithSpaces>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465018</cp:lastModifiedBy>
  <cp:lastPrinted>2022-02-07T06:42:24Z</cp:lastPrinted>
  <dcterms:created xsi:type="dcterms:W3CDTF">2014-09-25T04:42:00Z</dcterms:created>
  <dcterms:modified xsi:type="dcterms:W3CDTF">2022-02-07T06:42:35Z</dcterms:modified>
  <cp:revision>1</cp:revision>
</cp:coreProperties>
</file>