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u w:val="single" w:color="auto"/>
        </w:rPr>
      </w:pP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ind w:firstLine="105" w:firstLineChars="50"/>
        <w:rPr>
          <w:rFonts w:hint="eastAsia" w:ascii="ＭＳ 明朝" w:hAnsi="ＭＳ 明朝" w:eastAsia="ＭＳ 明朝"/>
        </w:rPr>
      </w:pPr>
      <w:r>
        <w:rPr>
          <w:rFonts w:hint="eastAsia" w:ascii="ＭＳ 明朝" w:hAnsi="ＭＳ 明朝" w:eastAsia="ＭＳ 明朝"/>
        </w:rPr>
        <w:t>高知県健康政策部医療政策課　宛て</w:t>
      </w:r>
    </w:p>
    <w:p>
      <w:pPr>
        <w:pStyle w:val="0"/>
        <w:rPr>
          <w:rFonts w:hint="eastAsia" w:ascii="ＭＳ 明朝" w:hAnsi="ＭＳ 明朝" w:eastAsia="ＭＳ 明朝"/>
          <w:u w:val="single" w:color="auto"/>
        </w:rPr>
      </w:pP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u w:val="single" w:color="auto"/>
        </w:rPr>
        <w:t>住所　　　　　　　　　　　　　　　　　　　　　　　　</w:t>
      </w:r>
    </w:p>
    <w:p>
      <w:pPr>
        <w:pStyle w:val="0"/>
        <w:wordWrap w:val="0"/>
        <w:jc w:val="right"/>
        <w:rPr>
          <w:rFonts w:hint="eastAsia" w:ascii="ＭＳ 明朝" w:hAnsi="ＭＳ 明朝" w:eastAsia="ＭＳ 明朝"/>
          <w:u w:val="single" w:color="auto"/>
        </w:rPr>
      </w:pPr>
      <w:r>
        <w:rPr>
          <w:rFonts w:hint="eastAsia" w:ascii="ＭＳ 明朝" w:hAnsi="ＭＳ 明朝" w:eastAsia="ＭＳ 明朝"/>
          <w:u w:val="single" w:color="auto"/>
        </w:rPr>
        <w:t>氏名（法人名）　　　　　　　　　　　　　　　　　　</w:t>
      </w:r>
    </w:p>
    <w:p>
      <w:pPr>
        <w:pStyle w:val="0"/>
        <w:rPr>
          <w:rFonts w:hint="eastAsia" w:ascii="ＭＳ 明朝" w:hAnsi="ＭＳ 明朝" w:eastAsia="ＭＳ 明朝"/>
          <w:sz w:val="24"/>
        </w:rPr>
      </w:pP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p>
    <w:p>
      <w:pPr>
        <w:pStyle w:val="0"/>
        <w:jc w:val="center"/>
        <w:rPr>
          <w:rFonts w:hint="eastAsia" w:ascii="ＭＳ 明朝" w:hAnsi="ＭＳ 明朝" w:eastAsia="ＭＳ 明朝"/>
          <w:sz w:val="24"/>
        </w:rPr>
      </w:pPr>
      <w:r>
        <w:rPr>
          <w:rFonts w:hint="eastAsia" w:ascii="ＭＳ 明朝" w:hAnsi="ＭＳ 明朝" w:eastAsia="ＭＳ 明朝"/>
          <w:sz w:val="24"/>
        </w:rPr>
        <w:t>医療広告に関する相談票</w:t>
      </w:r>
    </w:p>
    <w:p>
      <w:pPr>
        <w:pStyle w:val="0"/>
        <w:jc w:val="center"/>
        <w:rPr>
          <w:rFonts w:hint="default" w:ascii="ＭＳ Ｐ明朝" w:hAnsi="ＭＳ Ｐ明朝" w:eastAsia="ＭＳ Ｐ明朝"/>
        </w:rPr>
      </w:pPr>
    </w:p>
    <w:tbl>
      <w:tblPr>
        <w:tblStyle w:val="22"/>
        <w:tblW w:w="9898" w:type="dxa"/>
        <w:jc w:val="center"/>
        <w:tblInd w:w="0" w:type="dxa"/>
        <w:tblLayout w:type="fixed"/>
        <w:tblLook w:firstRow="1" w:lastRow="0" w:firstColumn="1" w:lastColumn="0" w:noHBand="0" w:noVBand="1" w:val="04A0"/>
      </w:tblPr>
      <w:tblGrid>
        <w:gridCol w:w="2720"/>
        <w:gridCol w:w="431"/>
        <w:gridCol w:w="1937"/>
        <w:gridCol w:w="4810"/>
      </w:tblGrid>
      <w:tr>
        <w:trPr>
          <w:trHeight w:val="353" w:hRule="atLeast"/>
        </w:trPr>
        <w:tc>
          <w:tcPr>
            <w:tcW w:w="2720" w:type="dxa"/>
            <w:vMerge w:val="restart"/>
            <w:vAlign w:val="top"/>
          </w:tcPr>
          <w:p>
            <w:pPr>
              <w:pStyle w:val="0"/>
              <w:spacing w:line="240" w:lineRule="auto"/>
              <w:rPr>
                <w:rFonts w:hint="eastAsia" w:ascii="ＭＳ 明朝" w:hAnsi="ＭＳ 明朝" w:eastAsia="ＭＳ 明朝"/>
              </w:rPr>
            </w:pPr>
            <w:r>
              <w:rPr>
                <w:rFonts w:hint="eastAsia" w:ascii="ＭＳ 明朝" w:hAnsi="ＭＳ 明朝" w:eastAsia="ＭＳ 明朝"/>
              </w:rPr>
              <w:t>広告を行う病院等の情報</w:t>
            </w:r>
          </w:p>
          <w:p>
            <w:pPr>
              <w:pStyle w:val="0"/>
              <w:spacing w:line="240" w:lineRule="auto"/>
              <w:rPr>
                <w:rFonts w:hint="eastAsia"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sz w:val="16"/>
              </w:rPr>
              <w:t>法人の広告であればその情報</w:t>
            </w:r>
            <w:r>
              <w:rPr>
                <w:rFonts w:hint="eastAsia" w:ascii="ＭＳ 明朝" w:hAnsi="ＭＳ 明朝" w:eastAsia="ＭＳ 明朝"/>
                <w:sz w:val="16"/>
              </w:rPr>
              <w:t>)</w:t>
            </w:r>
          </w:p>
        </w:tc>
        <w:tc>
          <w:tcPr>
            <w:tcW w:w="2368" w:type="dxa"/>
            <w:gridSpan w:val="2"/>
            <w:vAlign w:val="top"/>
          </w:tcPr>
          <w:p>
            <w:pPr>
              <w:pStyle w:val="0"/>
              <w:spacing w:line="240" w:lineRule="auto"/>
              <w:rPr>
                <w:rFonts w:hint="eastAsia" w:ascii="ＭＳ 明朝" w:hAnsi="ＭＳ 明朝" w:eastAsia="ＭＳ 明朝"/>
              </w:rPr>
            </w:pPr>
            <w:r>
              <w:rPr>
                <w:rFonts w:hint="eastAsia" w:ascii="ＭＳ 明朝" w:hAnsi="ＭＳ 明朝" w:eastAsia="ＭＳ 明朝"/>
              </w:rPr>
              <w:t>病院・診療所名称</w:t>
            </w:r>
          </w:p>
        </w:tc>
        <w:tc>
          <w:tcPr>
            <w:tcW w:w="4810" w:type="dxa"/>
            <w:shd w:val="clear" w:color="auto" w:themeFill="accent1" w:themeFillTint="33" w:themeFillShade="FF"/>
            <w:vAlign w:val="top"/>
          </w:tcPr>
          <w:p>
            <w:pPr>
              <w:pStyle w:val="0"/>
              <w:spacing w:line="240" w:lineRule="auto"/>
              <w:rPr>
                <w:rFonts w:hint="eastAsia" w:ascii="ＭＳ 明朝" w:hAnsi="ＭＳ 明朝" w:eastAsia="ＭＳ 明朝"/>
              </w:rPr>
            </w:pPr>
          </w:p>
        </w:tc>
      </w:tr>
      <w:tr>
        <w:trPr>
          <w:trHeight w:val="350" w:hRule="atLeast"/>
        </w:trPr>
        <w:tc>
          <w:tcPr>
            <w:tcW w:w="2720" w:type="dxa"/>
            <w:vMerge w:val="continue"/>
            <w:vAlign w:val="top"/>
          </w:tcPr>
          <w:p>
            <w:pPr>
              <w:pStyle w:val="0"/>
              <w:rPr>
                <w:rFonts w:hint="default" w:ascii="ＭＳ Ｐ明朝" w:hAnsi="ＭＳ Ｐ明朝" w:eastAsia="ＭＳ Ｐ明朝"/>
              </w:rPr>
            </w:pPr>
          </w:p>
        </w:tc>
        <w:tc>
          <w:tcPr>
            <w:tcW w:w="2368" w:type="dxa"/>
            <w:gridSpan w:val="2"/>
            <w:vAlign w:val="top"/>
          </w:tcPr>
          <w:p>
            <w:pPr>
              <w:pStyle w:val="0"/>
              <w:spacing w:line="240" w:lineRule="auto"/>
              <w:rPr>
                <w:rFonts w:hint="eastAsia" w:ascii="ＭＳ 明朝" w:hAnsi="ＭＳ 明朝" w:eastAsia="ＭＳ 明朝"/>
              </w:rPr>
            </w:pPr>
            <w:r>
              <w:rPr>
                <w:rFonts w:hint="eastAsia" w:ascii="ＭＳ 明朝" w:hAnsi="ＭＳ 明朝" w:eastAsia="ＭＳ 明朝"/>
              </w:rPr>
              <w:t>病院・診療所所在地</w:t>
            </w:r>
          </w:p>
        </w:tc>
        <w:tc>
          <w:tcPr>
            <w:tcW w:w="4810" w:type="dxa"/>
            <w:shd w:val="clear" w:color="auto" w:themeFill="accent1" w:themeFillTint="33" w:themeFillShade="FF"/>
            <w:vAlign w:val="top"/>
          </w:tcPr>
          <w:p>
            <w:pPr>
              <w:pStyle w:val="0"/>
              <w:spacing w:line="240" w:lineRule="auto"/>
              <w:rPr>
                <w:rFonts w:hint="eastAsia" w:ascii="ＭＳ 明朝" w:hAnsi="ＭＳ 明朝" w:eastAsia="ＭＳ 明朝"/>
              </w:rPr>
            </w:pPr>
          </w:p>
        </w:tc>
      </w:tr>
      <w:tr>
        <w:trPr>
          <w:trHeight w:val="353" w:hRule="atLeast"/>
        </w:trPr>
        <w:tc>
          <w:tcPr>
            <w:tcW w:w="2720" w:type="dxa"/>
            <w:vAlign w:val="top"/>
          </w:tcPr>
          <w:p>
            <w:pPr>
              <w:pStyle w:val="0"/>
              <w:spacing w:line="240" w:lineRule="auto"/>
              <w:rPr>
                <w:rFonts w:hint="eastAsia" w:ascii="ＭＳ 明朝" w:hAnsi="ＭＳ 明朝" w:eastAsia="ＭＳ 明朝"/>
              </w:rPr>
            </w:pPr>
            <w:r>
              <w:rPr>
                <w:rFonts w:hint="eastAsia" w:ascii="ＭＳ 明朝" w:hAnsi="ＭＳ 明朝" w:eastAsia="ＭＳ 明朝"/>
              </w:rPr>
              <w:t>広告の形態</w:t>
            </w:r>
          </w:p>
        </w:tc>
        <w:tc>
          <w:tcPr>
            <w:tcW w:w="7178" w:type="dxa"/>
            <w:gridSpan w:val="3"/>
            <w:shd w:val="clear" w:color="auto" w:themeFill="accent1" w:themeFillTint="33" w:themeFillShade="FF"/>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画像　　動画　　その他（　　　　　　　　　）</w:t>
            </w:r>
          </w:p>
        </w:tc>
      </w:tr>
      <w:tr>
        <w:trPr>
          <w:trHeight w:val="706" w:hRule="atLeast"/>
        </w:trPr>
        <w:tc>
          <w:tcPr>
            <w:tcW w:w="2720" w:type="dxa"/>
            <w:vAlign w:val="top"/>
          </w:tcPr>
          <w:p>
            <w:pPr>
              <w:pStyle w:val="0"/>
              <w:spacing w:line="240" w:lineRule="auto"/>
              <w:rPr>
                <w:rFonts w:hint="eastAsia" w:ascii="ＭＳ 明朝" w:hAnsi="ＭＳ 明朝" w:eastAsia="ＭＳ 明朝"/>
              </w:rPr>
            </w:pPr>
            <w:r>
              <w:rPr>
                <w:rFonts w:hint="eastAsia" w:ascii="ＭＳ 明朝" w:hAnsi="ＭＳ 明朝" w:eastAsia="ＭＳ 明朝"/>
              </w:rPr>
              <w:t>掲出</w:t>
            </w:r>
            <w:r>
              <w:rPr>
                <w:rFonts w:hint="eastAsia" w:ascii="ＭＳ 明朝" w:hAnsi="ＭＳ 明朝" w:eastAsia="ＭＳ 明朝"/>
              </w:rPr>
              <w:t>(</w:t>
            </w:r>
            <w:r>
              <w:rPr>
                <w:rFonts w:hint="eastAsia" w:ascii="ＭＳ 明朝" w:hAnsi="ＭＳ 明朝" w:eastAsia="ＭＳ 明朝"/>
              </w:rPr>
              <w:t>放送</w:t>
            </w:r>
            <w:r>
              <w:rPr>
                <w:rFonts w:hint="eastAsia" w:ascii="ＭＳ 明朝" w:hAnsi="ＭＳ 明朝" w:eastAsia="ＭＳ 明朝"/>
              </w:rPr>
              <w:t>)</w:t>
            </w:r>
            <w:r>
              <w:rPr>
                <w:rFonts w:hint="eastAsia" w:ascii="ＭＳ 明朝" w:hAnsi="ＭＳ 明朝" w:eastAsia="ＭＳ 明朝"/>
              </w:rPr>
              <w:t>する場所</w:t>
            </w:r>
            <w:r>
              <w:rPr>
                <w:rFonts w:hint="eastAsia" w:ascii="ＭＳ 明朝" w:hAnsi="ＭＳ 明朝" w:eastAsia="ＭＳ 明朝"/>
              </w:rPr>
              <w:t>(</w:t>
            </w:r>
            <w:r>
              <w:rPr>
                <w:rFonts w:hint="eastAsia" w:ascii="ＭＳ 明朝" w:hAnsi="ＭＳ 明朝" w:eastAsia="ＭＳ 明朝"/>
              </w:rPr>
              <w:t>媒体</w:t>
            </w:r>
            <w:r>
              <w:rPr>
                <w:rFonts w:hint="eastAsia" w:ascii="ＭＳ 明朝" w:hAnsi="ＭＳ 明朝" w:eastAsia="ＭＳ 明朝"/>
              </w:rPr>
              <w:t>)</w:t>
            </w:r>
          </w:p>
        </w:tc>
        <w:tc>
          <w:tcPr>
            <w:tcW w:w="7178" w:type="dxa"/>
            <w:gridSpan w:val="3"/>
            <w:shd w:val="clear" w:color="auto" w:themeFill="accent1" w:themeFillTint="33" w:themeFillShade="FF"/>
            <w:vAlign w:val="top"/>
          </w:tcPr>
          <w:p>
            <w:pPr>
              <w:pStyle w:val="0"/>
              <w:spacing w:line="240" w:lineRule="auto"/>
              <w:rPr>
                <w:rFonts w:hint="eastAsia" w:ascii="ＭＳ 明朝" w:hAnsi="ＭＳ 明朝" w:eastAsia="ＭＳ 明朝"/>
              </w:rPr>
            </w:pPr>
          </w:p>
        </w:tc>
      </w:tr>
      <w:tr>
        <w:trPr>
          <w:trHeight w:val="352" w:hRule="atLeast"/>
        </w:trPr>
        <w:tc>
          <w:tcPr>
            <w:tcW w:w="2720" w:type="dxa"/>
            <w:vMerge w:val="restart"/>
            <w:vAlign w:val="top"/>
          </w:tcPr>
          <w:p>
            <w:pPr>
              <w:pStyle w:val="0"/>
              <w:spacing w:line="240" w:lineRule="auto"/>
              <w:rPr>
                <w:rFonts w:hint="eastAsia" w:ascii="ＭＳ 明朝" w:hAnsi="ＭＳ 明朝" w:eastAsia="ＭＳ 明朝"/>
              </w:rPr>
            </w:pPr>
            <w:r>
              <w:rPr>
                <w:rFonts w:hint="eastAsia" w:ascii="ＭＳ 明朝" w:hAnsi="ＭＳ 明朝" w:eastAsia="ＭＳ 明朝"/>
              </w:rPr>
              <w:t>相談事項</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※広告文言等を個別に列挙してください。</w:t>
            </w:r>
          </w:p>
          <w:p>
            <w:pPr>
              <w:pStyle w:val="0"/>
              <w:spacing w:line="240" w:lineRule="auto"/>
              <w:rPr>
                <w:rFonts w:hint="eastAsia" w:ascii="ＭＳ 明朝" w:hAnsi="ＭＳ 明朝" w:eastAsia="ＭＳ 明朝"/>
              </w:rPr>
            </w:pPr>
            <w:r>
              <w:rPr>
                <w:rFonts w:hint="eastAsia" w:ascii="ＭＳ 明朝" w:hAnsi="ＭＳ 明朝" w:eastAsia="ＭＳ 明朝"/>
              </w:rPr>
              <w:t>※相談したい文言等が該当する医療広告ガイドラインの項目を記載してください。</w:t>
            </w:r>
          </w:p>
        </w:tc>
        <w:tc>
          <w:tcPr>
            <w:tcW w:w="431" w:type="dxa"/>
            <w:vMerge w:val="restart"/>
            <w:vAlign w:val="top"/>
          </w:tcPr>
          <w:p>
            <w:pPr>
              <w:pStyle w:val="0"/>
              <w:spacing w:line="240" w:lineRule="auto"/>
              <w:rPr>
                <w:rFonts w:hint="eastAsia" w:ascii="ＭＳ 明朝" w:hAnsi="ＭＳ 明朝" w:eastAsia="ＭＳ 明朝"/>
              </w:rPr>
            </w:pPr>
            <w:r>
              <w:rPr>
                <w:rFonts w:hint="eastAsia" w:ascii="ＭＳ 明朝" w:hAnsi="ＭＳ 明朝" w:eastAsia="ＭＳ 明朝"/>
              </w:rPr>
              <w:t>①</w:t>
            </w:r>
          </w:p>
        </w:tc>
        <w:tc>
          <w:tcPr>
            <w:tcW w:w="1937" w:type="dxa"/>
            <w:vAlign w:val="top"/>
          </w:tcPr>
          <w:p>
            <w:pPr>
              <w:pStyle w:val="0"/>
              <w:spacing w:line="240" w:lineRule="auto"/>
              <w:rPr>
                <w:rFonts w:hint="eastAsia" w:ascii="ＭＳ 明朝" w:hAnsi="ＭＳ 明朝" w:eastAsia="ＭＳ 明朝"/>
              </w:rPr>
            </w:pPr>
            <w:r>
              <w:rPr>
                <w:rFonts w:hint="eastAsia" w:ascii="ＭＳ 明朝" w:hAnsi="ＭＳ 明朝" w:eastAsia="ＭＳ 明朝"/>
              </w:rPr>
              <w:t>対象の文言等</w:t>
            </w:r>
          </w:p>
        </w:tc>
        <w:tc>
          <w:tcPr>
            <w:tcW w:w="4810" w:type="dxa"/>
            <w:shd w:val="clear" w:color="auto" w:themeFill="accent1" w:themeFillTint="33" w:themeFillShade="FF"/>
            <w:vAlign w:val="top"/>
          </w:tcPr>
          <w:p>
            <w:pPr>
              <w:pStyle w:val="0"/>
              <w:spacing w:line="240" w:lineRule="auto"/>
              <w:rPr>
                <w:rFonts w:hint="eastAsia" w:ascii="ＭＳ 明朝" w:hAnsi="ＭＳ 明朝" w:eastAsia="ＭＳ 明朝"/>
              </w:rPr>
            </w:pPr>
          </w:p>
        </w:tc>
      </w:tr>
      <w:tr>
        <w:trPr>
          <w:trHeight w:val="352" w:hRule="atLeast"/>
        </w:trPr>
        <w:tc>
          <w:tcPr>
            <w:tcW w:w="2720" w:type="dxa"/>
            <w:vMerge w:val="continue"/>
            <w:vAlign w:val="top"/>
          </w:tcPr>
          <w:p>
            <w:pPr>
              <w:pStyle w:val="0"/>
              <w:rPr>
                <w:rFonts w:hint="eastAsia"/>
              </w:rPr>
            </w:pPr>
          </w:p>
        </w:tc>
        <w:tc>
          <w:tcPr>
            <w:tcW w:w="431" w:type="dxa"/>
            <w:vMerge w:val="continue"/>
            <w:vAlign w:val="top"/>
          </w:tcPr>
          <w:p>
            <w:pPr>
              <w:pStyle w:val="0"/>
              <w:rPr>
                <w:rFonts w:hint="eastAsia"/>
              </w:rPr>
            </w:pPr>
          </w:p>
        </w:tc>
        <w:tc>
          <w:tcPr>
            <w:tcW w:w="1937" w:type="dxa"/>
            <w:vAlign w:val="top"/>
          </w:tcPr>
          <w:p>
            <w:pPr>
              <w:pStyle w:val="0"/>
              <w:rPr>
                <w:rFonts w:hint="eastAsia" w:ascii="ＭＳ 明朝" w:hAnsi="ＭＳ 明朝" w:eastAsia="ＭＳ 明朝"/>
              </w:rPr>
            </w:pPr>
            <w:r>
              <w:rPr>
                <w:rFonts w:hint="eastAsia" w:ascii="ＭＳ 明朝" w:hAnsi="ＭＳ 明朝" w:eastAsia="ＭＳ 明朝"/>
              </w:rPr>
              <w:t>該当する医療広告ガイドライン項目</w:t>
            </w:r>
          </w:p>
        </w:tc>
        <w:tc>
          <w:tcPr>
            <w:tcW w:w="4810" w:type="dxa"/>
            <w:shd w:val="clear" w:color="auto" w:themeFill="accent1" w:themeFillTint="33" w:themeFillShade="FF"/>
            <w:vAlign w:val="top"/>
          </w:tcPr>
          <w:p>
            <w:pPr>
              <w:pStyle w:val="0"/>
              <w:rPr>
                <w:rFonts w:hint="eastAsia" w:ascii="ＭＳ 明朝" w:hAnsi="ＭＳ 明朝" w:eastAsia="ＭＳ 明朝"/>
              </w:rPr>
            </w:pPr>
          </w:p>
        </w:tc>
      </w:tr>
      <w:tr>
        <w:trPr>
          <w:trHeight w:val="353" w:hRule="atLeast"/>
        </w:trPr>
        <w:tc>
          <w:tcPr>
            <w:tcW w:w="2720" w:type="dxa"/>
            <w:vMerge w:val="continue"/>
            <w:vAlign w:val="top"/>
          </w:tcPr>
          <w:p>
            <w:pPr>
              <w:pStyle w:val="0"/>
              <w:rPr>
                <w:rFonts w:hint="default" w:ascii="ＭＳ Ｐ明朝" w:hAnsi="ＭＳ Ｐ明朝" w:eastAsia="ＭＳ Ｐ明朝"/>
              </w:rPr>
            </w:pPr>
          </w:p>
        </w:tc>
        <w:tc>
          <w:tcPr>
            <w:tcW w:w="431" w:type="dxa"/>
            <w:vMerge w:val="continue"/>
            <w:vAlign w:val="top"/>
          </w:tcPr>
          <w:p>
            <w:pPr>
              <w:pStyle w:val="0"/>
              <w:rPr>
                <w:rFonts w:hint="default" w:ascii="ＭＳ Ｐ明朝" w:hAnsi="ＭＳ Ｐ明朝" w:eastAsia="ＭＳ Ｐ明朝"/>
              </w:rPr>
            </w:pPr>
          </w:p>
        </w:tc>
        <w:tc>
          <w:tcPr>
            <w:tcW w:w="1937" w:type="dxa"/>
            <w:vAlign w:val="top"/>
          </w:tcPr>
          <w:p>
            <w:pPr>
              <w:pStyle w:val="0"/>
              <w:spacing w:line="240" w:lineRule="auto"/>
              <w:rPr>
                <w:rFonts w:hint="eastAsia" w:ascii="ＭＳ 明朝" w:hAnsi="ＭＳ 明朝" w:eastAsia="ＭＳ 明朝"/>
              </w:rPr>
            </w:pPr>
            <w:r>
              <w:rPr>
                <w:rFonts w:hint="eastAsia" w:ascii="ＭＳ 明朝" w:hAnsi="ＭＳ 明朝" w:eastAsia="ＭＳ 明朝"/>
              </w:rPr>
              <w:t>相談内容</w:t>
            </w:r>
          </w:p>
        </w:tc>
        <w:tc>
          <w:tcPr>
            <w:tcW w:w="4810" w:type="dxa"/>
            <w:shd w:val="clear" w:color="auto" w:themeFill="accent1" w:themeFillTint="33" w:themeFillShade="FF"/>
            <w:vAlign w:val="top"/>
          </w:tcPr>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tc>
      </w:tr>
      <w:tr>
        <w:trPr>
          <w:trHeight w:val="352" w:hRule="atLeast"/>
        </w:trPr>
        <w:tc>
          <w:tcPr>
            <w:tcW w:w="2720" w:type="dxa"/>
            <w:vMerge w:val="continue"/>
            <w:vAlign w:val="top"/>
          </w:tcPr>
          <w:p>
            <w:pPr>
              <w:pStyle w:val="0"/>
              <w:rPr>
                <w:rFonts w:hint="default" w:ascii="ＭＳ Ｐ明朝" w:hAnsi="ＭＳ Ｐ明朝" w:eastAsia="ＭＳ Ｐ明朝"/>
              </w:rPr>
            </w:pPr>
          </w:p>
        </w:tc>
        <w:tc>
          <w:tcPr>
            <w:tcW w:w="431" w:type="dxa"/>
            <w:vMerge w:val="restart"/>
            <w:vAlign w:val="top"/>
          </w:tcPr>
          <w:p>
            <w:pPr>
              <w:pStyle w:val="0"/>
              <w:spacing w:line="240" w:lineRule="auto"/>
              <w:rPr>
                <w:rFonts w:hint="eastAsia" w:ascii="ＭＳ 明朝" w:hAnsi="ＭＳ 明朝" w:eastAsia="ＭＳ 明朝"/>
              </w:rPr>
            </w:pPr>
            <w:r>
              <w:rPr>
                <w:rFonts w:hint="eastAsia" w:ascii="ＭＳ 明朝" w:hAnsi="ＭＳ 明朝" w:eastAsia="ＭＳ 明朝"/>
              </w:rPr>
              <w:t>②</w:t>
            </w:r>
          </w:p>
        </w:tc>
        <w:tc>
          <w:tcPr>
            <w:tcW w:w="1937" w:type="dxa"/>
            <w:vAlign w:val="top"/>
          </w:tcPr>
          <w:p>
            <w:pPr>
              <w:pStyle w:val="0"/>
              <w:spacing w:line="240" w:lineRule="auto"/>
              <w:rPr>
                <w:rFonts w:hint="eastAsia" w:ascii="ＭＳ 明朝" w:hAnsi="ＭＳ 明朝" w:eastAsia="ＭＳ 明朝"/>
              </w:rPr>
            </w:pPr>
            <w:r>
              <w:rPr>
                <w:rFonts w:hint="eastAsia" w:ascii="ＭＳ 明朝" w:hAnsi="ＭＳ 明朝" w:eastAsia="ＭＳ 明朝"/>
              </w:rPr>
              <w:t>対象の文言等</w:t>
            </w:r>
          </w:p>
        </w:tc>
        <w:tc>
          <w:tcPr>
            <w:tcW w:w="4810" w:type="dxa"/>
            <w:shd w:val="clear" w:color="auto" w:themeFill="accent1" w:themeFillTint="33" w:themeFillShade="FF"/>
            <w:vAlign w:val="top"/>
          </w:tcPr>
          <w:p>
            <w:pPr>
              <w:pStyle w:val="0"/>
              <w:spacing w:line="240" w:lineRule="auto"/>
              <w:rPr>
                <w:rFonts w:hint="eastAsia" w:ascii="ＭＳ 明朝" w:hAnsi="ＭＳ 明朝" w:eastAsia="ＭＳ 明朝"/>
              </w:rPr>
            </w:pPr>
          </w:p>
        </w:tc>
      </w:tr>
      <w:tr>
        <w:trPr>
          <w:trHeight w:val="352" w:hRule="atLeast"/>
        </w:trPr>
        <w:tc>
          <w:tcPr>
            <w:tcW w:w="2720" w:type="dxa"/>
            <w:vMerge w:val="continue"/>
            <w:vAlign w:val="top"/>
          </w:tcPr>
          <w:p>
            <w:pPr>
              <w:pStyle w:val="0"/>
              <w:rPr>
                <w:rFonts w:hint="eastAsia"/>
              </w:rPr>
            </w:pPr>
          </w:p>
        </w:tc>
        <w:tc>
          <w:tcPr>
            <w:tcW w:w="431" w:type="dxa"/>
            <w:vMerge w:val="continue"/>
            <w:vAlign w:val="top"/>
          </w:tcPr>
          <w:p>
            <w:pPr>
              <w:pStyle w:val="0"/>
              <w:rPr>
                <w:rFonts w:hint="eastAsia"/>
              </w:rPr>
            </w:pPr>
          </w:p>
        </w:tc>
        <w:tc>
          <w:tcPr>
            <w:tcW w:w="1937" w:type="dxa"/>
            <w:vAlign w:val="top"/>
          </w:tcPr>
          <w:p>
            <w:pPr>
              <w:pStyle w:val="0"/>
              <w:rPr>
                <w:rFonts w:hint="eastAsia" w:ascii="ＭＳ 明朝" w:hAnsi="ＭＳ 明朝" w:eastAsia="ＭＳ 明朝"/>
              </w:rPr>
            </w:pPr>
            <w:r>
              <w:rPr>
                <w:rFonts w:hint="eastAsia" w:ascii="ＭＳ 明朝" w:hAnsi="ＭＳ 明朝" w:eastAsia="ＭＳ 明朝"/>
              </w:rPr>
              <w:t>該当する医療広告ガイドライン項目</w:t>
            </w:r>
          </w:p>
        </w:tc>
        <w:tc>
          <w:tcPr>
            <w:tcW w:w="4810" w:type="dxa"/>
            <w:shd w:val="clear" w:color="auto" w:themeFill="accent1" w:themeFillTint="33" w:themeFillShade="FF"/>
            <w:vAlign w:val="top"/>
          </w:tcPr>
          <w:p>
            <w:pPr>
              <w:pStyle w:val="0"/>
              <w:rPr>
                <w:rFonts w:hint="eastAsia" w:ascii="ＭＳ 明朝" w:hAnsi="ＭＳ 明朝" w:eastAsia="ＭＳ 明朝"/>
              </w:rPr>
            </w:pPr>
          </w:p>
        </w:tc>
      </w:tr>
      <w:tr>
        <w:trPr>
          <w:trHeight w:val="352" w:hRule="atLeast"/>
        </w:trPr>
        <w:tc>
          <w:tcPr>
            <w:tcW w:w="2720" w:type="dxa"/>
            <w:vMerge w:val="continue"/>
            <w:vAlign w:val="top"/>
          </w:tcPr>
          <w:p>
            <w:pPr>
              <w:pStyle w:val="0"/>
              <w:rPr>
                <w:rFonts w:hint="default" w:ascii="ＭＳ Ｐ明朝" w:hAnsi="ＭＳ Ｐ明朝" w:eastAsia="ＭＳ Ｐ明朝"/>
              </w:rPr>
            </w:pPr>
          </w:p>
        </w:tc>
        <w:tc>
          <w:tcPr>
            <w:tcW w:w="431" w:type="dxa"/>
            <w:vMerge w:val="continue"/>
            <w:vAlign w:val="top"/>
          </w:tcPr>
          <w:p>
            <w:pPr>
              <w:pStyle w:val="0"/>
              <w:ind w:firstLine="210" w:firstLineChars="100"/>
              <w:rPr>
                <w:rFonts w:hint="default" w:ascii="ＭＳ Ｐ明朝" w:hAnsi="ＭＳ Ｐ明朝" w:eastAsia="ＭＳ Ｐ明朝"/>
              </w:rPr>
            </w:pPr>
          </w:p>
        </w:tc>
        <w:tc>
          <w:tcPr>
            <w:tcW w:w="1937" w:type="dxa"/>
            <w:vAlign w:val="top"/>
          </w:tcPr>
          <w:p>
            <w:pPr>
              <w:pStyle w:val="0"/>
              <w:spacing w:line="240" w:lineRule="auto"/>
              <w:rPr>
                <w:rFonts w:hint="eastAsia" w:ascii="ＭＳ 明朝" w:hAnsi="ＭＳ 明朝" w:eastAsia="ＭＳ 明朝"/>
              </w:rPr>
            </w:pPr>
            <w:r>
              <w:rPr>
                <w:rFonts w:hint="eastAsia" w:ascii="ＭＳ 明朝" w:hAnsi="ＭＳ 明朝" w:eastAsia="ＭＳ 明朝"/>
              </w:rPr>
              <w:t>相談内容</w:t>
            </w:r>
          </w:p>
        </w:tc>
        <w:tc>
          <w:tcPr>
            <w:tcW w:w="4810" w:type="dxa"/>
            <w:shd w:val="clear" w:color="auto" w:themeFill="accent1" w:themeFillTint="33" w:themeFillShade="FF"/>
            <w:vAlign w:val="top"/>
          </w:tcPr>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tc>
      </w:tr>
      <w:tr>
        <w:trPr>
          <w:trHeight w:val="353" w:hRule="atLeast"/>
        </w:trPr>
        <w:tc>
          <w:tcPr>
            <w:tcW w:w="2720" w:type="dxa"/>
            <w:vMerge w:val="continue"/>
            <w:vAlign w:val="top"/>
          </w:tcPr>
          <w:p>
            <w:pPr>
              <w:pStyle w:val="0"/>
              <w:rPr>
                <w:rFonts w:hint="default" w:ascii="ＭＳ Ｐ明朝" w:hAnsi="ＭＳ Ｐ明朝" w:eastAsia="ＭＳ Ｐ明朝"/>
              </w:rPr>
            </w:pPr>
          </w:p>
        </w:tc>
        <w:tc>
          <w:tcPr>
            <w:tcW w:w="431" w:type="dxa"/>
            <w:vMerge w:val="restart"/>
            <w:vAlign w:val="top"/>
          </w:tcPr>
          <w:p>
            <w:pPr>
              <w:pStyle w:val="0"/>
              <w:spacing w:line="240" w:lineRule="auto"/>
              <w:rPr>
                <w:rFonts w:hint="eastAsia" w:ascii="ＭＳ 明朝" w:hAnsi="ＭＳ 明朝" w:eastAsia="ＭＳ 明朝"/>
              </w:rPr>
            </w:pPr>
            <w:r>
              <w:rPr>
                <w:rFonts w:hint="eastAsia" w:ascii="ＭＳ 明朝" w:hAnsi="ＭＳ 明朝" w:eastAsia="ＭＳ 明朝"/>
              </w:rPr>
              <w:t>③</w:t>
            </w:r>
          </w:p>
        </w:tc>
        <w:tc>
          <w:tcPr>
            <w:tcW w:w="1937" w:type="dxa"/>
            <w:vAlign w:val="top"/>
          </w:tcPr>
          <w:p>
            <w:pPr>
              <w:pStyle w:val="0"/>
              <w:spacing w:line="240" w:lineRule="auto"/>
              <w:rPr>
                <w:rFonts w:hint="eastAsia" w:ascii="ＭＳ 明朝" w:hAnsi="ＭＳ 明朝" w:eastAsia="ＭＳ 明朝"/>
              </w:rPr>
            </w:pPr>
            <w:r>
              <w:rPr>
                <w:rFonts w:hint="eastAsia" w:ascii="ＭＳ 明朝" w:hAnsi="ＭＳ 明朝" w:eastAsia="ＭＳ 明朝"/>
              </w:rPr>
              <w:t>対象の文言等</w:t>
            </w:r>
          </w:p>
        </w:tc>
        <w:tc>
          <w:tcPr>
            <w:tcW w:w="4810" w:type="dxa"/>
            <w:shd w:val="clear" w:color="auto" w:themeFill="accent1" w:themeFillTint="33" w:themeFillShade="FF"/>
            <w:vAlign w:val="top"/>
          </w:tcPr>
          <w:p>
            <w:pPr>
              <w:pStyle w:val="0"/>
              <w:spacing w:line="240" w:lineRule="auto"/>
              <w:rPr>
                <w:rFonts w:hint="eastAsia" w:ascii="ＭＳ 明朝" w:hAnsi="ＭＳ 明朝" w:eastAsia="ＭＳ 明朝"/>
              </w:rPr>
            </w:pPr>
          </w:p>
        </w:tc>
      </w:tr>
      <w:tr>
        <w:trPr>
          <w:trHeight w:val="353" w:hRule="atLeast"/>
        </w:trPr>
        <w:tc>
          <w:tcPr>
            <w:tcW w:w="2720" w:type="dxa"/>
            <w:vMerge w:val="continue"/>
            <w:vAlign w:val="top"/>
          </w:tcPr>
          <w:p>
            <w:pPr>
              <w:pStyle w:val="0"/>
              <w:rPr>
                <w:rFonts w:hint="eastAsia"/>
              </w:rPr>
            </w:pPr>
          </w:p>
        </w:tc>
        <w:tc>
          <w:tcPr>
            <w:tcW w:w="431" w:type="dxa"/>
            <w:vMerge w:val="continue"/>
            <w:vAlign w:val="top"/>
          </w:tcPr>
          <w:p>
            <w:pPr>
              <w:pStyle w:val="0"/>
              <w:rPr>
                <w:rFonts w:hint="eastAsia"/>
              </w:rPr>
            </w:pPr>
          </w:p>
        </w:tc>
        <w:tc>
          <w:tcPr>
            <w:tcW w:w="1937" w:type="dxa"/>
            <w:vAlign w:val="top"/>
          </w:tcPr>
          <w:p>
            <w:pPr>
              <w:pStyle w:val="0"/>
              <w:rPr>
                <w:rFonts w:hint="eastAsia" w:ascii="ＭＳ 明朝" w:hAnsi="ＭＳ 明朝" w:eastAsia="ＭＳ 明朝"/>
              </w:rPr>
            </w:pPr>
            <w:r>
              <w:rPr>
                <w:rFonts w:hint="eastAsia" w:ascii="ＭＳ 明朝" w:hAnsi="ＭＳ 明朝" w:eastAsia="ＭＳ 明朝"/>
              </w:rPr>
              <w:t>該当する医療広告ガイドライン項目</w:t>
            </w:r>
          </w:p>
        </w:tc>
        <w:tc>
          <w:tcPr>
            <w:tcW w:w="4810" w:type="dxa"/>
            <w:shd w:val="clear" w:color="auto" w:themeFill="accent1" w:themeFillTint="33" w:themeFillShade="FF"/>
            <w:vAlign w:val="top"/>
          </w:tcPr>
          <w:p>
            <w:pPr>
              <w:pStyle w:val="0"/>
              <w:rPr>
                <w:rFonts w:hint="eastAsia" w:ascii="ＭＳ 明朝" w:hAnsi="ＭＳ 明朝" w:eastAsia="ＭＳ 明朝"/>
              </w:rPr>
            </w:pPr>
          </w:p>
        </w:tc>
      </w:tr>
      <w:tr>
        <w:trPr>
          <w:trHeight w:val="352" w:hRule="atLeast"/>
        </w:trPr>
        <w:tc>
          <w:tcPr>
            <w:tcW w:w="2720" w:type="dxa"/>
            <w:vMerge w:val="continue"/>
            <w:vAlign w:val="top"/>
          </w:tcPr>
          <w:p>
            <w:pPr>
              <w:pStyle w:val="0"/>
              <w:rPr>
                <w:rFonts w:hint="default" w:ascii="ＭＳ Ｐ明朝" w:hAnsi="ＭＳ Ｐ明朝" w:eastAsia="ＭＳ Ｐ明朝"/>
              </w:rPr>
            </w:pPr>
          </w:p>
        </w:tc>
        <w:tc>
          <w:tcPr>
            <w:tcW w:w="431" w:type="dxa"/>
            <w:vMerge w:val="continue"/>
            <w:vAlign w:val="top"/>
          </w:tcPr>
          <w:p>
            <w:pPr>
              <w:pStyle w:val="0"/>
              <w:ind w:firstLine="210" w:firstLineChars="100"/>
              <w:rPr>
                <w:rFonts w:hint="default" w:ascii="ＭＳ Ｐ明朝" w:hAnsi="ＭＳ Ｐ明朝" w:eastAsia="ＭＳ Ｐ明朝"/>
              </w:rPr>
            </w:pPr>
          </w:p>
        </w:tc>
        <w:tc>
          <w:tcPr>
            <w:tcW w:w="1937" w:type="dxa"/>
            <w:vAlign w:val="top"/>
          </w:tcPr>
          <w:p>
            <w:pPr>
              <w:pStyle w:val="0"/>
              <w:spacing w:line="240" w:lineRule="auto"/>
              <w:rPr>
                <w:rFonts w:hint="eastAsia" w:ascii="ＭＳ 明朝" w:hAnsi="ＭＳ 明朝" w:eastAsia="ＭＳ 明朝"/>
              </w:rPr>
            </w:pPr>
            <w:r>
              <w:rPr>
                <w:rFonts w:hint="eastAsia" w:ascii="ＭＳ 明朝" w:hAnsi="ＭＳ 明朝" w:eastAsia="ＭＳ 明朝"/>
              </w:rPr>
              <w:t>相談内容</w:t>
            </w:r>
          </w:p>
        </w:tc>
        <w:tc>
          <w:tcPr>
            <w:tcW w:w="4810" w:type="dxa"/>
            <w:shd w:val="clear" w:color="auto" w:themeFill="accent1" w:themeFillTint="33" w:themeFillShade="FF"/>
            <w:vAlign w:val="top"/>
          </w:tcPr>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tc>
      </w:tr>
      <w:tr>
        <w:trPr>
          <w:trHeight w:val="430" w:hRule="atLeast"/>
        </w:trPr>
        <w:tc>
          <w:tcPr>
            <w:tcW w:w="2720" w:type="dxa"/>
            <w:vMerge w:val="continue"/>
            <w:vAlign w:val="top"/>
          </w:tcPr>
          <w:p>
            <w:pPr>
              <w:pStyle w:val="0"/>
              <w:rPr>
                <w:rFonts w:hint="default" w:ascii="ＭＳ Ｐ明朝" w:hAnsi="ＭＳ Ｐ明朝" w:eastAsia="ＭＳ Ｐ明朝"/>
              </w:rPr>
            </w:pPr>
          </w:p>
        </w:tc>
        <w:tc>
          <w:tcPr>
            <w:tcW w:w="431" w:type="dxa"/>
            <w:vMerge w:val="restart"/>
            <w:vAlign w:val="top"/>
          </w:tcPr>
          <w:p>
            <w:pPr>
              <w:pStyle w:val="0"/>
              <w:spacing w:line="240" w:lineRule="auto"/>
              <w:rPr>
                <w:rFonts w:hint="eastAsia" w:ascii="ＭＳ 明朝" w:hAnsi="ＭＳ 明朝" w:eastAsia="ＭＳ 明朝"/>
              </w:rPr>
            </w:pPr>
            <w:r>
              <w:rPr>
                <w:rFonts w:hint="eastAsia" w:ascii="ＭＳ 明朝" w:hAnsi="ＭＳ 明朝" w:eastAsia="ＭＳ 明朝"/>
              </w:rPr>
              <w:t>④</w:t>
            </w:r>
            <w:bookmarkStart w:id="0" w:name="_GoBack"/>
            <w:bookmarkEnd w:id="0"/>
          </w:p>
        </w:tc>
        <w:tc>
          <w:tcPr>
            <w:tcW w:w="1937" w:type="dxa"/>
            <w:vAlign w:val="top"/>
          </w:tcPr>
          <w:p>
            <w:pPr>
              <w:pStyle w:val="0"/>
              <w:spacing w:line="240" w:lineRule="auto"/>
              <w:rPr>
                <w:rFonts w:hint="eastAsia" w:ascii="ＭＳ 明朝" w:hAnsi="ＭＳ 明朝" w:eastAsia="ＭＳ 明朝"/>
              </w:rPr>
            </w:pPr>
            <w:r>
              <w:rPr>
                <w:rFonts w:hint="eastAsia" w:ascii="ＭＳ 明朝" w:hAnsi="ＭＳ 明朝" w:eastAsia="ＭＳ 明朝"/>
              </w:rPr>
              <w:t>対象の文言等</w:t>
            </w:r>
          </w:p>
        </w:tc>
        <w:tc>
          <w:tcPr>
            <w:tcW w:w="4810" w:type="dxa"/>
            <w:shd w:val="clear" w:color="auto" w:themeFill="accent1" w:themeFillTint="33" w:themeFillShade="FF"/>
            <w:vAlign w:val="top"/>
          </w:tcPr>
          <w:p>
            <w:pPr>
              <w:pStyle w:val="0"/>
              <w:spacing w:line="240" w:lineRule="auto"/>
              <w:rPr>
                <w:rFonts w:hint="eastAsia" w:ascii="ＭＳ 明朝" w:hAnsi="ＭＳ 明朝" w:eastAsia="ＭＳ 明朝"/>
              </w:rPr>
            </w:pPr>
          </w:p>
        </w:tc>
      </w:tr>
      <w:tr>
        <w:trPr>
          <w:trHeight w:val="430" w:hRule="atLeast"/>
        </w:trPr>
        <w:tc>
          <w:tcPr>
            <w:tcW w:w="2720" w:type="dxa"/>
            <w:vMerge w:val="continue"/>
            <w:vAlign w:val="top"/>
          </w:tcPr>
          <w:p>
            <w:pPr>
              <w:pStyle w:val="0"/>
              <w:rPr>
                <w:rFonts w:hint="eastAsia"/>
              </w:rPr>
            </w:pPr>
          </w:p>
        </w:tc>
        <w:tc>
          <w:tcPr>
            <w:tcW w:w="431" w:type="dxa"/>
            <w:vMerge w:val="continue"/>
            <w:vAlign w:val="top"/>
          </w:tcPr>
          <w:p>
            <w:pPr>
              <w:pStyle w:val="0"/>
              <w:rPr>
                <w:rFonts w:hint="eastAsia"/>
              </w:rPr>
            </w:pPr>
          </w:p>
        </w:tc>
        <w:tc>
          <w:tcPr>
            <w:tcW w:w="1937" w:type="dxa"/>
            <w:vAlign w:val="top"/>
          </w:tcPr>
          <w:p>
            <w:pPr>
              <w:pStyle w:val="0"/>
              <w:rPr>
                <w:rFonts w:hint="eastAsia" w:ascii="ＭＳ 明朝" w:hAnsi="ＭＳ 明朝" w:eastAsia="ＭＳ 明朝"/>
              </w:rPr>
            </w:pPr>
            <w:r>
              <w:rPr>
                <w:rFonts w:hint="eastAsia" w:ascii="ＭＳ 明朝" w:hAnsi="ＭＳ 明朝" w:eastAsia="ＭＳ 明朝"/>
              </w:rPr>
              <w:t>該当する医療広告ガイドライン項目</w:t>
            </w:r>
          </w:p>
        </w:tc>
        <w:tc>
          <w:tcPr>
            <w:tcW w:w="4810" w:type="dxa"/>
            <w:shd w:val="clear" w:color="auto" w:themeFill="accent1" w:themeFillTint="33" w:themeFillShade="FF"/>
            <w:vAlign w:val="top"/>
          </w:tcPr>
          <w:p>
            <w:pPr>
              <w:pStyle w:val="0"/>
              <w:rPr>
                <w:rFonts w:hint="eastAsia" w:ascii="ＭＳ 明朝" w:hAnsi="ＭＳ 明朝" w:eastAsia="ＭＳ 明朝"/>
              </w:rPr>
            </w:pPr>
          </w:p>
        </w:tc>
      </w:tr>
      <w:tr>
        <w:trPr>
          <w:trHeight w:val="352" w:hRule="atLeast"/>
        </w:trPr>
        <w:tc>
          <w:tcPr>
            <w:tcW w:w="2720" w:type="dxa"/>
            <w:vMerge w:val="continue"/>
            <w:vAlign w:val="top"/>
          </w:tcPr>
          <w:p>
            <w:pPr>
              <w:pStyle w:val="0"/>
              <w:rPr>
                <w:rFonts w:hint="default" w:ascii="ＭＳ Ｐ明朝" w:hAnsi="ＭＳ Ｐ明朝" w:eastAsia="ＭＳ Ｐ明朝"/>
              </w:rPr>
            </w:pPr>
          </w:p>
        </w:tc>
        <w:tc>
          <w:tcPr>
            <w:tcW w:w="431" w:type="dxa"/>
            <w:vMerge w:val="continue"/>
            <w:vAlign w:val="top"/>
          </w:tcPr>
          <w:p>
            <w:pPr>
              <w:pStyle w:val="0"/>
              <w:ind w:firstLine="210" w:firstLineChars="100"/>
              <w:rPr>
                <w:rFonts w:hint="default" w:ascii="ＭＳ Ｐ明朝" w:hAnsi="ＭＳ Ｐ明朝" w:eastAsia="ＭＳ Ｐ明朝"/>
              </w:rPr>
            </w:pPr>
          </w:p>
        </w:tc>
        <w:tc>
          <w:tcPr>
            <w:tcW w:w="1937" w:type="dxa"/>
            <w:vAlign w:val="top"/>
          </w:tcPr>
          <w:p>
            <w:pPr>
              <w:pStyle w:val="0"/>
              <w:spacing w:line="240" w:lineRule="auto"/>
              <w:rPr>
                <w:rFonts w:hint="eastAsia" w:ascii="ＭＳ 明朝" w:hAnsi="ＭＳ 明朝" w:eastAsia="ＭＳ 明朝"/>
              </w:rPr>
            </w:pPr>
            <w:r>
              <w:rPr>
                <w:rFonts w:hint="eastAsia" w:ascii="ＭＳ 明朝" w:hAnsi="ＭＳ 明朝" w:eastAsia="ＭＳ 明朝"/>
              </w:rPr>
              <w:t>相談内容</w:t>
            </w:r>
          </w:p>
        </w:tc>
        <w:tc>
          <w:tcPr>
            <w:tcW w:w="4810" w:type="dxa"/>
            <w:shd w:val="clear" w:color="auto" w:themeFill="accent1" w:themeFillTint="33" w:themeFillShade="FF"/>
            <w:vAlign w:val="top"/>
          </w:tcPr>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tc>
      </w:tr>
    </w:tbl>
    <w:tbl>
      <w:tblPr>
        <w:tblStyle w:val="22"/>
        <w:tblpPr w:leftFromText="0" w:rightFromText="0" w:topFromText="0" w:bottomFromText="0" w:vertAnchor="text" w:horzAnchor="margin" w:tblpX="5733" w:tblpY="152"/>
        <w:tblOverlap w:val="never"/>
        <w:tblW w:w="4190" w:type="dxa"/>
        <w:tblLayout w:type="fixed"/>
        <w:tblLook w:firstRow="1" w:lastRow="0" w:firstColumn="1" w:lastColumn="0" w:noHBand="0" w:noVBand="1" w:val="04A0"/>
      </w:tblPr>
      <w:tblGrid>
        <w:gridCol w:w="1276"/>
        <w:gridCol w:w="2914"/>
      </w:tblGrid>
      <w:tr>
        <w:trPr>
          <w:trHeight w:val="168" w:hRule="atLeast"/>
        </w:trPr>
        <w:tc>
          <w:tcPr>
            <w:tcW w:w="1276" w:type="dxa"/>
            <w:vAlign w:val="top"/>
          </w:tcPr>
          <w:p>
            <w:pPr>
              <w:pStyle w:val="0"/>
              <w:rPr>
                <w:rFonts w:hint="eastAsia" w:ascii="ＭＳ 明朝" w:hAnsi="ＭＳ 明朝" w:eastAsia="ＭＳ 明朝"/>
              </w:rPr>
            </w:pPr>
            <w:r>
              <w:rPr>
                <w:rFonts w:hint="eastAsia" w:ascii="ＭＳ 明朝" w:hAnsi="ＭＳ 明朝" w:eastAsia="ＭＳ 明朝"/>
              </w:rPr>
              <w:t>担当者名</w:t>
            </w:r>
          </w:p>
        </w:tc>
        <w:tc>
          <w:tcPr>
            <w:tcW w:w="2914" w:type="dxa"/>
            <w:shd w:val="clear" w:color="auto" w:themeFill="accent1" w:themeFillTint="33" w:themeFillShade="FF"/>
            <w:vAlign w:val="top"/>
          </w:tcPr>
          <w:p>
            <w:pPr>
              <w:pStyle w:val="0"/>
              <w:rPr>
                <w:rFonts w:hint="eastAsia" w:ascii="ＭＳ 明朝" w:hAnsi="ＭＳ 明朝" w:eastAsia="ＭＳ 明朝"/>
              </w:rPr>
            </w:pPr>
          </w:p>
        </w:tc>
      </w:tr>
      <w:tr>
        <w:trPr>
          <w:trHeight w:val="192" w:hRule="atLeast"/>
        </w:trPr>
        <w:tc>
          <w:tcPr>
            <w:tcW w:w="1276" w:type="dxa"/>
            <w:vAlign w:val="top"/>
          </w:tcPr>
          <w:p>
            <w:pPr>
              <w:pStyle w:val="0"/>
              <w:rPr>
                <w:rFonts w:hint="eastAsia" w:ascii="ＭＳ 明朝" w:hAnsi="ＭＳ 明朝" w:eastAsia="ＭＳ 明朝"/>
              </w:rPr>
            </w:pPr>
            <w:r>
              <w:rPr>
                <w:rFonts w:hint="eastAsia" w:ascii="ＭＳ 明朝" w:hAnsi="ＭＳ 明朝" w:eastAsia="ＭＳ 明朝"/>
              </w:rPr>
              <w:t>電話</w:t>
            </w:r>
          </w:p>
        </w:tc>
        <w:tc>
          <w:tcPr>
            <w:tcW w:w="2914" w:type="dxa"/>
            <w:shd w:val="clear" w:color="auto" w:themeFill="accent1" w:themeFillTint="33" w:themeFillShade="FF"/>
            <w:vAlign w:val="top"/>
          </w:tcPr>
          <w:p>
            <w:pPr>
              <w:pStyle w:val="0"/>
              <w:rPr>
                <w:rFonts w:hint="eastAsia" w:ascii="ＭＳ 明朝" w:hAnsi="ＭＳ 明朝" w:eastAsia="ＭＳ 明朝"/>
              </w:rPr>
            </w:pPr>
          </w:p>
        </w:tc>
      </w:tr>
      <w:tr>
        <w:trPr>
          <w:trHeight w:val="192" w:hRule="atLeast"/>
        </w:trPr>
        <w:tc>
          <w:tcPr>
            <w:tcW w:w="1276" w:type="dxa"/>
            <w:vAlign w:val="top"/>
          </w:tcPr>
          <w:p>
            <w:pPr>
              <w:pStyle w:val="0"/>
              <w:rPr>
                <w:rFonts w:hint="eastAsia"/>
              </w:rPr>
            </w:pPr>
            <w:r>
              <w:rPr>
                <w:rFonts w:hint="eastAsia"/>
              </w:rPr>
              <w:t>メール</w:t>
            </w:r>
          </w:p>
        </w:tc>
        <w:tc>
          <w:tcPr>
            <w:tcW w:w="2914" w:type="dxa"/>
            <w:shd w:val="clear" w:color="auto" w:themeFill="accent1" w:themeFillTint="33" w:themeFillShade="FF"/>
            <w:vAlign w:val="top"/>
          </w:tcPr>
          <w:p>
            <w:pPr>
              <w:pStyle w:val="0"/>
              <w:rPr>
                <w:rFonts w:hint="eastAsia"/>
              </w:rPr>
            </w:pPr>
          </w:p>
        </w:tc>
      </w:tr>
    </w:tbl>
    <w:p>
      <w:pPr>
        <w:pStyle w:val="0"/>
        <w:rPr>
          <w:rFonts w:hint="eastAsia" w:ascii="ＭＳ 明朝" w:hAnsi="ＭＳ 明朝" w:eastAsia="ＭＳ 明朝"/>
        </w:rPr>
      </w:pPr>
    </w:p>
    <w:p>
      <w:pPr>
        <w:pStyle w:val="0"/>
        <w:rPr>
          <w:rFonts w:hint="default" w:ascii="ＭＳ Ｐ明朝" w:hAnsi="ＭＳ Ｐ明朝" w:eastAsia="ＭＳ Ｐ明朝"/>
        </w:rPr>
      </w:pPr>
    </w:p>
    <w:p>
      <w:pPr>
        <w:pStyle w:val="0"/>
        <w:rPr>
          <w:rFonts w:hint="default" w:ascii="ＭＳ Ｐ明朝" w:hAnsi="ＭＳ Ｐ明朝" w:eastAsia="ＭＳ Ｐ明朝"/>
        </w:rPr>
      </w:pPr>
    </w:p>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※「該当する医療広告ガイドライン項目」は、医療広告ガイドラインを参照の上、相談内容に関連する項目を記載してください。（例：虚偽広告の場合→第３　１（１））</w:t>
      </w:r>
    </w:p>
    <w:p>
      <w:pPr>
        <w:pStyle w:val="0"/>
        <w:spacing w:line="240" w:lineRule="auto"/>
        <w:rPr>
          <w:rFonts w:hint="default" w:ascii="ＭＳ Ｐ明朝" w:hAnsi="ＭＳ Ｐ明朝" w:eastAsia="ＭＳ Ｐ明朝"/>
        </w:rPr>
      </w:pPr>
      <w:r>
        <w:rPr>
          <w:rFonts w:hint="eastAsia" w:ascii="ＭＳ 明朝" w:hAnsi="ＭＳ 明朝" w:eastAsia="ＭＳ 明朝"/>
          <w:sz w:val="21"/>
        </w:rPr>
        <w:t>※送付メールの件名には「医療広告に関する問い合わせ」の文言及び対象医療機関の所在地を含めてください。メール送付先：</w:t>
      </w:r>
      <w:r>
        <w:rPr>
          <w:rFonts w:hint="eastAsia" w:ascii="ＭＳ Ｐ明朝" w:hAnsi="ＭＳ Ｐ明朝" w:eastAsia="ＭＳ Ｐ明朝"/>
          <w:sz w:val="21"/>
        </w:rPr>
        <w:t>131301@ken.pref.kochi.lg.jp</w:t>
      </w:r>
      <w:r>
        <w:rPr>
          <w:rFonts w:hint="eastAsia" w:ascii="ＭＳ Ｐ明朝" w:hAnsi="ＭＳ Ｐ明朝" w:eastAsia="ＭＳ Ｐ明朝"/>
        </w:rPr>
        <w:t>　</w:t>
      </w:r>
      <w:r>
        <w:rPr>
          <w:rFonts w:hint="default" w:ascii="ＭＳ Ｐ明朝" w:hAnsi="ＭＳ Ｐ明朝" w:eastAsia="ＭＳ Ｐ明朝"/>
        </w:rPr>
        <w:t>(</w:t>
      </w:r>
      <w:r>
        <w:rPr>
          <w:rFonts w:hint="eastAsia" w:ascii="ＭＳ Ｐ明朝" w:hAnsi="ＭＳ Ｐ明朝" w:eastAsia="ＭＳ Ｐ明朝"/>
        </w:rPr>
        <w:t>高知県医療政策課医事指導担当</w:t>
      </w:r>
      <w:r>
        <w:rPr>
          <w:rFonts w:hint="default" w:ascii="ＭＳ Ｐ明朝" w:hAnsi="ＭＳ Ｐ明朝" w:eastAsia="ＭＳ Ｐ明朝"/>
        </w:rPr>
        <w:t>)</w:t>
      </w:r>
    </w:p>
    <w:p>
      <w:pPr>
        <w:pStyle w:val="0"/>
        <w:rPr>
          <w:rFonts w:hint="default" w:ascii="ＭＳ Ｐ明朝" w:hAnsi="ＭＳ Ｐ明朝" w:eastAsia="ＭＳ Ｐ明朝"/>
          <w:b w:val="1"/>
        </w:rPr>
      </w:pPr>
      <w:r>
        <w:rPr>
          <w:rFonts w:hint="eastAsia" w:ascii="ＭＳ Ｐ明朝" w:hAnsi="ＭＳ Ｐ明朝" w:eastAsia="ＭＳ Ｐ明朝"/>
          <w:b w:val="1"/>
        </w:rPr>
        <w:t>※相談票及び対象</w:t>
      </w:r>
      <w:r>
        <w:rPr>
          <w:rFonts w:hint="default" w:ascii="ＭＳ Ｐ明朝" w:hAnsi="ＭＳ Ｐ明朝" w:eastAsia="ＭＳ Ｐ明朝"/>
          <w:b w:val="1"/>
        </w:rPr>
        <w:t>となる</w:t>
      </w:r>
      <w:r>
        <w:rPr>
          <w:rFonts w:hint="eastAsia" w:ascii="ＭＳ Ｐ明朝" w:hAnsi="ＭＳ Ｐ明朝" w:eastAsia="ＭＳ Ｐ明朝"/>
          <w:b w:val="1"/>
        </w:rPr>
        <w:t>医療広告（動画や写真等）を添付し、メールにて送付してください。</w:t>
      </w:r>
    </w:p>
    <w:sectPr>
      <w:pgSz w:w="11906" w:h="16838"/>
      <w:pgMar w:top="774" w:right="991" w:bottom="584"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6</Words>
  <Characters>504</Characters>
  <Application>JUST Note</Application>
  <Lines>418</Lines>
  <Paragraphs>38</Paragraphs>
  <CharactersWithSpaces>596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527352</cp:lastModifiedBy>
  <dcterms:created xsi:type="dcterms:W3CDTF">2025-09-15T07:45:00Z</dcterms:created>
  <dcterms:modified xsi:type="dcterms:W3CDTF">2026-03-13T05:20:54Z</dcterms:modified>
  <cp:revision>5</cp:revision>
</cp:coreProperties>
</file>