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（様式７）　　　　　　　　　　　　　　　　　　　　　　　　　　　　　　　　　　　　　　　　　　　　　【訓練番号：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訓練実施体制等</w:t>
      </w: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1"/>
        </w:rPr>
        <w:t>１．訓練実施体制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8"/>
        <w:gridCol w:w="1872"/>
        <w:gridCol w:w="1800"/>
        <w:gridCol w:w="1800"/>
        <w:gridCol w:w="2343"/>
      </w:tblGrid>
      <w:tr>
        <w:trPr>
          <w:cantSplit/>
          <w:trHeight w:val="624" w:hRule="atLeast"/>
        </w:trPr>
        <w:tc>
          <w:tcPr>
            <w:tcW w:w="2058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訓練実施体制</w:t>
            </w:r>
          </w:p>
        </w:tc>
        <w:tc>
          <w:tcPr>
            <w:tcW w:w="187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1"/>
              </w:rPr>
            </w:pPr>
          </w:p>
        </w:tc>
        <w:tc>
          <w:tcPr>
            <w:tcW w:w="18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事務部門</w:t>
            </w:r>
          </w:p>
        </w:tc>
        <w:tc>
          <w:tcPr>
            <w:tcW w:w="18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教育部門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（３．講師名簿と同数とする。）</w:t>
            </w:r>
          </w:p>
        </w:tc>
        <w:tc>
          <w:tcPr>
            <w:tcW w:w="234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合　　計</w:t>
            </w:r>
          </w:p>
        </w:tc>
      </w:tr>
      <w:tr>
        <w:trPr>
          <w:cantSplit/>
          <w:trHeight w:val="503" w:hRule="atLeast"/>
        </w:trPr>
        <w:tc>
          <w:tcPr>
            <w:tcW w:w="205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7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常　勤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  <w:tc>
          <w:tcPr>
            <w:tcW w:w="23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</w:tr>
      <w:tr>
        <w:trPr>
          <w:cantSplit/>
          <w:trHeight w:val="483" w:hRule="atLeast"/>
        </w:trPr>
        <w:tc>
          <w:tcPr>
            <w:tcW w:w="205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7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非常勤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  <w:tc>
          <w:tcPr>
            <w:tcW w:w="234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right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人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  <w:sz w:val="21"/>
        </w:rPr>
      </w:pPr>
      <w:r>
        <w:rPr>
          <w:rFonts w:hint="eastAsia" w:ascii="ＭＳ Ｐ明朝" w:hAnsi="ＭＳ Ｐ明朝" w:eastAsia="ＭＳ Ｐ明朝"/>
          <w:sz w:val="21"/>
        </w:rPr>
        <w:t>２．運営体制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通常の就業時間　（　　　　時　　　　分　から　　　　時　　　分　　）</w:t>
      </w:r>
    </w:p>
    <w:p>
      <w:pPr>
        <w:pStyle w:val="0"/>
        <w:rPr>
          <w:rFonts w:hint="default" w:ascii="ＭＳ Ｐ明朝" w:hAnsi="ＭＳ Ｐ明朝" w:eastAsia="ＭＳ Ｐ明朝"/>
        </w:rPr>
      </w:pPr>
    </w:p>
    <w:tbl>
      <w:tblPr>
        <w:tblStyle w:val="11"/>
        <w:tblW w:w="989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2"/>
        <w:gridCol w:w="1862"/>
        <w:gridCol w:w="5963"/>
      </w:tblGrid>
      <w:tr>
        <w:trPr>
          <w:cantSplit/>
          <w:trHeight w:val="340" w:hRule="atLeast"/>
        </w:trPr>
        <w:tc>
          <w:tcPr>
            <w:tcW w:w="207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責任者</w:t>
            </w:r>
          </w:p>
        </w:tc>
        <w:tc>
          <w:tcPr>
            <w:tcW w:w="186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  <w:r>
              <w:rPr>
                <w:rFonts w:hint="eastAsia" w:ascii="ＭＳ Ｐ明朝" w:hAnsi="ＭＳ Ｐ明朝" w:eastAsia="ＭＳ Ｐ明朝"/>
                <w:sz w:val="21"/>
              </w:rPr>
              <w:t>(</w:t>
            </w:r>
            <w:r>
              <w:rPr>
                <w:rFonts w:hint="eastAsia" w:ascii="ＭＳ Ｐ明朝" w:hAnsi="ＭＳ Ｐ明朝" w:eastAsia="ＭＳ Ｐ明朝"/>
                <w:sz w:val="21"/>
              </w:rPr>
              <w:t>役職</w:t>
            </w:r>
            <w:r>
              <w:rPr>
                <w:rFonts w:hint="eastAsia" w:ascii="ＭＳ Ｐ明朝" w:hAnsi="ＭＳ Ｐ明朝" w:eastAsia="ＭＳ Ｐ明朝"/>
                <w:sz w:val="21"/>
              </w:rPr>
              <w:t>)</w:t>
            </w:r>
          </w:p>
        </w:tc>
        <w:tc>
          <w:tcPr>
            <w:tcW w:w="596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ＴＥＬ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勤務時間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常駐・非常駐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当該コース主担当者</w:t>
            </w: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  <w:r>
              <w:rPr>
                <w:rFonts w:hint="eastAsia" w:ascii="ＭＳ Ｐ明朝" w:hAnsi="ＭＳ Ｐ明朝" w:eastAsia="ＭＳ Ｐ明朝"/>
                <w:sz w:val="21"/>
              </w:rPr>
              <w:t>(</w:t>
            </w:r>
            <w:r>
              <w:rPr>
                <w:rFonts w:hint="eastAsia" w:ascii="ＭＳ Ｐ明朝" w:hAnsi="ＭＳ Ｐ明朝" w:eastAsia="ＭＳ Ｐ明朝"/>
                <w:sz w:val="21"/>
              </w:rPr>
              <w:t>役職</w:t>
            </w:r>
            <w:r>
              <w:rPr>
                <w:rFonts w:hint="eastAsia" w:ascii="ＭＳ Ｐ明朝" w:hAnsi="ＭＳ Ｐ明朝" w:eastAsia="ＭＳ Ｐ明朝"/>
                <w:sz w:val="21"/>
              </w:rPr>
              <w:t>)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ＴＥＬ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勤務時間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常駐・非常駐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事務担当者</w:t>
            </w: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氏名</w:t>
            </w:r>
            <w:r>
              <w:rPr>
                <w:rFonts w:hint="eastAsia" w:ascii="ＭＳ Ｐ明朝" w:hAnsi="ＭＳ Ｐ明朝" w:eastAsia="ＭＳ Ｐ明朝"/>
                <w:sz w:val="21"/>
              </w:rPr>
              <w:t>(</w:t>
            </w:r>
            <w:r>
              <w:rPr>
                <w:rFonts w:hint="eastAsia" w:ascii="ＭＳ Ｐ明朝" w:hAnsi="ＭＳ Ｐ明朝" w:eastAsia="ＭＳ Ｐ明朝"/>
                <w:sz w:val="21"/>
              </w:rPr>
              <w:t>役職</w:t>
            </w:r>
            <w:r>
              <w:rPr>
                <w:rFonts w:hint="eastAsia" w:ascii="ＭＳ Ｐ明朝" w:hAnsi="ＭＳ Ｐ明朝" w:eastAsia="ＭＳ Ｐ明朝"/>
                <w:sz w:val="21"/>
              </w:rPr>
              <w:t>)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ＴＥＬ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勤務時間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7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Ｐ明朝" w:hAnsi="ＭＳ Ｐ明朝" w:eastAsia="ＭＳ Ｐ明朝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常駐・非常駐</w:t>
            </w:r>
          </w:p>
        </w:tc>
        <w:tc>
          <w:tcPr>
            <w:tcW w:w="596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rPr>
                <w:rFonts w:hint="default" w:ascii="ＭＳ Ｐ明朝" w:hAnsi="ＭＳ Ｐ明朝" w:eastAsia="ＭＳ Ｐ明朝"/>
                <w:sz w:val="21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  <w:sz w:val="21"/>
        </w:rPr>
        <w:t>※勤務時間については、非常勤で</w:t>
      </w:r>
      <w:r>
        <w:rPr>
          <w:rFonts w:hint="eastAsia" w:ascii="ＭＳ Ｐ明朝" w:hAnsi="ＭＳ Ｐ明朝" w:eastAsia="ＭＳ Ｐ明朝"/>
        </w:rPr>
        <w:t>曜日等により時間帯が異なる場合は、その旨もわかるように記載すること。</w:t>
      </w: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left"/>
        <w:rPr>
          <w:rFonts w:hint="default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３．講師名簿（当該コースを担当する講師のみ）</w:t>
      </w:r>
    </w:p>
    <w:tbl>
      <w:tblPr>
        <w:tblStyle w:val="11"/>
        <w:tblW w:w="10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7"/>
        <w:gridCol w:w="1701"/>
        <w:gridCol w:w="283"/>
        <w:gridCol w:w="567"/>
        <w:gridCol w:w="2694"/>
        <w:gridCol w:w="2835"/>
        <w:gridCol w:w="850"/>
      </w:tblGrid>
      <w:tr>
        <w:trPr>
          <w:cantSplit/>
          <w:trHeight w:val="430" w:hRule="atLeast"/>
        </w:trPr>
        <w:tc>
          <w:tcPr>
            <w:tcW w:w="1517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講　師　氏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年齢（　　歳）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w w:val="9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w w:val="90"/>
                <w:sz w:val="20"/>
              </w:rPr>
              <w:t>【常勤・非常勤】</w:t>
            </w:r>
          </w:p>
        </w:tc>
        <w:tc>
          <w:tcPr>
            <w:tcW w:w="1701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w w:val="6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担当科目</w:t>
            </w:r>
          </w:p>
        </w:tc>
        <w:tc>
          <w:tcPr>
            <w:tcW w:w="3544" w:type="dxa"/>
            <w:gridSpan w:val="3"/>
            <w:tcBorders>
              <w:top w:val="single" w:color="auto" w:sz="18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担当科目に関する経験年数・経歴等</w:t>
            </w:r>
          </w:p>
        </w:tc>
        <w:tc>
          <w:tcPr>
            <w:tcW w:w="2835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科目に関連する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資格又は免許等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w w:val="83"/>
                <w:kern w:val="0"/>
                <w:sz w:val="20"/>
                <w:fitText w:val="2664" w:id="1"/>
              </w:rPr>
              <w:t>（</w:t>
            </w:r>
            <w:r>
              <w:rPr>
                <w:rFonts w:hint="eastAsia" w:asciiTheme="majorEastAsia" w:hAnsiTheme="majorEastAsia" w:eastAsiaTheme="majorEastAsia"/>
                <w:spacing w:val="0"/>
                <w:w w:val="83"/>
                <w:sz w:val="20"/>
                <w:fitText w:val="2664" w:id="1"/>
              </w:rPr>
              <w:t>キャリアコンサルタント等の</w:t>
            </w:r>
            <w:r>
              <w:rPr>
                <w:rFonts w:hint="eastAsia" w:ascii="ＭＳ Ｐゴシック" w:hAnsi="ＭＳ Ｐゴシック" w:eastAsia="ＭＳ Ｐゴシック"/>
                <w:spacing w:val="0"/>
                <w:w w:val="83"/>
                <w:kern w:val="0"/>
                <w:sz w:val="20"/>
                <w:fitText w:val="2664" w:id="1"/>
              </w:rPr>
              <w:t>資格</w:t>
            </w:r>
            <w:r>
              <w:rPr>
                <w:rFonts w:hint="eastAsia" w:ascii="ＭＳ Ｐゴシック" w:hAnsi="ＭＳ Ｐゴシック" w:eastAsia="ＭＳ Ｐゴシック"/>
                <w:spacing w:val="16"/>
                <w:w w:val="83"/>
                <w:kern w:val="0"/>
                <w:sz w:val="20"/>
                <w:fitText w:val="2664" w:id="1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備考</w:t>
            </w:r>
          </w:p>
        </w:tc>
      </w:tr>
      <w:tr>
        <w:trPr>
          <w:cantSplit/>
          <w:trHeight w:val="571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年数</w:t>
            </w:r>
          </w:p>
        </w:tc>
        <w:tc>
          <w:tcPr>
            <w:tcW w:w="2694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経歴等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151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60"/>
              </w:tabs>
              <w:ind w:right="42"/>
              <w:jc w:val="left"/>
              <w:rPr>
                <w:rFonts w:hint="default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  <w:t>※記載例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高知　太郎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50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歳）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常勤※１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（就職支援以外）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ワード文書作成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エクセル実務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講師歴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7</w:t>
            </w:r>
          </w:p>
        </w:tc>
        <w:tc>
          <w:tcPr>
            <w:tcW w:w="2694" w:type="dxa"/>
            <w:tcBorders>
              <w:top w:val="none" w:color="auto" w:sz="0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H27.1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～現在（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7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ヶ月）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○○教室にてＰＣ講師</w:t>
            </w:r>
          </w:p>
        </w:tc>
        <w:tc>
          <w:tcPr>
            <w:tcW w:w="2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MicrosoftOfficeSpecialistWord2013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MicrosoftOfficeSpecialistExcel2013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cantSplit/>
          <w:trHeight w:val="1218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実務経験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7</w:t>
            </w: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H12.4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H15.3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○○会社にてプログラマー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H20.4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H26.12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9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ヶ月）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○○会社にて社内講師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635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面接指導</w:t>
            </w: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就職支援経験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5</w:t>
            </w:r>
          </w:p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※</w:t>
            </w:r>
            <w:r>
              <w:rPr>
                <w:rFonts w:hint="eastAsia" w:ascii="ＭＳ Ｐゴシック" w:hAnsi="ＭＳ Ｐゴシック" w:eastAsia="ＭＳ Ｐゴシック"/>
                <w:spacing w:val="6"/>
              </w:rPr>
              <w:t>2</w:t>
            </w: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H15.4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H20.3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（５年）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○○会社にて人事担当</w:t>
            </w: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２級キャリアコンサルティング技能士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キャリアコンサルタント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等）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position w:val="-4"/>
                <w:sz w:val="30"/>
              </w:rPr>
              <w:t>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Ｐゴシック" w:hAnsi="ＭＳ Ｐゴシック" w:eastAsia="ＭＳ Ｐゴシック"/>
                <w:spacing w:val="6"/>
                <w:position w:val="-4"/>
                <w:sz w:val="3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instrText>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・　無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151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60"/>
              </w:tabs>
              <w:ind w:right="42"/>
              <w:jc w:val="left"/>
              <w:rPr>
                <w:rFonts w:hint="default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  <w:t>※記載例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高知　次郎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30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歳）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常勤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（就職支援以外）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PowerPoint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実務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講師歴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4</w:t>
            </w:r>
          </w:p>
        </w:tc>
        <w:tc>
          <w:tcPr>
            <w:tcW w:w="2694" w:type="dxa"/>
            <w:tcBorders>
              <w:top w:val="none" w:color="auto" w:sz="0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 28.7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～現在（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○○教室にて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PC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講師</w:t>
            </w:r>
          </w:p>
        </w:tc>
        <w:tc>
          <w:tcPr>
            <w:tcW w:w="2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ｻｰﾃｨﾌｧｲ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PowerPoint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ﾌﾟﾚｾﾞﾝﾃｰｼｮﾝ技能認定試験上級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実務経験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3</w:t>
            </w: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H22.4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H28.7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ヶ月）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○○会社にて社内講師</w:t>
            </w: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2008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（就職支援）</w:t>
            </w: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就職支援経験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（キャリアコンサルタント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等）</w:t>
            </w:r>
          </w:p>
          <w:p>
            <w:pPr>
              <w:pStyle w:val="0"/>
              <w:ind w:firstLine="848" w:firstLineChars="400"/>
              <w:jc w:val="both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有　・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Ｐゴシック" w:hAnsi="ＭＳ Ｐゴシック" w:eastAsia="ＭＳ Ｐゴシック"/>
                <w:spacing w:val="6"/>
                <w:position w:val="-4"/>
                <w:sz w:val="3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1517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60"/>
              </w:tabs>
              <w:ind w:right="42"/>
              <w:jc w:val="left"/>
              <w:rPr>
                <w:rFonts w:hint="default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  <w:t>※記載例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高知　花子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45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歳）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常勤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（就職支援以外）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講師歴</w:t>
            </w:r>
          </w:p>
        </w:tc>
        <w:tc>
          <w:tcPr>
            <w:tcW w:w="56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694" w:type="dxa"/>
            <w:tcBorders>
              <w:top w:val="none" w:color="auto" w:sz="0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1020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60"/>
              </w:tabs>
              <w:ind w:right="42"/>
              <w:jc w:val="left"/>
              <w:rPr>
                <w:rFonts w:hint="default" w:ascii="ＭＳ Ｐゴシック" w:hAnsi="ＭＳ Ｐゴシック" w:eastAsia="ＭＳ Ｐゴシック"/>
                <w:spacing w:val="6"/>
                <w:sz w:val="20"/>
                <w:bdr w:val="single" w:color="auto" w:sz="4" w:space="0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18"/>
              </w:rPr>
              <w:t>実務経験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</w:tc>
      </w:tr>
      <w:tr>
        <w:trPr>
          <w:trHeight w:val="1461" w:hRule="atLeast"/>
        </w:trPr>
        <w:tc>
          <w:tcPr>
            <w:tcW w:w="1517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（就職支援）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ビジネスマナー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ｼﾞｮﾌ・ﾞｶｰﾄﾞ作成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ｷｬﾘｱｺﾝｻﾙﾃｨﾝｸﾞ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pacing w:val="6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</w:rPr>
              <w:t>面接指導</w:t>
            </w:r>
          </w:p>
        </w:tc>
        <w:tc>
          <w:tcPr>
            <w:tcW w:w="283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就職支援経験</w:t>
            </w:r>
          </w:p>
        </w:tc>
        <w:tc>
          <w:tcPr>
            <w:tcW w:w="567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4"/>
              </w:rPr>
              <w:t>7</w:t>
            </w:r>
          </w:p>
        </w:tc>
        <w:tc>
          <w:tcPr>
            <w:tcW w:w="2694" w:type="dxa"/>
            <w:tcBorders>
              <w:top w:val="dotted" w:color="auto" w:sz="4" w:space="0"/>
              <w:left w:val="dashSmallGap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H28.4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～現在（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6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10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ヶ月）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○○教室にてマナー講師及び就職支援（面接指導、ｷｬﾘｱｺﾝｻﾙﾃｨﾝｸﾞ等）担当講師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H22.4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H25.3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11</w:t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カ月）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○○会社にて人事担当</w:t>
            </w: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秘書検定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キャリアコンサルタント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（キャリアコンサルタント等）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Ｐゴシック" w:hAnsi="ＭＳ Ｐゴシック" w:eastAsia="ＭＳ Ｐゴシック"/>
                <w:spacing w:val="6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position w:val="-4"/>
                <w:sz w:val="30"/>
              </w:rPr>
              <w:t>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Ｐゴシック" w:hAnsi="ＭＳ Ｐゴシック" w:eastAsia="ＭＳ Ｐゴシック"/>
                <w:spacing w:val="6"/>
                <w:position w:val="-4"/>
                <w:sz w:val="3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instrText>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・　無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旧姓：</w:t>
            </w:r>
          </w:p>
          <w:p>
            <w:pPr>
              <w:pStyle w:val="0"/>
              <w:spacing w:line="240" w:lineRule="exact"/>
              <w:rPr>
                <w:rFonts w:hint="default" w:ascii="ＭＳ Ｐゴシック" w:hAnsi="ＭＳ Ｐゴシック" w:eastAsia="ＭＳ Ｐゴシック"/>
                <w:spacing w:val="6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pacing w:val="6"/>
                <w:sz w:val="20"/>
              </w:rPr>
              <w:t>　土佐</w:t>
            </w:r>
          </w:p>
        </w:tc>
      </w:tr>
    </w:tbl>
    <w:p>
      <w:pPr>
        <w:pStyle w:val="0"/>
        <w:spacing w:line="240" w:lineRule="exac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pacing w:line="240" w:lineRule="exact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注）担当予定科目に関係する資格又は免許等について記載し、その証明書類を添付してください。（１部）</w:t>
      </w:r>
    </w:p>
    <w:p>
      <w:pPr>
        <w:pStyle w:val="0"/>
        <w:spacing w:line="240" w:lineRule="exact"/>
        <w:ind w:left="0" w:leftChars="0" w:hanging="400" w:hangingChars="20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※１　常勤は、訓練期間において、訓練時間のみだけでなく、事業所の通常シフトの就業時間内を常駐して</w:t>
      </w:r>
    </w:p>
    <w:p>
      <w:pPr>
        <w:pStyle w:val="0"/>
        <w:spacing w:line="240" w:lineRule="exact"/>
        <w:ind w:left="420" w:leftChars="200" w:firstLine="0" w:firstLineChars="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いる方としてください。</w:t>
      </w:r>
    </w:p>
    <w:p>
      <w:pPr>
        <w:pStyle w:val="0"/>
        <w:ind w:left="420" w:hanging="420" w:hangingChars="20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</w:rPr>
        <w:t>※２　</w:t>
      </w:r>
      <w:r>
        <w:rPr>
          <w:rFonts w:hint="eastAsia" w:asciiTheme="majorEastAsia" w:hAnsiTheme="majorEastAsia" w:eastAsiaTheme="majorEastAsia"/>
          <w:sz w:val="20"/>
        </w:rPr>
        <w:t>就職支援経験について講師歴や実務経験が５年以上ある方としてください。</w:t>
      </w:r>
    </w:p>
    <w:p>
      <w:pPr>
        <w:pStyle w:val="0"/>
        <w:ind w:left="0" w:leftChars="0" w:hanging="600" w:hangingChars="30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　　　キャリアコンサルタント等とは、キャリアコンサルタントのほかに、キャリアコンサルティング技能士</w:t>
      </w:r>
    </w:p>
    <w:p>
      <w:pPr>
        <w:pStyle w:val="0"/>
        <w:ind w:left="620" w:leftChars="200" w:hanging="200" w:hangingChars="10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（</w:t>
      </w:r>
      <w:r>
        <w:rPr>
          <w:rFonts w:hint="eastAsia" w:asciiTheme="majorEastAsia" w:hAnsiTheme="majorEastAsia" w:eastAsiaTheme="majorEastAsia"/>
          <w:sz w:val="20"/>
        </w:rPr>
        <w:t>1</w:t>
      </w:r>
      <w:r>
        <w:rPr>
          <w:rFonts w:hint="eastAsia" w:asciiTheme="majorEastAsia" w:hAnsiTheme="majorEastAsia" w:eastAsiaTheme="majorEastAsia"/>
          <w:sz w:val="20"/>
        </w:rPr>
        <w:t>級又は</w:t>
      </w:r>
      <w:r>
        <w:rPr>
          <w:rFonts w:hint="eastAsia" w:asciiTheme="majorEastAsia" w:hAnsiTheme="majorEastAsia" w:eastAsiaTheme="majorEastAsia"/>
          <w:sz w:val="20"/>
        </w:rPr>
        <w:t>2</w:t>
      </w:r>
      <w:r>
        <w:rPr>
          <w:rFonts w:hint="eastAsia" w:asciiTheme="majorEastAsia" w:hAnsiTheme="majorEastAsia" w:eastAsiaTheme="majorEastAsia"/>
          <w:sz w:val="20"/>
        </w:rPr>
        <w:t>級）、職業訓練指導員免許保有者を含みます。</w:t>
      </w:r>
    </w:p>
    <w:sectPr>
      <w:pgSz w:w="11906" w:h="16838"/>
      <w:pgMar w:top="567" w:right="851" w:bottom="426" w:left="113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2</Pages>
  <Words>56</Words>
  <Characters>1225</Characters>
  <Application>JUST Note</Application>
  <Lines>1063</Lines>
  <Paragraphs>125</Paragraphs>
  <Company>roudouseisakuka</Company>
  <CharactersWithSpaces>1330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実施施設の概要</dc:title>
  <dc:creator>高知県</dc:creator>
  <cp:lastModifiedBy>500368</cp:lastModifiedBy>
  <cp:lastPrinted>2023-12-21T06:08:41Z</cp:lastPrinted>
  <dcterms:created xsi:type="dcterms:W3CDTF">2017-01-23T10:27:00Z</dcterms:created>
  <dcterms:modified xsi:type="dcterms:W3CDTF">2023-12-21T06:08:36Z</dcterms:modified>
  <cp:revision>20</cp:revision>
</cp:coreProperties>
</file>