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意見書</w:t>
      </w:r>
      <w:bookmarkStart w:id="0" w:name="_GoBack"/>
      <w:bookmarkEnd w:id="0"/>
    </w:p>
    <w:p>
      <w:pPr>
        <w:pStyle w:val="0"/>
        <w:rPr>
          <w:rFonts w:hint="default"/>
          <w:sz w:val="28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高知県のさらなる文化振興に向けたご意見について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（令和８年７月</w:t>
      </w:r>
      <w:r>
        <w:rPr>
          <w:rFonts w:hint="eastAsia" w:asciiTheme="minorEastAsia" w:hAnsiTheme="minorEastAsia" w:eastAsiaTheme="minorEastAsia"/>
          <w:sz w:val="24"/>
        </w:rPr>
        <w:t>14</w:t>
      </w:r>
      <w:r>
        <w:rPr>
          <w:rFonts w:hint="eastAsia" w:asciiTheme="minorEastAsia" w:hAnsiTheme="minorEastAsia" w:eastAsiaTheme="minorEastAsia"/>
          <w:sz w:val="24"/>
        </w:rPr>
        <w:t>日（火）～令和８年８月</w:t>
      </w:r>
      <w:r>
        <w:rPr>
          <w:rFonts w:hint="eastAsia" w:asciiTheme="minorEastAsia" w:hAnsiTheme="minorEastAsia" w:eastAsiaTheme="minorEastAsia"/>
          <w:sz w:val="24"/>
        </w:rPr>
        <w:t>10</w:t>
      </w:r>
      <w:r>
        <w:rPr>
          <w:rFonts w:hint="eastAsia" w:asciiTheme="minorEastAsia" w:hAnsiTheme="minorEastAsia" w:eastAsiaTheme="minorEastAsia"/>
          <w:sz w:val="24"/>
        </w:rPr>
        <w:t>日（月））</w:t>
      </w:r>
    </w:p>
    <w:p>
      <w:pPr>
        <w:pStyle w:val="0"/>
        <w:wordWrap w:val="0"/>
        <w:jc w:val="right"/>
        <w:rPr>
          <w:rFonts w:hint="default"/>
          <w:sz w:val="22"/>
        </w:rPr>
      </w:pP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tbl>
      <w:tblPr>
        <w:tblStyle w:val="21"/>
        <w:tblW w:w="94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48"/>
        <w:gridCol w:w="7020"/>
      </w:tblGrid>
      <w:tr>
        <w:trPr/>
        <w:tc>
          <w:tcPr>
            <w:tcW w:w="2448" w:type="dxa"/>
            <w:shd w:val="pct15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氏名又は名称</w:t>
            </w:r>
          </w:p>
        </w:tc>
        <w:tc>
          <w:tcPr>
            <w:tcW w:w="7020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448" w:type="dxa"/>
            <w:shd w:val="pct15" w:color="auto" w:fill="auto"/>
            <w:tcFitText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pacing w:val="855"/>
                <w:kern w:val="0"/>
                <w:sz w:val="22"/>
              </w:rPr>
              <w:t>住所</w:t>
            </w:r>
          </w:p>
        </w:tc>
        <w:tc>
          <w:tcPr>
            <w:tcW w:w="7020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448" w:type="dxa"/>
            <w:shd w:val="pct15" w:color="auto" w:fill="auto"/>
            <w:tcFitText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pacing w:val="195"/>
                <w:kern w:val="0"/>
                <w:sz w:val="22"/>
              </w:rPr>
              <w:t>電話番</w:t>
            </w:r>
            <w:r>
              <w:rPr>
                <w:rFonts w:hint="eastAsia"/>
                <w:spacing w:val="37"/>
                <w:kern w:val="0"/>
                <w:sz w:val="22"/>
              </w:rPr>
              <w:t>号</w:t>
            </w:r>
          </w:p>
        </w:tc>
        <w:tc>
          <w:tcPr>
            <w:tcW w:w="7020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448" w:type="dxa"/>
            <w:shd w:val="pct15" w:color="auto" w:fill="auto"/>
            <w:tcFitText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電子メールアドレ</w:t>
            </w:r>
            <w:r>
              <w:rPr>
                <w:rFonts w:hint="eastAsia"/>
                <w:spacing w:val="22"/>
                <w:kern w:val="0"/>
                <w:sz w:val="22"/>
              </w:rPr>
              <w:t>ス</w:t>
            </w:r>
          </w:p>
        </w:tc>
        <w:tc>
          <w:tcPr>
            <w:tcW w:w="7020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9468" w:type="dxa"/>
            <w:gridSpan w:val="2"/>
            <w:shd w:val="pct15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ご　　意　　見</w:t>
            </w:r>
          </w:p>
        </w:tc>
      </w:tr>
      <w:tr>
        <w:trPr>
          <w:trHeight w:val="1100" w:hRule="atLeast"/>
        </w:trPr>
        <w:tc>
          <w:tcPr>
            <w:tcW w:w="9468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leftChars="0" w:hanging="357" w:hangingChars="170"/>
        <w:jc w:val="left"/>
        <w:rPr>
          <w:rFonts w:hint="default"/>
          <w:sz w:val="21"/>
        </w:rPr>
      </w:pPr>
      <w:r>
        <w:rPr>
          <w:rFonts w:hint="eastAsia"/>
          <w:sz w:val="21"/>
        </w:rPr>
        <w:t>（注）法人又は団体にあっては、その名称及び代表者の氏名を記載してください。</w:t>
      </w:r>
    </w:p>
    <w:p>
      <w:pPr>
        <w:pStyle w:val="0"/>
        <w:ind w:left="357" w:leftChars="170" w:firstLine="0" w:firstLineChars="0"/>
        <w:jc w:val="left"/>
        <w:rPr>
          <w:rFonts w:hint="default"/>
          <w:sz w:val="21"/>
        </w:rPr>
      </w:pPr>
      <w:r>
        <w:rPr>
          <w:rFonts w:hint="eastAsia"/>
          <w:sz w:val="21"/>
        </w:rPr>
        <w:t>なお、住所（市区町村名以降）、電話番号、電子メールアドレスの記載につきましては任意と</w: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753745</wp:posOffset>
                </wp:positionH>
                <wp:positionV relativeFrom="paragraph">
                  <wp:posOffset>519430</wp:posOffset>
                </wp:positionV>
                <wp:extent cx="5207635" cy="81089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207635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＜送付先＞　次のいずれかの方法で提出してください。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■電子メール：</w:t>
                            </w:r>
                            <w:r>
                              <w:rPr>
                                <w:rFonts w:hint="eastAsia"/>
                              </w:rPr>
                              <w:t>140201@ken.pref.kochi.lg.jp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■郵送：〒</w:t>
                            </w:r>
                            <w:r>
                              <w:rPr>
                                <w:rFonts w:hint="eastAsia"/>
                              </w:rPr>
                              <w:t>780-8570</w:t>
                            </w:r>
                            <w:r>
                              <w:rPr>
                                <w:rFonts w:hint="eastAsia"/>
                              </w:rPr>
                              <w:t>　高知市丸ノ内１丁目</w:t>
                            </w:r>
                            <w:r>
                              <w:rPr>
                                <w:rFonts w:hint="eastAsia"/>
                              </w:rPr>
                              <w:t>2-20</w:t>
                            </w:r>
                            <w:r>
                              <w:rPr>
                                <w:rFonts w:hint="eastAsia"/>
                              </w:rPr>
                              <w:t>　高知県文化生活部文化振興課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410.05pt;height:63.85pt;mso-position-horizontal-relative:text;position:absolute;margin-left:59.35pt;margin-top:40.9pt;mso-wrap-distance-bottom:0pt;mso-wrap-distance-right:16pt;mso-wrap-distance-top:0pt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＜送付先＞　次のいずれかの方法で提出してください。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■電子メール：</w:t>
                      </w:r>
                      <w:r>
                        <w:rPr>
                          <w:rFonts w:hint="eastAsia"/>
                        </w:rPr>
                        <w:t>140201@ken.pref.kochi.lg.jp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■郵送：〒</w:t>
                      </w:r>
                      <w:r>
                        <w:rPr>
                          <w:rFonts w:hint="eastAsia"/>
                        </w:rPr>
                        <w:t>780-8570</w:t>
                      </w:r>
                      <w:r>
                        <w:rPr>
                          <w:rFonts w:hint="eastAsia"/>
                        </w:rPr>
                        <w:t>　高知市丸ノ内１丁目</w:t>
                      </w:r>
                      <w:r>
                        <w:rPr>
                          <w:rFonts w:hint="eastAsia"/>
                        </w:rPr>
                        <w:t>2-20</w:t>
                      </w:r>
                      <w:r>
                        <w:rPr>
                          <w:rFonts w:hint="eastAsia"/>
                        </w:rPr>
                        <w:t>　高知県文化生活部文化振興課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1"/>
        </w:rPr>
        <w:t>します。</w:t>
      </w:r>
    </w:p>
    <w:sectPr>
      <w:pgSz w:w="11906" w:h="16838"/>
      <w:pgMar w:top="850" w:right="1417" w:bottom="1134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10</Words>
  <Characters>262</Characters>
  <Application>JUST Note</Application>
  <Lines>43</Lines>
  <Paragraphs>14</Paragraphs>
  <CharactersWithSpaces>275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483526</cp:lastModifiedBy>
  <cp:lastPrinted>2026-07-10T01:29:17Z</cp:lastPrinted>
  <dcterms:created xsi:type="dcterms:W3CDTF">2015-03-10T04:47:00Z</dcterms:created>
  <dcterms:modified xsi:type="dcterms:W3CDTF">2026-07-10T07:47:07Z</dcterms:modified>
  <cp:revision>13</cp:revision>
</cp:coreProperties>
</file>