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sz w:val="28"/>
        </w:rPr>
      </w:pPr>
      <w:r>
        <w:rPr>
          <w:rFonts w:hint="eastAsia" w:asciiTheme="minorEastAsia" w:hAnsiTheme="minorEastAsia" w:eastAsiaTheme="minorEastAsia"/>
          <w:sz w:val="28"/>
        </w:rPr>
        <w:t>全身用Ｘ線ＣＴ診断装置</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rPr>
        <w:tab/>
      </w:r>
      <w:r>
        <w:rPr>
          <w:rFonts w:hint="eastAsia" w:asciiTheme="minorEastAsia" w:hAnsiTheme="minorEastAsia" w:eastAsiaTheme="minorEastAsia"/>
        </w:rPr>
        <w:t>走査ガントリについて以下の要件を満たすこと。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1-1-1</w:t>
      </w:r>
      <w:r>
        <w:rPr>
          <w:rFonts w:hint="eastAsia" w:asciiTheme="minorEastAsia" w:hAnsiTheme="minorEastAsia" w:eastAsiaTheme="minorEastAsia"/>
        </w:rPr>
        <w:tab/>
      </w:r>
      <w:r>
        <w:rPr>
          <w:rFonts w:hint="eastAsia" w:asciiTheme="minorEastAsia" w:hAnsiTheme="minorEastAsia" w:eastAsiaTheme="minorEastAsia"/>
        </w:rPr>
        <w:t>Ｘ線管球と検出器が一体となって連続回転する第三世代方式であること。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1-1-2</w:t>
      </w:r>
      <w:r>
        <w:rPr>
          <w:rFonts w:hint="eastAsia" w:asciiTheme="minorEastAsia" w:hAnsiTheme="minorEastAsia" w:eastAsiaTheme="minorEastAsia"/>
        </w:rPr>
        <w:tab/>
      </w:r>
      <w:r>
        <w:rPr>
          <w:rFonts w:hint="eastAsia" w:asciiTheme="minorEastAsia" w:hAnsiTheme="minorEastAsia" w:eastAsiaTheme="minorEastAsia"/>
        </w:rPr>
        <w:t>回転駆動方式は、ダイレクトドライブ方式であること。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rPr>
        <w:tab/>
      </w:r>
      <w:r>
        <w:rPr>
          <w:rFonts w:hint="eastAsia" w:asciiTheme="minorEastAsia" w:hAnsiTheme="minorEastAsia" w:eastAsiaTheme="minorEastAsia"/>
        </w:rPr>
        <w:t>最短ローテーションタイムは、</w:t>
      </w:r>
      <w:r>
        <w:rPr>
          <w:rFonts w:hint="eastAsia" w:asciiTheme="minorEastAsia" w:hAnsiTheme="minorEastAsia" w:eastAsiaTheme="minorEastAsia"/>
        </w:rPr>
        <w:t>0.28</w:t>
      </w:r>
      <w:r>
        <w:rPr>
          <w:rFonts w:hint="eastAsia" w:asciiTheme="minorEastAsia" w:hAnsiTheme="minorEastAsia" w:eastAsiaTheme="minorEastAsia"/>
        </w:rPr>
        <w:t>秒以下であること。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1-1-4</w:t>
      </w:r>
      <w:r>
        <w:rPr>
          <w:rFonts w:hint="eastAsia" w:asciiTheme="minorEastAsia" w:hAnsiTheme="minorEastAsia" w:eastAsiaTheme="minorEastAsia"/>
        </w:rPr>
        <w:tab/>
      </w:r>
      <w:r>
        <w:rPr>
          <w:rFonts w:hint="eastAsia" w:asciiTheme="minorEastAsia" w:hAnsiTheme="minorEastAsia" w:eastAsiaTheme="minorEastAsia"/>
        </w:rPr>
        <w:t>ガントリ開口径は、</w:t>
      </w:r>
      <w:r>
        <w:rPr>
          <w:rFonts w:hint="eastAsia" w:asciiTheme="minorEastAsia" w:hAnsiTheme="minorEastAsia" w:eastAsiaTheme="minorEastAsia"/>
        </w:rPr>
        <w:t>780mm</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1-1-5</w:t>
      </w:r>
      <w:r>
        <w:rPr>
          <w:rFonts w:hint="eastAsia" w:asciiTheme="minorEastAsia" w:hAnsiTheme="minorEastAsia" w:eastAsiaTheme="minorEastAsia"/>
        </w:rPr>
        <w:tab/>
      </w:r>
      <w:r>
        <w:rPr>
          <w:rFonts w:hint="eastAsia" w:asciiTheme="minorEastAsia" w:hAnsiTheme="minorEastAsia" w:eastAsiaTheme="minorEastAsia"/>
        </w:rPr>
        <w:t>撮影領域（</w:t>
      </w:r>
      <w:r>
        <w:rPr>
          <w:rFonts w:hint="eastAsia" w:asciiTheme="minorEastAsia" w:hAnsiTheme="minorEastAsia" w:eastAsiaTheme="minorEastAsia"/>
        </w:rPr>
        <w:t>FOV</w:t>
      </w:r>
      <w:r>
        <w:rPr>
          <w:rFonts w:hint="eastAsia" w:asciiTheme="minorEastAsia" w:hAnsiTheme="minorEastAsia" w:eastAsiaTheme="minorEastAsia"/>
        </w:rPr>
        <w:t>）は、</w:t>
      </w:r>
      <w:r>
        <w:rPr>
          <w:rFonts w:hint="eastAsia" w:asciiTheme="minorEastAsia" w:hAnsiTheme="minorEastAsia" w:eastAsiaTheme="minorEastAsia"/>
        </w:rPr>
        <w:t>500mm</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1-1-6</w:t>
      </w:r>
      <w:r>
        <w:rPr>
          <w:rFonts w:hint="eastAsia" w:asciiTheme="minorEastAsia" w:hAnsiTheme="minorEastAsia" w:eastAsiaTheme="minorEastAsia"/>
        </w:rPr>
        <w:tab/>
      </w:r>
      <w:r>
        <w:rPr>
          <w:rFonts w:hint="eastAsia" w:asciiTheme="minorEastAsia" w:hAnsiTheme="minorEastAsia" w:eastAsiaTheme="minorEastAsia"/>
        </w:rPr>
        <w:t>780mm</w:t>
      </w:r>
      <w:r>
        <w:rPr>
          <w:rFonts w:hint="eastAsia" w:asciiTheme="minorEastAsia" w:hAnsiTheme="minorEastAsia" w:eastAsiaTheme="minorEastAsia"/>
        </w:rPr>
        <w:t>以上の拡大表示再構成が可能であること。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1-1-7</w:t>
      </w:r>
      <w:r>
        <w:rPr>
          <w:rFonts w:hint="eastAsia" w:asciiTheme="minorEastAsia" w:hAnsiTheme="minorEastAsia" w:eastAsiaTheme="minorEastAsia"/>
        </w:rPr>
        <w:tab/>
      </w:r>
      <w:r>
        <w:rPr>
          <w:rFonts w:hint="eastAsia" w:asciiTheme="minorEastAsia" w:hAnsiTheme="minorEastAsia" w:eastAsiaTheme="minorEastAsia"/>
        </w:rPr>
        <w:t>ガントリ又は検査室内に呼吸息止め指示スピーカー（オートボイス）を有すること。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1-1-8</w:t>
      </w:r>
      <w:r>
        <w:rPr>
          <w:rFonts w:hint="eastAsia" w:asciiTheme="minorEastAsia" w:hAnsiTheme="minorEastAsia" w:eastAsiaTheme="minorEastAsia"/>
        </w:rPr>
        <w:tab/>
      </w:r>
      <w:r>
        <w:rPr>
          <w:rFonts w:hint="eastAsia" w:asciiTheme="minorEastAsia" w:hAnsiTheme="minorEastAsia" w:eastAsiaTheme="minorEastAsia"/>
        </w:rPr>
        <w:t>ガントリ前面の左右に操作パネルを有すること。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1-1-9</w:t>
      </w:r>
      <w:r>
        <w:rPr>
          <w:rFonts w:hint="eastAsia" w:asciiTheme="minorEastAsia" w:hAnsiTheme="minorEastAsia" w:eastAsiaTheme="minorEastAsia"/>
        </w:rPr>
        <w:tab/>
      </w:r>
      <w:r>
        <w:rPr>
          <w:rFonts w:hint="eastAsia" w:asciiTheme="minorEastAsia" w:hAnsiTheme="minorEastAsia" w:eastAsiaTheme="minorEastAsia"/>
        </w:rPr>
        <w:t>ガントリ前面にタッチパネル式液晶モニタを有すること。</w:t>
      </w:r>
    </w:p>
    <w:p>
      <w:pPr>
        <w:pStyle w:val="0"/>
        <w:ind w:left="743" w:hanging="743" w:hangingChars="354"/>
        <w:rPr>
          <w:rFonts w:hint="default" w:asciiTheme="minorEastAsia" w:hAnsiTheme="minorEastAsia" w:eastAsiaTheme="minorEastAsia"/>
        </w:rPr>
      </w:pPr>
      <w:r>
        <w:rPr>
          <w:rFonts w:hint="default" w:asciiTheme="minorEastAsia" w:hAnsiTheme="minorEastAsia" w:eastAsiaTheme="minorEastAsia"/>
        </w:rPr>
        <w:tab/>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ab/>
      </w:r>
      <w:r>
        <w:rPr>
          <w:rFonts w:hint="eastAsia" w:asciiTheme="minorEastAsia" w:hAnsiTheme="minorEastAsia" w:eastAsiaTheme="minorEastAsia"/>
        </w:rPr>
        <w:t>Ｘ線複数列検出器について以下の要件を満たすこと。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1-2-1</w:t>
      </w:r>
      <w:r>
        <w:rPr>
          <w:rFonts w:hint="eastAsia" w:asciiTheme="minorEastAsia" w:hAnsiTheme="minorEastAsia" w:eastAsiaTheme="minorEastAsia"/>
        </w:rPr>
        <w:tab/>
      </w:r>
      <w:r>
        <w:rPr>
          <w:rFonts w:hint="eastAsia" w:asciiTheme="minorEastAsia" w:hAnsiTheme="minorEastAsia" w:eastAsiaTheme="minorEastAsia"/>
        </w:rPr>
        <w:t>Ｘ線複数列検出器の体軸方向（</w:t>
      </w:r>
      <w:r>
        <w:rPr>
          <w:rFonts w:hint="eastAsia" w:asciiTheme="minorEastAsia" w:hAnsiTheme="minorEastAsia" w:eastAsiaTheme="minorEastAsia"/>
        </w:rPr>
        <w:t>Z</w:t>
      </w:r>
      <w:r>
        <w:rPr>
          <w:rFonts w:hint="eastAsia" w:asciiTheme="minorEastAsia" w:hAnsiTheme="minorEastAsia" w:eastAsiaTheme="minorEastAsia"/>
        </w:rPr>
        <w:t>方向）の検出器列数は、実装（実効は不可）</w:t>
      </w:r>
      <w:r>
        <w:rPr>
          <w:rFonts w:hint="eastAsia" w:asciiTheme="minorEastAsia" w:hAnsiTheme="minorEastAsia" w:eastAsiaTheme="minorEastAsia"/>
        </w:rPr>
        <w:t>256</w:t>
      </w:r>
      <w:r>
        <w:rPr>
          <w:rFonts w:hint="eastAsia" w:asciiTheme="minorEastAsia" w:hAnsiTheme="minorEastAsia" w:eastAsiaTheme="minorEastAsia"/>
        </w:rPr>
        <w:t>列以上であること。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1-2-2</w:t>
      </w:r>
      <w:r>
        <w:rPr>
          <w:rFonts w:hint="eastAsia" w:asciiTheme="minorEastAsia" w:hAnsiTheme="minorEastAsia" w:eastAsiaTheme="minorEastAsia"/>
        </w:rPr>
        <w:tab/>
      </w:r>
      <w:r>
        <w:rPr>
          <w:rFonts w:hint="eastAsia" w:asciiTheme="minorEastAsia" w:hAnsiTheme="minorEastAsia" w:eastAsiaTheme="minorEastAsia"/>
        </w:rPr>
        <w:t>Ｘ線複数列検出器の回転方向（</w:t>
      </w:r>
      <w:r>
        <w:rPr>
          <w:rFonts w:hint="eastAsia" w:asciiTheme="minorEastAsia" w:hAnsiTheme="minorEastAsia" w:eastAsiaTheme="minorEastAsia"/>
        </w:rPr>
        <w:t>X-Y</w:t>
      </w:r>
      <w:r>
        <w:rPr>
          <w:rFonts w:hint="eastAsia" w:asciiTheme="minorEastAsia" w:hAnsiTheme="minorEastAsia" w:eastAsiaTheme="minorEastAsia"/>
        </w:rPr>
        <w:t>方向）の検出器チャンネル数は、実装でかつ一検出器システム（実効は不可）で</w:t>
      </w:r>
      <w:r>
        <w:rPr>
          <w:rFonts w:hint="eastAsia" w:asciiTheme="minorEastAsia" w:hAnsiTheme="minorEastAsia" w:eastAsiaTheme="minorEastAsia"/>
        </w:rPr>
        <w:t>800ch</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1-2-3</w:t>
      </w:r>
      <w:r>
        <w:rPr>
          <w:rFonts w:hint="eastAsia" w:asciiTheme="minorEastAsia" w:hAnsiTheme="minorEastAsia" w:eastAsiaTheme="minorEastAsia"/>
        </w:rPr>
        <w:tab/>
      </w:r>
      <w:r>
        <w:rPr>
          <w:rFonts w:hint="eastAsia" w:asciiTheme="minorEastAsia" w:hAnsiTheme="minorEastAsia" w:eastAsiaTheme="minorEastAsia"/>
        </w:rPr>
        <w:t>Ｘ線複数列検出器は、Ｘ線利用効率の高い固体検出器であること。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1-2-4</w:t>
      </w:r>
      <w:r>
        <w:rPr>
          <w:rFonts w:hint="eastAsia" w:asciiTheme="minorEastAsia" w:hAnsiTheme="minorEastAsia" w:eastAsiaTheme="minorEastAsia"/>
        </w:rPr>
        <w:tab/>
      </w:r>
      <w:r>
        <w:rPr>
          <w:rFonts w:hint="eastAsia" w:asciiTheme="minorEastAsia" w:hAnsiTheme="minorEastAsia" w:eastAsiaTheme="minorEastAsia"/>
        </w:rPr>
        <w:t>最小撮影スライス厚は、</w:t>
      </w:r>
      <w:r>
        <w:rPr>
          <w:rFonts w:hint="eastAsia" w:asciiTheme="minorEastAsia" w:hAnsiTheme="minorEastAsia" w:eastAsiaTheme="minorEastAsia"/>
        </w:rPr>
        <w:t>0.625mm</w:t>
      </w:r>
      <w:r>
        <w:rPr>
          <w:rFonts w:hint="eastAsia" w:asciiTheme="minorEastAsia" w:hAnsiTheme="minorEastAsia" w:eastAsiaTheme="minorEastAsia"/>
        </w:rPr>
        <w:t>以下であること。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1-2-5</w:t>
      </w:r>
      <w:r>
        <w:rPr>
          <w:rFonts w:hint="eastAsia" w:asciiTheme="minorEastAsia" w:hAnsiTheme="minorEastAsia" w:eastAsiaTheme="minorEastAsia"/>
        </w:rPr>
        <w:tab/>
      </w:r>
      <w:r>
        <w:rPr>
          <w:rFonts w:hint="eastAsia" w:asciiTheme="minorEastAsia" w:hAnsiTheme="minorEastAsia" w:eastAsiaTheme="minorEastAsia"/>
        </w:rPr>
        <w:t>サンプリングビューレートは</w:t>
      </w:r>
      <w:r>
        <w:rPr>
          <w:rFonts w:hint="eastAsia" w:asciiTheme="minorEastAsia" w:hAnsiTheme="minorEastAsia" w:eastAsiaTheme="minorEastAsia"/>
        </w:rPr>
        <w:t>2,900View/</w:t>
      </w:r>
      <w:r>
        <w:rPr>
          <w:rFonts w:hint="eastAsia" w:asciiTheme="minorEastAsia" w:hAnsiTheme="minorEastAsia" w:eastAsiaTheme="minorEastAsia"/>
        </w:rPr>
        <w:t>秒以上であること。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1-2-6</w:t>
      </w:r>
      <w:r>
        <w:rPr>
          <w:rFonts w:hint="eastAsia" w:asciiTheme="minorEastAsia" w:hAnsiTheme="minorEastAsia" w:eastAsiaTheme="minorEastAsia"/>
        </w:rPr>
        <w:tab/>
      </w:r>
      <w:r>
        <w:rPr>
          <w:rFonts w:hint="eastAsia" w:asciiTheme="minorEastAsia" w:hAnsiTheme="minorEastAsia" w:eastAsiaTheme="minorEastAsia"/>
        </w:rPr>
        <w:t>最大の収集</w:t>
      </w:r>
      <w:r>
        <w:rPr>
          <w:rFonts w:hint="eastAsia" w:asciiTheme="minorEastAsia" w:hAnsiTheme="minorEastAsia" w:eastAsiaTheme="minorEastAsia"/>
        </w:rPr>
        <w:t>X</w:t>
      </w:r>
      <w:r>
        <w:rPr>
          <w:rFonts w:hint="eastAsia" w:asciiTheme="minorEastAsia" w:hAnsiTheme="minorEastAsia" w:eastAsiaTheme="minorEastAsia"/>
        </w:rPr>
        <w:t>線ビーム幅は、</w:t>
      </w:r>
      <w:r>
        <w:rPr>
          <w:rFonts w:hint="eastAsia" w:asciiTheme="minorEastAsia" w:hAnsiTheme="minorEastAsia" w:eastAsiaTheme="minorEastAsia"/>
        </w:rPr>
        <w:t>160mm</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1-2-7</w:t>
      </w:r>
      <w:r>
        <w:rPr>
          <w:rFonts w:hint="eastAsia" w:asciiTheme="minorEastAsia" w:hAnsiTheme="minorEastAsia" w:eastAsiaTheme="minorEastAsia"/>
        </w:rPr>
        <w:tab/>
      </w:r>
      <w:r>
        <w:rPr>
          <w:rFonts w:hint="eastAsia" w:asciiTheme="minorEastAsia" w:hAnsiTheme="minorEastAsia" w:eastAsiaTheme="minorEastAsia"/>
        </w:rPr>
        <w:t>空間分解能は、</w:t>
      </w:r>
      <w:r>
        <w:rPr>
          <w:rFonts w:hint="eastAsia" w:asciiTheme="minorEastAsia" w:hAnsiTheme="minorEastAsia" w:eastAsiaTheme="minorEastAsia"/>
        </w:rPr>
        <w:t>21.0lp/cm</w:t>
      </w:r>
      <w:r>
        <w:rPr>
          <w:rFonts w:hint="eastAsia" w:asciiTheme="minorEastAsia" w:hAnsiTheme="minorEastAsia" w:eastAsiaTheme="minorEastAsia"/>
        </w:rPr>
        <w:t>（</w:t>
      </w:r>
      <w:r>
        <w:rPr>
          <w:rFonts w:hint="eastAsia" w:asciiTheme="minorEastAsia" w:hAnsiTheme="minorEastAsia" w:eastAsiaTheme="minorEastAsia"/>
        </w:rPr>
        <w:t>MTF0</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1-2-8</w:t>
      </w:r>
      <w:r>
        <w:rPr>
          <w:rFonts w:hint="eastAsia" w:asciiTheme="minorEastAsia" w:hAnsiTheme="minorEastAsia" w:eastAsiaTheme="minorEastAsia"/>
        </w:rPr>
        <w:tab/>
      </w:r>
      <w:r>
        <w:rPr>
          <w:rFonts w:hint="eastAsia" w:asciiTheme="minorEastAsia" w:hAnsiTheme="minorEastAsia" w:eastAsiaTheme="minorEastAsia"/>
        </w:rPr>
        <w:t>密度分解能は、</w:t>
      </w:r>
      <w:r>
        <w:rPr>
          <w:rFonts w:hint="eastAsia" w:asciiTheme="minorEastAsia" w:hAnsiTheme="minorEastAsia" w:eastAsiaTheme="minorEastAsia"/>
        </w:rPr>
        <w:t>5mm/0.3%</w:t>
      </w:r>
      <w:r>
        <w:rPr>
          <w:rFonts w:hint="eastAsia" w:asciiTheme="minorEastAsia" w:hAnsiTheme="minorEastAsia" w:eastAsiaTheme="minorEastAsia"/>
        </w:rPr>
        <w:t>以下であること。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1-2-9</w:t>
      </w:r>
      <w:r>
        <w:rPr>
          <w:rFonts w:hint="eastAsia" w:asciiTheme="minorEastAsia" w:hAnsiTheme="minorEastAsia" w:eastAsiaTheme="minorEastAsia"/>
        </w:rPr>
        <w:tab/>
      </w:r>
      <w:r>
        <w:rPr>
          <w:rFonts w:hint="eastAsia" w:asciiTheme="minorEastAsia" w:hAnsiTheme="minorEastAsia" w:eastAsiaTheme="minorEastAsia"/>
        </w:rPr>
        <w:t>電子ノイズの影響を受けないよう、シンチレーター</w:t>
      </w:r>
      <w:r>
        <w:rPr>
          <w:rFonts w:hint="eastAsia" w:asciiTheme="minorEastAsia" w:hAnsiTheme="minorEastAsia" w:eastAsiaTheme="minorEastAsia"/>
        </w:rPr>
        <w:t>/</w:t>
      </w:r>
      <w:r>
        <w:rPr>
          <w:rFonts w:hint="eastAsia" w:asciiTheme="minorEastAsia" w:hAnsiTheme="minorEastAsia" w:eastAsiaTheme="minorEastAsia"/>
        </w:rPr>
        <w:t>フォトダイオード</w:t>
      </w:r>
      <w:r>
        <w:rPr>
          <w:rFonts w:hint="eastAsia" w:asciiTheme="minorEastAsia" w:hAnsiTheme="minorEastAsia" w:eastAsiaTheme="minorEastAsia"/>
        </w:rPr>
        <w:t>/DAS</w:t>
      </w:r>
      <w:r>
        <w:rPr>
          <w:rFonts w:hint="eastAsia" w:asciiTheme="minorEastAsia" w:hAnsiTheme="minorEastAsia" w:eastAsiaTheme="minorEastAsia"/>
        </w:rPr>
        <w:t>は一体型であり、アナログケーブルを一切使用しない構造であること。又は、画質を担保するために教師画像</w:t>
      </w:r>
      <w:r>
        <w:rPr>
          <w:rFonts w:hint="eastAsia" w:asciiTheme="minorEastAsia" w:hAnsiTheme="minorEastAsia" w:eastAsiaTheme="minorEastAsia"/>
        </w:rPr>
        <w:t>0.25mm</w:t>
      </w:r>
      <w:r>
        <w:rPr>
          <w:rFonts w:hint="eastAsia" w:asciiTheme="minorEastAsia" w:hAnsiTheme="minorEastAsia" w:eastAsiaTheme="minorEastAsia"/>
        </w:rPr>
        <w:t>スライス以下、</w:t>
      </w:r>
      <w:r>
        <w:rPr>
          <w:rFonts w:hint="eastAsia" w:asciiTheme="minorEastAsia" w:hAnsiTheme="minorEastAsia" w:eastAsiaTheme="minorEastAsia"/>
        </w:rPr>
        <w:t>1,792ch</w:t>
      </w:r>
      <w:r>
        <w:rPr>
          <w:rFonts w:hint="eastAsia" w:asciiTheme="minorEastAsia" w:hAnsiTheme="minorEastAsia" w:eastAsiaTheme="minorEastAsia"/>
        </w:rPr>
        <w:t>以上で収集された</w:t>
      </w:r>
      <w:r>
        <w:rPr>
          <w:rFonts w:hint="eastAsia" w:asciiTheme="minorEastAsia" w:hAnsiTheme="minorEastAsia" w:eastAsiaTheme="minorEastAsia"/>
        </w:rPr>
        <w:t>CT</w:t>
      </w:r>
      <w:r>
        <w:rPr>
          <w:rFonts w:hint="eastAsia" w:asciiTheme="minorEastAsia" w:hAnsiTheme="minorEastAsia" w:eastAsiaTheme="minorEastAsia"/>
        </w:rPr>
        <w:t>データを用い、より高精細な画像出力が可能であること。</w:t>
      </w:r>
      <w:r>
        <w:rPr>
          <w:rFonts w:hint="default" w:asciiTheme="minorEastAsia" w:hAnsiTheme="minorEastAsia" w:eastAsiaTheme="minorEastAsia"/>
        </w:rPr>
        <w:tab/>
      </w:r>
    </w:p>
    <w:p>
      <w:pPr>
        <w:pStyle w:val="0"/>
        <w:ind w:left="743" w:hanging="743" w:hangingChars="354"/>
        <w:rPr>
          <w:rFonts w:hint="default" w:asciiTheme="minorEastAsia" w:hAnsiTheme="minorEastAsia" w:eastAsiaTheme="minorEastAsia"/>
        </w:rPr>
      </w:pP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1-3</w:t>
      </w:r>
      <w:r>
        <w:rPr>
          <w:rFonts w:hint="eastAsia" w:asciiTheme="minorEastAsia" w:hAnsiTheme="minorEastAsia" w:eastAsiaTheme="minorEastAsia"/>
        </w:rPr>
        <w:tab/>
      </w:r>
      <w:r>
        <w:rPr>
          <w:rFonts w:hint="eastAsia" w:asciiTheme="minorEastAsia" w:hAnsiTheme="minorEastAsia" w:eastAsiaTheme="minorEastAsia"/>
        </w:rPr>
        <w:t>Ｘ線管球、Ｘ線発生装置について以下の要件を満たすこと。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1-3-1</w:t>
      </w:r>
      <w:r>
        <w:rPr>
          <w:rFonts w:hint="eastAsia" w:asciiTheme="minorEastAsia" w:hAnsiTheme="minorEastAsia" w:eastAsiaTheme="minorEastAsia"/>
        </w:rPr>
        <w:tab/>
      </w:r>
      <w:r>
        <w:rPr>
          <w:rFonts w:hint="eastAsia" w:asciiTheme="minorEastAsia" w:hAnsiTheme="minorEastAsia" w:eastAsiaTheme="minorEastAsia"/>
        </w:rPr>
        <w:t>Ｘ線管球の陽極熱容量は、実効</w:t>
      </w:r>
      <w:r>
        <w:rPr>
          <w:rFonts w:hint="eastAsia" w:asciiTheme="minorEastAsia" w:hAnsiTheme="minorEastAsia" w:eastAsiaTheme="minorEastAsia"/>
        </w:rPr>
        <w:t>30MHU</w:t>
      </w:r>
      <w:r>
        <w:rPr>
          <w:rFonts w:hint="eastAsia" w:asciiTheme="minorEastAsia" w:hAnsiTheme="minorEastAsia" w:eastAsiaTheme="minorEastAsia"/>
        </w:rPr>
        <w:t>以上又は実装</w:t>
      </w:r>
      <w:r>
        <w:rPr>
          <w:rFonts w:hint="eastAsia" w:asciiTheme="minorEastAsia" w:hAnsiTheme="minorEastAsia" w:eastAsiaTheme="minorEastAsia"/>
        </w:rPr>
        <w:t>7.5MHU</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1-3-2</w:t>
      </w:r>
      <w:r>
        <w:rPr>
          <w:rFonts w:hint="eastAsia" w:asciiTheme="minorEastAsia" w:hAnsiTheme="minorEastAsia" w:eastAsiaTheme="minorEastAsia"/>
        </w:rPr>
        <w:tab/>
      </w:r>
      <w:r>
        <w:rPr>
          <w:rFonts w:hint="eastAsia" w:asciiTheme="minorEastAsia" w:hAnsiTheme="minorEastAsia" w:eastAsiaTheme="minorEastAsia"/>
        </w:rPr>
        <w:t>Ｘ線管球焦点のサイズは、</w:t>
      </w:r>
      <w:r>
        <w:rPr>
          <w:rFonts w:hint="eastAsia" w:asciiTheme="minorEastAsia" w:hAnsiTheme="minorEastAsia" w:eastAsiaTheme="minorEastAsia"/>
        </w:rPr>
        <w:t>2</w:t>
      </w:r>
      <w:r>
        <w:rPr>
          <w:rFonts w:hint="eastAsia" w:asciiTheme="minorEastAsia" w:hAnsiTheme="minorEastAsia" w:eastAsiaTheme="minorEastAsia"/>
        </w:rPr>
        <w:t>種類以上であること。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1-3-3</w:t>
      </w:r>
      <w:r>
        <w:rPr>
          <w:rFonts w:hint="eastAsia" w:asciiTheme="minorEastAsia" w:hAnsiTheme="minorEastAsia" w:eastAsiaTheme="minorEastAsia"/>
        </w:rPr>
        <w:tab/>
      </w:r>
      <w:r>
        <w:rPr>
          <w:rFonts w:hint="eastAsia" w:asciiTheme="minorEastAsia" w:hAnsiTheme="minorEastAsia" w:eastAsiaTheme="minorEastAsia"/>
        </w:rPr>
        <w:t>Ｘ線管球の小焦点サイズは、</w:t>
      </w:r>
      <w:r>
        <w:rPr>
          <w:rFonts w:hint="eastAsia" w:asciiTheme="minorEastAsia" w:hAnsiTheme="minorEastAsia" w:eastAsiaTheme="minorEastAsia"/>
        </w:rPr>
        <w:t>IEC</w:t>
      </w:r>
      <w:r>
        <w:rPr>
          <w:rFonts w:hint="eastAsia" w:asciiTheme="minorEastAsia" w:hAnsiTheme="minorEastAsia" w:eastAsiaTheme="minorEastAsia"/>
        </w:rPr>
        <w:t>規格で</w:t>
      </w:r>
      <w:r>
        <w:rPr>
          <w:rFonts w:hint="eastAsia" w:asciiTheme="minorEastAsia" w:hAnsiTheme="minorEastAsia" w:eastAsiaTheme="minorEastAsia"/>
        </w:rPr>
        <w:t>1.0</w:t>
      </w:r>
      <w:r>
        <w:rPr>
          <w:rFonts w:hint="eastAsia" w:asciiTheme="minorEastAsia" w:hAnsiTheme="minorEastAsia" w:eastAsiaTheme="minorEastAsia"/>
        </w:rPr>
        <w:t>×</w:t>
      </w:r>
      <w:r>
        <w:rPr>
          <w:rFonts w:hint="eastAsia" w:asciiTheme="minorEastAsia" w:hAnsiTheme="minorEastAsia" w:eastAsiaTheme="minorEastAsia"/>
        </w:rPr>
        <w:t>0.8mm</w:t>
      </w:r>
      <w:r>
        <w:rPr>
          <w:rFonts w:hint="eastAsia" w:asciiTheme="minorEastAsia" w:hAnsiTheme="minorEastAsia" w:eastAsiaTheme="minorEastAsia"/>
        </w:rPr>
        <w:t>以下であること。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1-3-4</w:t>
      </w:r>
      <w:r>
        <w:rPr>
          <w:rFonts w:hint="eastAsia" w:asciiTheme="minorEastAsia" w:hAnsiTheme="minorEastAsia" w:eastAsiaTheme="minorEastAsia"/>
        </w:rPr>
        <w:tab/>
      </w:r>
      <w:r>
        <w:rPr>
          <w:rFonts w:hint="eastAsia" w:asciiTheme="minorEastAsia" w:hAnsiTheme="minorEastAsia" w:eastAsiaTheme="minorEastAsia"/>
        </w:rPr>
        <w:t>被ばく低減のための付加フィルターを有すること。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1-3-5</w:t>
      </w:r>
      <w:r>
        <w:rPr>
          <w:rFonts w:hint="eastAsia" w:asciiTheme="minorEastAsia" w:hAnsiTheme="minorEastAsia" w:eastAsiaTheme="minorEastAsia"/>
        </w:rPr>
        <w:tab/>
      </w:r>
      <w:r>
        <w:rPr>
          <w:rFonts w:hint="eastAsia" w:asciiTheme="minorEastAsia" w:hAnsiTheme="minorEastAsia" w:eastAsiaTheme="minorEastAsia"/>
        </w:rPr>
        <w:t>Ｘ線管電圧は、</w:t>
      </w:r>
      <w:r>
        <w:rPr>
          <w:rFonts w:hint="eastAsia" w:asciiTheme="minorEastAsia" w:hAnsiTheme="minorEastAsia" w:eastAsiaTheme="minorEastAsia"/>
        </w:rPr>
        <w:t>80kV</w:t>
      </w:r>
      <w:r>
        <w:rPr>
          <w:rFonts w:hint="eastAsia" w:asciiTheme="minorEastAsia" w:hAnsiTheme="minorEastAsia" w:eastAsiaTheme="minorEastAsia"/>
        </w:rPr>
        <w:t>以下から</w:t>
      </w:r>
      <w:r>
        <w:rPr>
          <w:rFonts w:hint="eastAsia" w:asciiTheme="minorEastAsia" w:hAnsiTheme="minorEastAsia" w:eastAsiaTheme="minorEastAsia"/>
        </w:rPr>
        <w:t>135</w:t>
      </w:r>
      <w:r>
        <w:rPr>
          <w:rFonts w:hint="eastAsia" w:asciiTheme="minorEastAsia" w:hAnsiTheme="minorEastAsia" w:eastAsiaTheme="minorEastAsia"/>
          <w:color w:val="FF0000"/>
        </w:rPr>
        <w:t xml:space="preserve"> </w:t>
      </w:r>
      <w:r>
        <w:rPr>
          <w:rFonts w:hint="eastAsia" w:asciiTheme="minorEastAsia" w:hAnsiTheme="minorEastAsia" w:eastAsiaTheme="minorEastAsia"/>
        </w:rPr>
        <w:t>kV</w:t>
      </w:r>
      <w:r>
        <w:rPr>
          <w:rFonts w:hint="eastAsia" w:asciiTheme="minorEastAsia" w:hAnsiTheme="minorEastAsia" w:eastAsiaTheme="minorEastAsia"/>
        </w:rPr>
        <w:t>以上の出力が設定可能であること。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1-3-6</w:t>
      </w:r>
      <w:r>
        <w:rPr>
          <w:rFonts w:hint="eastAsia" w:asciiTheme="minorEastAsia" w:hAnsiTheme="minorEastAsia" w:eastAsiaTheme="minorEastAsia"/>
        </w:rPr>
        <w:tab/>
      </w:r>
      <w:r>
        <w:rPr>
          <w:rFonts w:hint="eastAsia" w:asciiTheme="minorEastAsia" w:hAnsiTheme="minorEastAsia" w:eastAsiaTheme="minorEastAsia"/>
        </w:rPr>
        <w:t>定格出力は、</w:t>
      </w:r>
      <w:r>
        <w:rPr>
          <w:rFonts w:hint="eastAsia" w:asciiTheme="minorEastAsia" w:hAnsiTheme="minorEastAsia" w:eastAsiaTheme="minorEastAsia"/>
        </w:rPr>
        <w:t>90kW</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1-3-7</w:t>
      </w:r>
      <w:r>
        <w:rPr>
          <w:rFonts w:hint="eastAsia" w:asciiTheme="minorEastAsia" w:hAnsiTheme="minorEastAsia" w:eastAsiaTheme="minorEastAsia"/>
        </w:rPr>
        <w:tab/>
      </w:r>
      <w:r>
        <w:rPr>
          <w:rFonts w:hint="eastAsia" w:asciiTheme="minorEastAsia" w:hAnsiTheme="minorEastAsia" w:eastAsiaTheme="minorEastAsia"/>
        </w:rPr>
        <w:t>Ｘ線管電流は、最大</w:t>
      </w:r>
      <w:r>
        <w:rPr>
          <w:rFonts w:hint="eastAsia" w:asciiTheme="minorEastAsia" w:hAnsiTheme="minorEastAsia" w:eastAsiaTheme="minorEastAsia"/>
        </w:rPr>
        <w:t>1,200mA</w:t>
      </w:r>
      <w:r>
        <w:rPr>
          <w:rFonts w:hint="eastAsia" w:asciiTheme="minorEastAsia" w:hAnsiTheme="minorEastAsia" w:eastAsiaTheme="minorEastAsia"/>
        </w:rPr>
        <w:t>以上であること。又は、高画質が得やすい回転中心に容易に合せられるよう寝台左右動を有すること。</w:t>
      </w:r>
    </w:p>
    <w:p>
      <w:pPr>
        <w:pStyle w:val="0"/>
        <w:ind w:left="743" w:hanging="743" w:hangingChars="354"/>
        <w:rPr>
          <w:rFonts w:hint="default" w:asciiTheme="minorEastAsia" w:hAnsiTheme="minorEastAsia" w:eastAsiaTheme="minorEastAsia"/>
        </w:rPr>
      </w:pPr>
      <w:r>
        <w:rPr>
          <w:rFonts w:hint="default" w:asciiTheme="minorEastAsia" w:hAnsiTheme="minorEastAsia" w:eastAsiaTheme="minorEastAsia"/>
        </w:rPr>
        <w:tab/>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1-4</w:t>
      </w:r>
      <w:r>
        <w:rPr>
          <w:rFonts w:hint="eastAsia" w:asciiTheme="minorEastAsia" w:hAnsiTheme="minorEastAsia" w:eastAsiaTheme="minorEastAsia"/>
        </w:rPr>
        <w:tab/>
      </w:r>
      <w:r>
        <w:rPr>
          <w:rFonts w:hint="eastAsia" w:asciiTheme="minorEastAsia" w:hAnsiTheme="minorEastAsia" w:eastAsiaTheme="minorEastAsia"/>
        </w:rPr>
        <w:t>撮影テーブルについて以下の要件を満たすこと。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1-4-1</w:t>
      </w:r>
      <w:r>
        <w:rPr>
          <w:rFonts w:hint="eastAsia" w:asciiTheme="minorEastAsia" w:hAnsiTheme="minorEastAsia" w:eastAsiaTheme="minorEastAsia"/>
        </w:rPr>
        <w:tab/>
      </w:r>
      <w:r>
        <w:rPr>
          <w:rFonts w:hint="eastAsia" w:asciiTheme="minorEastAsia" w:hAnsiTheme="minorEastAsia" w:eastAsiaTheme="minorEastAsia"/>
        </w:rPr>
        <w:t>撮影テーブルの天板最低高は、</w:t>
      </w:r>
      <w:r>
        <w:rPr>
          <w:rFonts w:hint="default" w:asciiTheme="minorEastAsia" w:hAnsiTheme="minorEastAsia" w:eastAsiaTheme="minorEastAsia"/>
        </w:rPr>
        <w:t>5</w:t>
      </w:r>
      <w:r>
        <w:rPr>
          <w:rFonts w:hint="eastAsia" w:asciiTheme="minorEastAsia" w:hAnsiTheme="minorEastAsia" w:eastAsiaTheme="minorEastAsia"/>
        </w:rPr>
        <w:t>50mm</w:t>
      </w:r>
      <w:r>
        <w:rPr>
          <w:rFonts w:hint="eastAsia" w:asciiTheme="minorEastAsia" w:hAnsiTheme="minorEastAsia" w:eastAsiaTheme="minorEastAsia"/>
        </w:rPr>
        <w:t>以下であること。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1-4-2</w:t>
      </w:r>
      <w:r>
        <w:rPr>
          <w:rFonts w:hint="eastAsia" w:asciiTheme="minorEastAsia" w:hAnsiTheme="minorEastAsia" w:eastAsiaTheme="minorEastAsia"/>
        </w:rPr>
        <w:tab/>
      </w:r>
      <w:r>
        <w:rPr>
          <w:rFonts w:hint="eastAsia" w:asciiTheme="minorEastAsia" w:hAnsiTheme="minorEastAsia" w:eastAsiaTheme="minorEastAsia"/>
        </w:rPr>
        <w:t>撮影テーブルの天板移動再現性精度は、±</w:t>
      </w:r>
      <w:r>
        <w:rPr>
          <w:rFonts w:hint="eastAsia" w:asciiTheme="minorEastAsia" w:hAnsiTheme="minorEastAsia" w:eastAsiaTheme="minorEastAsia"/>
        </w:rPr>
        <w:t>0.25</w:t>
      </w:r>
      <w:r>
        <w:rPr>
          <w:rFonts w:hint="eastAsia" w:asciiTheme="minorEastAsia" w:hAnsiTheme="minorEastAsia" w:eastAsiaTheme="minorEastAsia"/>
        </w:rPr>
        <w:t>ｍｍ以下であること。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1-4-3</w:t>
      </w:r>
      <w:r>
        <w:rPr>
          <w:rFonts w:hint="eastAsia" w:asciiTheme="minorEastAsia" w:hAnsiTheme="minorEastAsia" w:eastAsiaTheme="minorEastAsia"/>
        </w:rPr>
        <w:tab/>
      </w:r>
      <w:r>
        <w:rPr>
          <w:rFonts w:hint="eastAsia" w:asciiTheme="minorEastAsia" w:hAnsiTheme="minorEastAsia" w:eastAsiaTheme="minorEastAsia"/>
        </w:rPr>
        <w:t>撮影テーブルの天板許容最大荷重は、</w:t>
      </w:r>
      <w:r>
        <w:rPr>
          <w:rFonts w:hint="eastAsia" w:asciiTheme="minorEastAsia" w:hAnsiTheme="minorEastAsia" w:eastAsiaTheme="minorEastAsia"/>
        </w:rPr>
        <w:t>300kg</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1-4-4</w:t>
      </w:r>
      <w:r>
        <w:rPr>
          <w:rFonts w:hint="eastAsia" w:asciiTheme="minorEastAsia" w:hAnsiTheme="minorEastAsia" w:eastAsiaTheme="minorEastAsia"/>
        </w:rPr>
        <w:tab/>
      </w:r>
      <w:r>
        <w:rPr>
          <w:rFonts w:hint="eastAsia" w:asciiTheme="minorEastAsia" w:hAnsiTheme="minorEastAsia" w:eastAsiaTheme="minorEastAsia"/>
        </w:rPr>
        <w:t>寝台の上下動を行うためのフットスイッチを有していること。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1-4-5</w:t>
      </w:r>
      <w:r>
        <w:rPr>
          <w:rFonts w:hint="eastAsia" w:asciiTheme="minorEastAsia" w:hAnsiTheme="minorEastAsia" w:eastAsiaTheme="minorEastAsia"/>
        </w:rPr>
        <w:tab/>
      </w:r>
      <w:r>
        <w:rPr>
          <w:rFonts w:hint="eastAsia" w:asciiTheme="minorEastAsia" w:hAnsiTheme="minorEastAsia" w:eastAsiaTheme="minorEastAsia"/>
        </w:rPr>
        <w:t>ボタン一つでホームポジションへ撮影テーブル、ガントリを戻す機能を有すること。</w:t>
      </w:r>
    </w:p>
    <w:p>
      <w:pPr>
        <w:pStyle w:val="0"/>
        <w:ind w:left="743" w:hanging="743" w:hangingChars="354"/>
        <w:rPr>
          <w:rFonts w:hint="default" w:asciiTheme="minorEastAsia" w:hAnsiTheme="minorEastAsia" w:eastAsiaTheme="minorEastAsia"/>
        </w:rPr>
      </w:pPr>
      <w:r>
        <w:rPr>
          <w:rFonts w:hint="default" w:asciiTheme="minorEastAsia" w:hAnsiTheme="minorEastAsia" w:eastAsiaTheme="minorEastAsia"/>
        </w:rPr>
        <w:tab/>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1-5</w:t>
      </w:r>
      <w:r>
        <w:rPr>
          <w:rFonts w:hint="eastAsia" w:asciiTheme="minorEastAsia" w:hAnsiTheme="minorEastAsia" w:eastAsiaTheme="minorEastAsia"/>
        </w:rPr>
        <w:tab/>
      </w:r>
      <w:r>
        <w:rPr>
          <w:rFonts w:hint="eastAsia" w:asciiTheme="minorEastAsia" w:hAnsiTheme="minorEastAsia" w:eastAsiaTheme="minorEastAsia"/>
        </w:rPr>
        <w:t>操作コンソールについて以下の要件を満たすこと。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1-5-1</w:t>
      </w:r>
      <w:r>
        <w:rPr>
          <w:rFonts w:hint="eastAsia" w:asciiTheme="minorEastAsia" w:hAnsiTheme="minorEastAsia" w:eastAsiaTheme="minorEastAsia"/>
        </w:rPr>
        <w:tab/>
      </w:r>
      <w:r>
        <w:rPr>
          <w:rFonts w:hint="eastAsia" w:asciiTheme="minorEastAsia" w:hAnsiTheme="minorEastAsia" w:eastAsiaTheme="minorEastAsia"/>
        </w:rPr>
        <w:t>操作コンソールは操作系と画像処理系それぞれ独立して並行作業を行うため、</w:t>
      </w:r>
      <w:r>
        <w:rPr>
          <w:rFonts w:hint="eastAsia" w:asciiTheme="minorEastAsia" w:hAnsiTheme="minorEastAsia" w:eastAsiaTheme="minorEastAsia"/>
        </w:rPr>
        <w:t>2</w:t>
      </w:r>
      <w:r>
        <w:rPr>
          <w:rFonts w:hint="eastAsia" w:asciiTheme="minorEastAsia" w:hAnsiTheme="minorEastAsia" w:eastAsiaTheme="minorEastAsia"/>
        </w:rPr>
        <w:t>画面・</w:t>
      </w:r>
      <w:r>
        <w:rPr>
          <w:rFonts w:hint="eastAsia" w:asciiTheme="minorEastAsia" w:hAnsiTheme="minorEastAsia" w:eastAsiaTheme="minorEastAsia"/>
        </w:rPr>
        <w:t>2</w:t>
      </w:r>
      <w:r>
        <w:rPr>
          <w:rFonts w:hint="eastAsia" w:asciiTheme="minorEastAsia" w:hAnsiTheme="minorEastAsia" w:eastAsiaTheme="minorEastAsia"/>
        </w:rPr>
        <w:t>キーボードであること。満たさない場合は、画像処理用に自社</w:t>
      </w:r>
      <w:r>
        <w:rPr>
          <w:rFonts w:hint="eastAsia" w:asciiTheme="minorEastAsia" w:hAnsiTheme="minorEastAsia" w:eastAsiaTheme="minorEastAsia"/>
        </w:rPr>
        <w:t>WS</w:t>
      </w:r>
      <w:r>
        <w:rPr>
          <w:rFonts w:hint="eastAsia" w:asciiTheme="minorEastAsia" w:hAnsiTheme="minorEastAsia" w:eastAsiaTheme="minorEastAsia"/>
        </w:rPr>
        <w:t>端末を追加すること。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1-5-2</w:t>
      </w:r>
      <w:r>
        <w:rPr>
          <w:rFonts w:hint="eastAsia" w:asciiTheme="minorEastAsia" w:hAnsiTheme="minorEastAsia" w:eastAsiaTheme="minorEastAsia"/>
        </w:rPr>
        <w:tab/>
      </w:r>
      <w:r>
        <w:rPr>
          <w:rFonts w:hint="eastAsia" w:asciiTheme="minorEastAsia" w:hAnsiTheme="minorEastAsia" w:eastAsiaTheme="minorEastAsia"/>
        </w:rPr>
        <w:t>画像再構成マトリクスは、最大</w:t>
      </w:r>
      <w:r>
        <w:rPr>
          <w:rFonts w:hint="eastAsia" w:asciiTheme="minorEastAsia" w:hAnsiTheme="minorEastAsia" w:eastAsiaTheme="minorEastAsia"/>
        </w:rPr>
        <w:t>1024</w:t>
      </w:r>
      <w:r>
        <w:rPr>
          <w:rFonts w:hint="eastAsia" w:asciiTheme="minorEastAsia" w:hAnsiTheme="minorEastAsia" w:eastAsiaTheme="minorEastAsia"/>
        </w:rPr>
        <w:t>×</w:t>
      </w:r>
      <w:r>
        <w:rPr>
          <w:rFonts w:hint="eastAsia" w:asciiTheme="minorEastAsia" w:hAnsiTheme="minorEastAsia" w:eastAsiaTheme="minorEastAsia"/>
        </w:rPr>
        <w:t>1024</w:t>
      </w:r>
      <w:r>
        <w:rPr>
          <w:rFonts w:hint="eastAsia" w:asciiTheme="minorEastAsia" w:hAnsiTheme="minorEastAsia" w:eastAsiaTheme="minorEastAsia"/>
        </w:rPr>
        <w:t>以上で、画像表示マトリクスは最大</w:t>
      </w:r>
      <w:r>
        <w:rPr>
          <w:rFonts w:hint="eastAsia" w:asciiTheme="minorEastAsia" w:hAnsiTheme="minorEastAsia" w:eastAsiaTheme="minorEastAsia"/>
        </w:rPr>
        <w:t>1024</w:t>
      </w:r>
      <w:r>
        <w:rPr>
          <w:rFonts w:hint="eastAsia" w:asciiTheme="minorEastAsia" w:hAnsiTheme="minorEastAsia" w:eastAsiaTheme="minorEastAsia"/>
        </w:rPr>
        <w:t>×</w:t>
      </w:r>
      <w:r>
        <w:rPr>
          <w:rFonts w:hint="eastAsia" w:asciiTheme="minorEastAsia" w:hAnsiTheme="minorEastAsia" w:eastAsiaTheme="minorEastAsia"/>
        </w:rPr>
        <w:t>1024</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1-5-3</w:t>
      </w:r>
      <w:r>
        <w:rPr>
          <w:rFonts w:hint="eastAsia" w:asciiTheme="minorEastAsia" w:hAnsiTheme="minorEastAsia" w:eastAsiaTheme="minorEastAsia"/>
        </w:rPr>
        <w:tab/>
      </w:r>
      <w:r>
        <w:rPr>
          <w:rFonts w:hint="eastAsia" w:asciiTheme="minorEastAsia" w:hAnsiTheme="minorEastAsia" w:eastAsiaTheme="minorEastAsia"/>
        </w:rPr>
        <w:t>造影剤の関心領域内濃度を確認し、最適なタイミングでの撮影を支援する機能を有すること。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1-5-4</w:t>
      </w:r>
      <w:r>
        <w:rPr>
          <w:rFonts w:hint="eastAsia" w:asciiTheme="minorEastAsia" w:hAnsiTheme="minorEastAsia" w:eastAsiaTheme="minorEastAsia"/>
        </w:rPr>
        <w:tab/>
      </w:r>
      <w:r>
        <w:rPr>
          <w:rFonts w:hint="eastAsia" w:asciiTheme="minorEastAsia" w:hAnsiTheme="minorEastAsia" w:eastAsiaTheme="minorEastAsia"/>
        </w:rPr>
        <w:t>造影剤自動注入器とスキャンスタート</w:t>
      </w:r>
      <w:r>
        <w:rPr>
          <w:rFonts w:hint="eastAsia" w:asciiTheme="minorEastAsia" w:hAnsiTheme="minorEastAsia" w:eastAsiaTheme="minorEastAsia"/>
        </w:rPr>
        <w:t>&amp;</w:t>
      </w:r>
      <w:r>
        <w:rPr>
          <w:rFonts w:hint="eastAsia" w:asciiTheme="minorEastAsia" w:hAnsiTheme="minorEastAsia" w:eastAsiaTheme="minorEastAsia"/>
        </w:rPr>
        <w:t>停止時のタイミングの同期が取れる機能を有すること。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1-5-5</w:t>
      </w:r>
      <w:r>
        <w:rPr>
          <w:rFonts w:hint="eastAsia" w:asciiTheme="minorEastAsia" w:hAnsiTheme="minorEastAsia" w:eastAsiaTheme="minorEastAsia"/>
        </w:rPr>
        <w:tab/>
      </w:r>
      <w:r>
        <w:rPr>
          <w:rFonts w:hint="eastAsia" w:asciiTheme="minorEastAsia" w:hAnsiTheme="minorEastAsia" w:eastAsiaTheme="minorEastAsia"/>
        </w:rPr>
        <w:t>画像ネットワークの対応は</w:t>
      </w:r>
      <w:r>
        <w:rPr>
          <w:rFonts w:hint="eastAsia" w:asciiTheme="minorEastAsia" w:hAnsiTheme="minorEastAsia" w:eastAsiaTheme="minorEastAsia"/>
        </w:rPr>
        <w:t>DICOM3.0</w:t>
      </w:r>
      <w:r>
        <w:rPr>
          <w:rFonts w:hint="eastAsia" w:asciiTheme="minorEastAsia" w:hAnsiTheme="minorEastAsia" w:eastAsiaTheme="minorEastAsia"/>
        </w:rPr>
        <w:t>規格に準じていること。</w:t>
      </w:r>
    </w:p>
    <w:p>
      <w:pPr>
        <w:pStyle w:val="0"/>
        <w:ind w:left="743" w:hanging="743" w:hangingChars="354"/>
        <w:rPr>
          <w:rFonts w:hint="default" w:asciiTheme="minorEastAsia" w:hAnsiTheme="minorEastAsia" w:eastAsiaTheme="minorEastAsia"/>
        </w:rPr>
      </w:pPr>
      <w:r>
        <w:rPr>
          <w:rFonts w:hint="default" w:asciiTheme="minorEastAsia" w:hAnsiTheme="minorEastAsia" w:eastAsiaTheme="minorEastAsia"/>
        </w:rPr>
        <w:tab/>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1-6</w:t>
      </w:r>
      <w:r>
        <w:rPr>
          <w:rFonts w:hint="eastAsia" w:asciiTheme="minorEastAsia" w:hAnsiTheme="minorEastAsia" w:eastAsiaTheme="minorEastAsia"/>
        </w:rPr>
        <w:tab/>
      </w:r>
      <w:r>
        <w:rPr>
          <w:rFonts w:hint="eastAsia" w:asciiTheme="minorEastAsia" w:hAnsiTheme="minorEastAsia" w:eastAsiaTheme="minorEastAsia"/>
        </w:rPr>
        <w:t>コンピュータについて以下の要件を満たすこと。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1-6-1</w:t>
      </w:r>
      <w:r>
        <w:rPr>
          <w:rFonts w:hint="eastAsia" w:asciiTheme="minorEastAsia" w:hAnsiTheme="minorEastAsia" w:eastAsiaTheme="minorEastAsia"/>
        </w:rPr>
        <w:tab/>
      </w:r>
      <w:r>
        <w:rPr>
          <w:rFonts w:hint="eastAsia" w:asciiTheme="minorEastAsia" w:hAnsiTheme="minorEastAsia" w:eastAsiaTheme="minorEastAsia"/>
        </w:rPr>
        <w:t>操作コンソールのメインメモリ容量は、合計で</w:t>
      </w:r>
      <w:r>
        <w:rPr>
          <w:rFonts w:hint="eastAsia" w:asciiTheme="minorEastAsia" w:hAnsiTheme="minorEastAsia" w:eastAsiaTheme="minorEastAsia"/>
        </w:rPr>
        <w:t>128GB</w:t>
      </w:r>
      <w:r>
        <w:rPr>
          <w:rFonts w:hint="eastAsia" w:asciiTheme="minorEastAsia" w:hAnsiTheme="minorEastAsia" w:eastAsiaTheme="minorEastAsia"/>
        </w:rPr>
        <w:t>以上を有すること。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1-6-2</w:t>
      </w:r>
      <w:r>
        <w:rPr>
          <w:rFonts w:hint="eastAsia" w:asciiTheme="minorEastAsia" w:hAnsiTheme="minorEastAsia" w:eastAsiaTheme="minorEastAsia"/>
        </w:rPr>
        <w:tab/>
      </w:r>
      <w:r>
        <w:rPr>
          <w:rFonts w:hint="eastAsia" w:asciiTheme="minorEastAsia" w:hAnsiTheme="minorEastAsia" w:eastAsiaTheme="minorEastAsia"/>
        </w:rPr>
        <w:t>磁気ディスクは、</w:t>
      </w:r>
      <w:r>
        <w:rPr>
          <w:rFonts w:hint="eastAsia" w:asciiTheme="minorEastAsia" w:hAnsiTheme="minorEastAsia" w:eastAsiaTheme="minorEastAsia"/>
        </w:rPr>
        <w:t>3.5TB</w:t>
      </w:r>
      <w:r>
        <w:rPr>
          <w:rFonts w:hint="eastAsia" w:asciiTheme="minorEastAsia" w:hAnsiTheme="minorEastAsia" w:eastAsiaTheme="minorEastAsia"/>
        </w:rPr>
        <w:t>以上の容量を有すること。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1-6-3</w:t>
      </w:r>
      <w:r>
        <w:rPr>
          <w:rFonts w:hint="eastAsia" w:asciiTheme="minorEastAsia" w:hAnsiTheme="minorEastAsia" w:eastAsiaTheme="minorEastAsia"/>
        </w:rPr>
        <w:tab/>
      </w:r>
      <w:r>
        <w:rPr>
          <w:rFonts w:hint="eastAsia" w:asciiTheme="minorEastAsia" w:hAnsiTheme="minorEastAsia" w:eastAsiaTheme="minorEastAsia"/>
        </w:rPr>
        <w:t>磁気ディスクには、画像データで</w:t>
      </w:r>
      <w:r>
        <w:rPr>
          <w:rFonts w:hint="eastAsia" w:asciiTheme="minorEastAsia" w:hAnsiTheme="minorEastAsia" w:eastAsiaTheme="minorEastAsia"/>
        </w:rPr>
        <w:t>800,000</w:t>
      </w:r>
      <w:r>
        <w:rPr>
          <w:rFonts w:hint="eastAsia" w:asciiTheme="minorEastAsia" w:hAnsiTheme="minorEastAsia" w:eastAsiaTheme="minorEastAsia"/>
        </w:rPr>
        <w:t>スライス以上の保存が可能であること。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1-6-4</w:t>
      </w:r>
      <w:r>
        <w:rPr>
          <w:rFonts w:hint="eastAsia" w:asciiTheme="minorEastAsia" w:hAnsiTheme="minorEastAsia" w:eastAsiaTheme="minorEastAsia"/>
        </w:rPr>
        <w:tab/>
      </w:r>
      <w:r>
        <w:rPr>
          <w:rFonts w:hint="eastAsia" w:asciiTheme="minorEastAsia" w:hAnsiTheme="minorEastAsia" w:eastAsiaTheme="minorEastAsia"/>
        </w:rPr>
        <w:t>画像保存・呼出しのために、記録可能な</w:t>
      </w:r>
      <w:r>
        <w:rPr>
          <w:rFonts w:hint="eastAsia" w:asciiTheme="minorEastAsia" w:hAnsiTheme="minorEastAsia" w:eastAsiaTheme="minorEastAsia"/>
        </w:rPr>
        <w:t>DVD</w:t>
      </w:r>
      <w:r>
        <w:rPr>
          <w:rFonts w:hint="eastAsia" w:asciiTheme="minorEastAsia" w:hAnsiTheme="minorEastAsia" w:eastAsiaTheme="minorEastAsia"/>
        </w:rPr>
        <w:t>ドライブを有すること。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1-6-5</w:t>
      </w:r>
      <w:r>
        <w:rPr>
          <w:rFonts w:hint="eastAsia" w:asciiTheme="minorEastAsia" w:hAnsiTheme="minorEastAsia" w:eastAsiaTheme="minorEastAsia"/>
        </w:rPr>
        <w:tab/>
      </w:r>
      <w:r>
        <w:rPr>
          <w:rFonts w:hint="eastAsia" w:asciiTheme="minorEastAsia" w:hAnsiTheme="minorEastAsia" w:eastAsiaTheme="minorEastAsia"/>
        </w:rPr>
        <w:t>画像計算時間はコンビーム補正を含めた計算方法で</w:t>
      </w:r>
      <w:r>
        <w:rPr>
          <w:rFonts w:hint="eastAsia" w:asciiTheme="minorEastAsia" w:hAnsiTheme="minorEastAsia" w:eastAsiaTheme="minorEastAsia"/>
        </w:rPr>
        <w:t>512</w:t>
      </w:r>
      <w:r>
        <w:rPr>
          <w:rFonts w:hint="eastAsia" w:asciiTheme="minorEastAsia" w:hAnsiTheme="minorEastAsia" w:eastAsiaTheme="minorEastAsia"/>
        </w:rPr>
        <w:t>×</w:t>
      </w:r>
      <w:r>
        <w:rPr>
          <w:rFonts w:hint="eastAsia" w:asciiTheme="minorEastAsia" w:hAnsiTheme="minorEastAsia" w:eastAsiaTheme="minorEastAsia"/>
        </w:rPr>
        <w:t>512</w:t>
      </w:r>
      <w:r>
        <w:rPr>
          <w:rFonts w:hint="eastAsia" w:asciiTheme="minorEastAsia" w:hAnsiTheme="minorEastAsia" w:eastAsiaTheme="minorEastAsia"/>
        </w:rPr>
        <w:t>マトリクスにて最短</w:t>
      </w:r>
      <w:r>
        <w:rPr>
          <w:rFonts w:hint="eastAsia" w:asciiTheme="minorEastAsia" w:hAnsiTheme="minorEastAsia" w:eastAsiaTheme="minorEastAsia"/>
        </w:rPr>
        <w:t>65</w:t>
      </w:r>
      <w:r>
        <w:rPr>
          <w:rFonts w:hint="eastAsia" w:asciiTheme="minorEastAsia" w:hAnsiTheme="minorEastAsia" w:eastAsiaTheme="minorEastAsia"/>
        </w:rPr>
        <w:t>画像</w:t>
      </w:r>
      <w:r>
        <w:rPr>
          <w:rFonts w:hint="eastAsia" w:asciiTheme="minorEastAsia" w:hAnsiTheme="minorEastAsia" w:eastAsiaTheme="minorEastAsia"/>
        </w:rPr>
        <w:t>/</w:t>
      </w:r>
      <w:r>
        <w:rPr>
          <w:rFonts w:hint="eastAsia" w:asciiTheme="minorEastAsia" w:hAnsiTheme="minorEastAsia" w:eastAsiaTheme="minorEastAsia"/>
        </w:rPr>
        <w:t>秒以上の生成が可能であること。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1-6-6</w:t>
      </w:r>
      <w:r>
        <w:rPr>
          <w:rFonts w:hint="eastAsia" w:asciiTheme="minorEastAsia" w:hAnsiTheme="minorEastAsia" w:eastAsiaTheme="minorEastAsia"/>
        </w:rPr>
        <w:tab/>
      </w:r>
      <w:r>
        <w:rPr>
          <w:rFonts w:hint="eastAsia" w:asciiTheme="minorEastAsia" w:hAnsiTheme="minorEastAsia" w:eastAsiaTheme="minorEastAsia"/>
        </w:rPr>
        <w:t>逐次近似再構成法を応用した画像再構成を有すること。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1-6-7</w:t>
      </w:r>
      <w:r>
        <w:rPr>
          <w:rFonts w:hint="eastAsia" w:asciiTheme="minorEastAsia" w:hAnsiTheme="minorEastAsia" w:eastAsiaTheme="minorEastAsia"/>
        </w:rPr>
        <w:tab/>
      </w:r>
      <w:r>
        <w:rPr>
          <w:rFonts w:hint="eastAsia" w:asciiTheme="minorEastAsia" w:hAnsiTheme="minorEastAsia" w:eastAsiaTheme="minorEastAsia"/>
        </w:rPr>
        <w:t>Deep Learning</w:t>
      </w:r>
      <w:r>
        <w:rPr>
          <w:rFonts w:hint="eastAsia" w:asciiTheme="minorEastAsia" w:hAnsiTheme="minorEastAsia" w:eastAsiaTheme="minorEastAsia"/>
        </w:rPr>
        <w:t>技術を用いて設計された画像再構成を有すること。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1-6-8</w:t>
      </w:r>
      <w:r>
        <w:rPr>
          <w:rFonts w:hint="eastAsia" w:asciiTheme="minorEastAsia" w:hAnsiTheme="minorEastAsia" w:eastAsiaTheme="minorEastAsia"/>
        </w:rPr>
        <w:tab/>
      </w:r>
      <w:r>
        <w:rPr>
          <w:rFonts w:hint="eastAsia" w:asciiTheme="minorEastAsia" w:hAnsiTheme="minorEastAsia" w:eastAsiaTheme="minorEastAsia"/>
        </w:rPr>
        <w:t>Deep Learning</w:t>
      </w:r>
      <w:r>
        <w:rPr>
          <w:rFonts w:hint="eastAsia" w:asciiTheme="minorEastAsia" w:hAnsiTheme="minorEastAsia" w:eastAsiaTheme="minorEastAsia"/>
        </w:rPr>
        <w:t>を用いて設計された胸部領域の心拍動に起因するモーションアーチファクトを低減する画像再構成が行えること。又は、冠動脈のモーションアーチファクトを低減する画像再構成を有すること。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1-6-</w:t>
      </w:r>
      <w:r>
        <w:rPr>
          <w:rFonts w:hint="default" w:asciiTheme="minorEastAsia" w:hAnsiTheme="minorEastAsia" w:eastAsiaTheme="minorEastAsia"/>
        </w:rPr>
        <w:t>9</w:t>
      </w:r>
      <w:r>
        <w:rPr>
          <w:rFonts w:hint="default" w:asciiTheme="minorEastAsia" w:hAnsiTheme="minorEastAsia" w:eastAsiaTheme="minorEastAsia"/>
        </w:rPr>
        <w:t>　</w:t>
      </w:r>
      <w:r>
        <w:rPr>
          <w:rFonts w:hint="eastAsia" w:asciiTheme="minorEastAsia" w:hAnsiTheme="minorEastAsia" w:eastAsiaTheme="minorEastAsia"/>
        </w:rPr>
        <w:t>金属アーチファクト低減のための画像再構成が可能であること。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1-6-10</w:t>
      </w:r>
      <w:r>
        <w:rPr>
          <w:rFonts w:hint="eastAsia" w:asciiTheme="minorEastAsia" w:hAnsiTheme="minorEastAsia" w:eastAsiaTheme="minorEastAsia"/>
        </w:rPr>
        <w:t>患者に対する指示音声は、スキャン操作に連動して自動的に行えること。</w:t>
      </w:r>
    </w:p>
    <w:p>
      <w:pPr>
        <w:pStyle w:val="0"/>
        <w:ind w:left="743" w:hanging="743" w:hangingChars="354"/>
        <w:rPr>
          <w:rFonts w:hint="default" w:asciiTheme="minorEastAsia" w:hAnsiTheme="minorEastAsia" w:eastAsiaTheme="minorEastAsia"/>
        </w:rPr>
      </w:pPr>
      <w:r>
        <w:rPr>
          <w:rFonts w:hint="default" w:asciiTheme="minorEastAsia" w:hAnsiTheme="minorEastAsia" w:eastAsiaTheme="minorEastAsia"/>
        </w:rPr>
        <w:tab/>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1-7</w:t>
      </w:r>
      <w:r>
        <w:rPr>
          <w:rFonts w:hint="eastAsia" w:asciiTheme="minorEastAsia" w:hAnsiTheme="minorEastAsia" w:eastAsiaTheme="minorEastAsia"/>
        </w:rPr>
        <w:tab/>
      </w:r>
      <w:r>
        <w:rPr>
          <w:rFonts w:hint="eastAsia" w:asciiTheme="minorEastAsia" w:hAnsiTheme="minorEastAsia" w:eastAsiaTheme="minorEastAsia"/>
        </w:rPr>
        <w:t>スキャン機能について以下の要件を満たすこと。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1-7-1</w:t>
      </w:r>
      <w:r>
        <w:rPr>
          <w:rFonts w:hint="eastAsia" w:asciiTheme="minorEastAsia" w:hAnsiTheme="minorEastAsia" w:eastAsiaTheme="minorEastAsia"/>
        </w:rPr>
        <w:tab/>
      </w:r>
      <w:r>
        <w:rPr>
          <w:rFonts w:hint="eastAsia" w:asciiTheme="minorEastAsia" w:hAnsiTheme="minorEastAsia" w:eastAsiaTheme="minorEastAsia"/>
        </w:rPr>
        <w:t>撮影範囲は、</w:t>
      </w:r>
      <w:r>
        <w:rPr>
          <w:rFonts w:hint="eastAsia" w:asciiTheme="minorEastAsia" w:hAnsiTheme="minorEastAsia" w:eastAsiaTheme="minorEastAsia"/>
        </w:rPr>
        <w:t>2,000mm</w:t>
      </w:r>
      <w:r>
        <w:rPr>
          <w:rFonts w:hint="eastAsia" w:asciiTheme="minorEastAsia" w:hAnsiTheme="minorEastAsia" w:eastAsiaTheme="minorEastAsia"/>
        </w:rPr>
        <w:t>以上であること。満たさない場合は、撮影室の改修を含め対応すること。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1-7-2</w:t>
      </w:r>
      <w:r>
        <w:rPr>
          <w:rFonts w:hint="eastAsia" w:asciiTheme="minorEastAsia" w:hAnsiTheme="minorEastAsia" w:eastAsiaTheme="minorEastAsia"/>
        </w:rPr>
        <w:tab/>
      </w:r>
      <w:r>
        <w:rPr>
          <w:rFonts w:hint="eastAsia" w:asciiTheme="minorEastAsia" w:hAnsiTheme="minorEastAsia" w:eastAsiaTheme="minorEastAsia"/>
        </w:rPr>
        <w:t>1</w:t>
      </w:r>
      <w:r>
        <w:rPr>
          <w:rFonts w:hint="eastAsia" w:asciiTheme="minorEastAsia" w:hAnsiTheme="minorEastAsia" w:eastAsiaTheme="minorEastAsia"/>
        </w:rPr>
        <w:t>回転の撮影範囲は、体軸方向に</w:t>
      </w:r>
      <w:r>
        <w:rPr>
          <w:rFonts w:hint="eastAsia" w:asciiTheme="minorEastAsia" w:hAnsiTheme="minorEastAsia" w:eastAsiaTheme="minorEastAsia"/>
        </w:rPr>
        <w:t>160mm</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1-7-3</w:t>
      </w:r>
      <w:r>
        <w:rPr>
          <w:rFonts w:hint="eastAsia" w:asciiTheme="minorEastAsia" w:hAnsiTheme="minorEastAsia" w:eastAsiaTheme="minorEastAsia"/>
        </w:rPr>
        <w:tab/>
      </w:r>
      <w:r>
        <w:rPr>
          <w:rFonts w:hint="eastAsia" w:asciiTheme="minorEastAsia" w:hAnsiTheme="minorEastAsia" w:eastAsiaTheme="minorEastAsia"/>
        </w:rPr>
        <w:t>最大撮影時間は、連続</w:t>
      </w:r>
      <w:r>
        <w:rPr>
          <w:rFonts w:hint="eastAsia" w:asciiTheme="minorEastAsia" w:hAnsiTheme="minorEastAsia" w:eastAsiaTheme="minorEastAsia"/>
        </w:rPr>
        <w:t>60</w:t>
      </w:r>
      <w:r>
        <w:rPr>
          <w:rFonts w:hint="eastAsia" w:asciiTheme="minorEastAsia" w:hAnsiTheme="minorEastAsia" w:eastAsiaTheme="minorEastAsia"/>
        </w:rPr>
        <w:t>秒以上であること。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1-7-4</w:t>
      </w:r>
      <w:r>
        <w:rPr>
          <w:rFonts w:hint="eastAsia" w:asciiTheme="minorEastAsia" w:hAnsiTheme="minorEastAsia" w:eastAsiaTheme="minorEastAsia"/>
        </w:rPr>
        <w:tab/>
      </w:r>
      <w:r>
        <w:rPr>
          <w:rFonts w:hint="eastAsia" w:asciiTheme="minorEastAsia" w:hAnsiTheme="minorEastAsia" w:eastAsiaTheme="minorEastAsia"/>
        </w:rPr>
        <w:t>らせん状スキャンは、体軸方向に</w:t>
      </w:r>
      <w:r>
        <w:rPr>
          <w:rFonts w:hint="eastAsia" w:asciiTheme="minorEastAsia" w:hAnsiTheme="minorEastAsia" w:eastAsiaTheme="minorEastAsia"/>
        </w:rPr>
        <w:t>64</w:t>
      </w:r>
      <w:r>
        <w:rPr>
          <w:rFonts w:hint="eastAsia" w:asciiTheme="minorEastAsia" w:hAnsiTheme="minorEastAsia" w:eastAsiaTheme="minorEastAsia"/>
        </w:rPr>
        <w:t>列以上の撮影が可能であること。　　　　　　　　　　　　　　　　</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1-7-5</w:t>
      </w:r>
      <w:r>
        <w:rPr>
          <w:rFonts w:hint="eastAsia" w:asciiTheme="minorEastAsia" w:hAnsiTheme="minorEastAsia" w:eastAsiaTheme="minorEastAsia"/>
        </w:rPr>
        <w:tab/>
      </w:r>
      <w:r>
        <w:rPr>
          <w:rFonts w:hint="eastAsia" w:asciiTheme="minorEastAsia" w:hAnsiTheme="minorEastAsia" w:eastAsiaTheme="minorEastAsia"/>
        </w:rPr>
        <w:t>らせん状スキャンのビームピッチは、</w:t>
      </w:r>
      <w:r>
        <w:rPr>
          <w:rFonts w:hint="eastAsia" w:asciiTheme="minorEastAsia" w:hAnsiTheme="minorEastAsia" w:eastAsiaTheme="minorEastAsia"/>
        </w:rPr>
        <w:t>1.5</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1-7-6</w:t>
      </w:r>
      <w:r>
        <w:rPr>
          <w:rFonts w:hint="eastAsia" w:asciiTheme="minorEastAsia" w:hAnsiTheme="minorEastAsia" w:eastAsiaTheme="minorEastAsia"/>
        </w:rPr>
        <w:tab/>
      </w:r>
      <w:r>
        <w:rPr>
          <w:rFonts w:hint="eastAsia" w:asciiTheme="minorEastAsia" w:hAnsiTheme="minorEastAsia" w:eastAsiaTheme="minorEastAsia"/>
        </w:rPr>
        <w:t>ディープラーニングを用いた自動ポジショニング用のカメラを有し、ガントリ前面のタッチパネル式液晶カラーディスプレイに連動して、ポジショニングサポートとテーブルの高さを最適な高さに設定することが可能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1-7-7</w:t>
      </w:r>
      <w:r>
        <w:rPr>
          <w:rFonts w:hint="eastAsia" w:asciiTheme="minorEastAsia" w:hAnsiTheme="minorEastAsia" w:eastAsiaTheme="minorEastAsia"/>
        </w:rPr>
        <w:tab/>
      </w:r>
      <w:r>
        <w:rPr>
          <w:rFonts w:hint="eastAsia" w:asciiTheme="minorEastAsia" w:hAnsiTheme="minorEastAsia" w:eastAsiaTheme="minorEastAsia"/>
        </w:rPr>
        <w:t>らせん状スキャンにおいて被曝低減を目的とした自動Ｘ線量コントロール機能（</w:t>
      </w:r>
      <w:r>
        <w:rPr>
          <w:rFonts w:hint="eastAsia" w:asciiTheme="minorEastAsia" w:hAnsiTheme="minorEastAsia" w:eastAsiaTheme="minorEastAsia"/>
        </w:rPr>
        <w:t>AEC</w:t>
      </w:r>
      <w:r>
        <w:rPr>
          <w:rFonts w:hint="eastAsia" w:asciiTheme="minorEastAsia" w:hAnsiTheme="minorEastAsia" w:eastAsiaTheme="minorEastAsia"/>
        </w:rPr>
        <w:t>）を有すること。</w:t>
      </w:r>
    </w:p>
    <w:p>
      <w:pPr>
        <w:pStyle w:val="0"/>
        <w:ind w:left="743" w:hanging="743" w:hangingChars="354"/>
        <w:rPr>
          <w:rFonts w:hint="default" w:asciiTheme="minorEastAsia" w:hAnsiTheme="minorEastAsia" w:eastAsiaTheme="minorEastAsia"/>
        </w:rPr>
      </w:pPr>
      <w:r>
        <w:rPr>
          <w:rFonts w:hint="default" w:asciiTheme="minorEastAsia" w:hAnsiTheme="minorEastAsia" w:eastAsiaTheme="minorEastAsia"/>
        </w:rPr>
        <w:tab/>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1-8</w:t>
      </w:r>
      <w:r>
        <w:rPr>
          <w:rFonts w:hint="eastAsia" w:asciiTheme="minorEastAsia" w:hAnsiTheme="minorEastAsia" w:eastAsiaTheme="minorEastAsia"/>
        </w:rPr>
        <w:tab/>
      </w:r>
      <w:r>
        <w:rPr>
          <w:rFonts w:hint="eastAsia" w:asciiTheme="minorEastAsia" w:hAnsiTheme="minorEastAsia" w:eastAsiaTheme="minorEastAsia"/>
        </w:rPr>
        <w:t>CT</w:t>
      </w:r>
      <w:r>
        <w:rPr>
          <w:rFonts w:hint="eastAsia" w:asciiTheme="minorEastAsia" w:hAnsiTheme="minorEastAsia" w:eastAsiaTheme="minorEastAsia"/>
        </w:rPr>
        <w:t>本体コンソールについて以下の要件を満たすこと。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1-8-1</w:t>
      </w:r>
      <w:r>
        <w:rPr>
          <w:rFonts w:hint="eastAsia" w:asciiTheme="minorEastAsia" w:hAnsiTheme="minorEastAsia" w:eastAsiaTheme="minorEastAsia"/>
        </w:rPr>
        <w:tab/>
      </w:r>
      <w:r>
        <w:rPr>
          <w:rFonts w:hint="eastAsia" w:asciiTheme="minorEastAsia" w:hAnsiTheme="minorEastAsia" w:eastAsiaTheme="minorEastAsia"/>
        </w:rPr>
        <w:t>3</w:t>
      </w:r>
      <w:r>
        <w:rPr>
          <w:rFonts w:hint="eastAsia" w:asciiTheme="minorEastAsia" w:hAnsiTheme="minorEastAsia" w:eastAsiaTheme="minorEastAsia"/>
        </w:rPr>
        <w:t>次元画像処理機能を有すること。又、</w:t>
      </w:r>
      <w:r>
        <w:rPr>
          <w:rFonts w:hint="eastAsia" w:asciiTheme="minorEastAsia" w:hAnsiTheme="minorEastAsia" w:eastAsiaTheme="minorEastAsia"/>
        </w:rPr>
        <w:t>3</w:t>
      </w:r>
      <w:r>
        <w:rPr>
          <w:rFonts w:hint="eastAsia" w:asciiTheme="minorEastAsia" w:hAnsiTheme="minorEastAsia" w:eastAsiaTheme="minorEastAsia"/>
        </w:rPr>
        <w:t>次元画像処理機能は、ボリュームレンダリング処理、</w:t>
      </w:r>
      <w:r>
        <w:rPr>
          <w:rFonts w:hint="eastAsia" w:asciiTheme="minorEastAsia" w:hAnsiTheme="minorEastAsia" w:eastAsiaTheme="minorEastAsia"/>
        </w:rPr>
        <w:t>MPR</w:t>
      </w:r>
      <w:r>
        <w:rPr>
          <w:rFonts w:hint="eastAsia" w:asciiTheme="minorEastAsia" w:hAnsiTheme="minorEastAsia" w:eastAsiaTheme="minorEastAsia"/>
        </w:rPr>
        <w:t>、最大値投影法が可能であること。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1-8-2</w:t>
      </w:r>
      <w:r>
        <w:rPr>
          <w:rFonts w:hint="eastAsia" w:asciiTheme="minorEastAsia" w:hAnsiTheme="minorEastAsia" w:eastAsiaTheme="minorEastAsia"/>
        </w:rPr>
        <w:tab/>
      </w:r>
      <w:r>
        <w:rPr>
          <w:rFonts w:hint="eastAsia" w:asciiTheme="minorEastAsia" w:hAnsiTheme="minorEastAsia" w:eastAsiaTheme="minorEastAsia"/>
        </w:rPr>
        <w:t>CT</w:t>
      </w:r>
      <w:r>
        <w:rPr>
          <w:rFonts w:hint="eastAsia" w:asciiTheme="minorEastAsia" w:hAnsiTheme="minorEastAsia" w:eastAsiaTheme="minorEastAsia"/>
        </w:rPr>
        <w:t>値の測定範囲は、－</w:t>
      </w:r>
      <w:r>
        <w:rPr>
          <w:rFonts w:hint="eastAsia" w:asciiTheme="minorEastAsia" w:hAnsiTheme="minorEastAsia" w:eastAsiaTheme="minorEastAsia"/>
        </w:rPr>
        <w:t>31,000</w:t>
      </w:r>
      <w:r>
        <w:rPr>
          <w:rFonts w:hint="eastAsia" w:asciiTheme="minorEastAsia" w:hAnsiTheme="minorEastAsia" w:eastAsiaTheme="minorEastAsia"/>
        </w:rPr>
        <w:t>～＋</w:t>
      </w:r>
      <w:r>
        <w:rPr>
          <w:rFonts w:hint="eastAsia" w:asciiTheme="minorEastAsia" w:hAnsiTheme="minorEastAsia" w:eastAsiaTheme="minorEastAsia"/>
        </w:rPr>
        <w:t>31,000</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1-8-3</w:t>
      </w:r>
      <w:r>
        <w:rPr>
          <w:rFonts w:hint="eastAsia" w:asciiTheme="minorEastAsia" w:hAnsiTheme="minorEastAsia" w:eastAsiaTheme="minorEastAsia"/>
        </w:rPr>
        <w:tab/>
      </w:r>
      <w:r>
        <w:rPr>
          <w:rFonts w:hint="eastAsia" w:asciiTheme="minorEastAsia" w:hAnsiTheme="minorEastAsia" w:eastAsiaTheme="minorEastAsia"/>
        </w:rPr>
        <w:t>不透明度（</w:t>
      </w:r>
      <w:r>
        <w:rPr>
          <w:rFonts w:hint="eastAsia" w:asciiTheme="minorEastAsia" w:hAnsiTheme="minorEastAsia" w:eastAsiaTheme="minorEastAsia"/>
        </w:rPr>
        <w:t>Opacity</w:t>
      </w:r>
      <w:r>
        <w:rPr>
          <w:rFonts w:hint="eastAsia" w:asciiTheme="minorEastAsia" w:hAnsiTheme="minorEastAsia" w:eastAsiaTheme="minorEastAsia"/>
        </w:rPr>
        <w:t>）カーブがリアルタイムに変更できること。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1-8-4</w:t>
      </w:r>
      <w:r>
        <w:rPr>
          <w:rFonts w:hint="eastAsia" w:asciiTheme="minorEastAsia" w:hAnsiTheme="minorEastAsia" w:eastAsiaTheme="minorEastAsia"/>
        </w:rPr>
        <w:tab/>
      </w:r>
      <w:r>
        <w:rPr>
          <w:rFonts w:hint="eastAsia" w:asciiTheme="minorEastAsia" w:hAnsiTheme="minorEastAsia" w:eastAsiaTheme="minorEastAsia"/>
        </w:rPr>
        <w:t>PACS</w:t>
      </w:r>
      <w:r>
        <w:rPr>
          <w:rFonts w:hint="eastAsia" w:asciiTheme="minorEastAsia" w:hAnsiTheme="minorEastAsia" w:eastAsiaTheme="minorEastAsia"/>
        </w:rPr>
        <w:t>､イメージャー等への</w:t>
      </w:r>
      <w:r>
        <w:rPr>
          <w:rFonts w:hint="eastAsia" w:asciiTheme="minorEastAsia" w:hAnsiTheme="minorEastAsia" w:eastAsiaTheme="minorEastAsia"/>
        </w:rPr>
        <w:t>DICOM</w:t>
      </w:r>
      <w:r>
        <w:rPr>
          <w:rFonts w:hint="eastAsia" w:asciiTheme="minorEastAsia" w:hAnsiTheme="minorEastAsia" w:eastAsiaTheme="minorEastAsia"/>
        </w:rPr>
        <w:t>画像出力機能及び</w:t>
      </w:r>
      <w:r>
        <w:rPr>
          <w:rFonts w:hint="eastAsia" w:asciiTheme="minorEastAsia" w:hAnsiTheme="minorEastAsia" w:eastAsiaTheme="minorEastAsia"/>
        </w:rPr>
        <w:t>DICOM Q/R</w:t>
      </w:r>
      <w:r>
        <w:rPr>
          <w:rFonts w:hint="eastAsia" w:asciiTheme="minorEastAsia" w:hAnsiTheme="minorEastAsia" w:eastAsiaTheme="minorEastAsia"/>
        </w:rPr>
        <w:t>機能（インターフェイス）を有すること。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1-8-5</w:t>
      </w:r>
      <w:r>
        <w:rPr>
          <w:rFonts w:hint="eastAsia" w:asciiTheme="minorEastAsia" w:hAnsiTheme="minorEastAsia" w:eastAsiaTheme="minorEastAsia"/>
        </w:rPr>
        <w:tab/>
      </w:r>
      <w:r>
        <w:rPr>
          <w:rFonts w:hint="eastAsia" w:asciiTheme="minorEastAsia" w:hAnsiTheme="minorEastAsia" w:eastAsiaTheme="minorEastAsia"/>
        </w:rPr>
        <w:t>HIS</w:t>
      </w:r>
      <w:r>
        <w:rPr>
          <w:rFonts w:hint="eastAsia" w:asciiTheme="minorEastAsia" w:hAnsiTheme="minorEastAsia" w:eastAsiaTheme="minorEastAsia"/>
        </w:rPr>
        <w:t>、</w:t>
      </w:r>
      <w:r>
        <w:rPr>
          <w:rFonts w:hint="eastAsia" w:asciiTheme="minorEastAsia" w:hAnsiTheme="minorEastAsia" w:eastAsiaTheme="minorEastAsia"/>
        </w:rPr>
        <w:t>RIS</w:t>
      </w:r>
      <w:r>
        <w:rPr>
          <w:rFonts w:hint="eastAsia" w:asciiTheme="minorEastAsia" w:hAnsiTheme="minorEastAsia" w:eastAsiaTheme="minorEastAsia"/>
        </w:rPr>
        <w:t>等との</w:t>
      </w:r>
      <w:r>
        <w:rPr>
          <w:rFonts w:hint="eastAsia" w:asciiTheme="minorEastAsia" w:hAnsiTheme="minorEastAsia" w:eastAsiaTheme="minorEastAsia"/>
        </w:rPr>
        <w:t>DICOM MWM</w:t>
      </w:r>
      <w:r>
        <w:rPr>
          <w:rFonts w:hint="eastAsia" w:asciiTheme="minorEastAsia" w:hAnsiTheme="minorEastAsia" w:eastAsiaTheme="minorEastAsia"/>
        </w:rPr>
        <w:t>による患者属性情報の連携機能（インターフェイス）を有すること。</w:t>
      </w:r>
    </w:p>
    <w:p>
      <w:pPr>
        <w:pStyle w:val="0"/>
        <w:ind w:left="743" w:hanging="743" w:hangingChars="354"/>
        <w:rPr>
          <w:rFonts w:hint="default" w:asciiTheme="minorEastAsia" w:hAnsiTheme="minorEastAsia" w:eastAsiaTheme="minorEastAsia"/>
        </w:rPr>
      </w:pPr>
      <w:r>
        <w:rPr>
          <w:rFonts w:hint="default" w:asciiTheme="minorEastAsia" w:hAnsiTheme="minorEastAsia" w:eastAsiaTheme="minorEastAsia"/>
        </w:rPr>
        <w:tab/>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1-9</w:t>
      </w:r>
      <w:r>
        <w:rPr>
          <w:rFonts w:hint="eastAsia" w:asciiTheme="minorEastAsia" w:hAnsiTheme="minorEastAsia" w:eastAsiaTheme="minorEastAsia"/>
        </w:rPr>
        <w:tab/>
      </w:r>
      <w:r>
        <w:rPr>
          <w:rFonts w:hint="eastAsia" w:asciiTheme="minorEastAsia" w:hAnsiTheme="minorEastAsia" w:eastAsiaTheme="minorEastAsia"/>
        </w:rPr>
        <w:t>CT</w:t>
      </w:r>
      <w:r>
        <w:rPr>
          <w:rFonts w:hint="eastAsia" w:asciiTheme="minorEastAsia" w:hAnsiTheme="minorEastAsia" w:eastAsiaTheme="minorEastAsia"/>
        </w:rPr>
        <w:t>本体心臓撮影機能について以下の要件を満たすこと。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1-9-1</w:t>
      </w:r>
      <w:r>
        <w:rPr>
          <w:rFonts w:hint="eastAsia" w:asciiTheme="minorEastAsia" w:hAnsiTheme="minorEastAsia" w:eastAsiaTheme="minorEastAsia"/>
        </w:rPr>
        <w:tab/>
      </w:r>
      <w:r>
        <w:rPr>
          <w:rFonts w:hint="eastAsia" w:asciiTheme="minorEastAsia" w:hAnsiTheme="minorEastAsia" w:eastAsiaTheme="minorEastAsia"/>
        </w:rPr>
        <w:t>心電図波形を取り込み、心電同期信号に応じたスキャンおよび再構成が可能であること。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1-9-2</w:t>
      </w:r>
      <w:r>
        <w:rPr>
          <w:rFonts w:hint="eastAsia" w:asciiTheme="minorEastAsia" w:hAnsiTheme="minorEastAsia" w:eastAsiaTheme="minorEastAsia"/>
        </w:rPr>
        <w:tab/>
      </w:r>
      <w:r>
        <w:rPr>
          <w:rFonts w:hint="eastAsia" w:asciiTheme="minorEastAsia" w:hAnsiTheme="minorEastAsia" w:eastAsiaTheme="minorEastAsia"/>
        </w:rPr>
        <w:t>心電同期撮影において、心電図波形を取り込むための専用の心電図モニタを有すること。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1-9-3</w:t>
      </w:r>
      <w:r>
        <w:rPr>
          <w:rFonts w:hint="eastAsia" w:asciiTheme="minorEastAsia" w:hAnsiTheme="minorEastAsia" w:eastAsiaTheme="minorEastAsia"/>
        </w:rPr>
        <w:tab/>
      </w:r>
      <w:r>
        <w:rPr>
          <w:rFonts w:hint="eastAsia" w:asciiTheme="minorEastAsia" w:hAnsiTheme="minorEastAsia" w:eastAsiaTheme="minorEastAsia"/>
        </w:rPr>
        <w:t>最短時間分解能は</w:t>
      </w:r>
      <w:r>
        <w:rPr>
          <w:rFonts w:hint="eastAsia" w:asciiTheme="minorEastAsia" w:hAnsiTheme="minorEastAsia" w:eastAsiaTheme="minorEastAsia"/>
        </w:rPr>
        <w:t>28msec</w:t>
      </w:r>
      <w:r>
        <w:rPr>
          <w:rFonts w:hint="eastAsia" w:asciiTheme="minorEastAsia" w:hAnsiTheme="minorEastAsia" w:eastAsiaTheme="minorEastAsia"/>
        </w:rPr>
        <w:t>以下であること。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1-9-4</w:t>
      </w:r>
      <w:r>
        <w:rPr>
          <w:rFonts w:hint="eastAsia" w:asciiTheme="minorEastAsia" w:hAnsiTheme="minorEastAsia" w:eastAsiaTheme="minorEastAsia"/>
        </w:rPr>
        <w:tab/>
      </w:r>
      <w:r>
        <w:rPr>
          <w:rFonts w:hint="eastAsia" w:asciiTheme="minorEastAsia" w:hAnsiTheme="minorEastAsia" w:eastAsiaTheme="minorEastAsia"/>
        </w:rPr>
        <w:t>心電図同期撮影にて得られたデータから、冠動脈および心筋・弁の動きを抑えるための動き補正技術を有すること。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1-9-5</w:t>
      </w:r>
      <w:r>
        <w:rPr>
          <w:rFonts w:hint="eastAsia" w:asciiTheme="minorEastAsia" w:hAnsiTheme="minorEastAsia" w:eastAsiaTheme="minorEastAsia"/>
        </w:rPr>
        <w:tab/>
      </w:r>
      <w:r>
        <w:rPr>
          <w:rFonts w:hint="eastAsia" w:asciiTheme="minorEastAsia" w:hAnsiTheme="minorEastAsia" w:eastAsiaTheme="minorEastAsia"/>
        </w:rPr>
        <w:t>撮影中にピッチを可変し、異なるピッチでの連続撮影が可能であること。又は、心電同期コンベンショナル撮影と非心電同期ヘリカル撮影のプロトコルが自動的に一連のスキャンで可能であり、その切替時間が</w:t>
      </w:r>
      <w:r>
        <w:rPr>
          <w:rFonts w:hint="eastAsia" w:asciiTheme="minorEastAsia" w:hAnsiTheme="minorEastAsia" w:eastAsiaTheme="minorEastAsia"/>
        </w:rPr>
        <w:t>2</w:t>
      </w:r>
      <w:r>
        <w:rPr>
          <w:rFonts w:hint="eastAsia" w:asciiTheme="minorEastAsia" w:hAnsiTheme="minorEastAsia" w:eastAsiaTheme="minorEastAsia"/>
        </w:rPr>
        <w:t>秒未満であること。</w:t>
      </w:r>
    </w:p>
    <w:p>
      <w:pPr>
        <w:pStyle w:val="0"/>
        <w:ind w:left="743" w:hanging="743" w:hangingChars="354"/>
        <w:rPr>
          <w:rFonts w:hint="default" w:asciiTheme="minorEastAsia" w:hAnsiTheme="minorEastAsia" w:eastAsiaTheme="minorEastAsia"/>
        </w:rPr>
      </w:pPr>
      <w:r>
        <w:rPr>
          <w:rFonts w:hint="default" w:asciiTheme="minorEastAsia" w:hAnsiTheme="minorEastAsia" w:eastAsiaTheme="minorEastAsia"/>
        </w:rPr>
        <w:tab/>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1-10</w:t>
      </w:r>
      <w:r>
        <w:rPr>
          <w:rFonts w:hint="eastAsia" w:asciiTheme="minorEastAsia" w:hAnsiTheme="minorEastAsia" w:eastAsiaTheme="minorEastAsia"/>
        </w:rPr>
        <w:tab/>
      </w:r>
      <w:r>
        <w:rPr>
          <w:rFonts w:hint="eastAsia" w:asciiTheme="minorEastAsia" w:hAnsiTheme="minorEastAsia" w:eastAsiaTheme="minorEastAsia"/>
        </w:rPr>
        <w:t>CT</w:t>
      </w:r>
      <w:r>
        <w:rPr>
          <w:rFonts w:hint="eastAsia" w:asciiTheme="minorEastAsia" w:hAnsiTheme="minorEastAsia" w:eastAsiaTheme="minorEastAsia"/>
        </w:rPr>
        <w:t>本体、又は</w:t>
      </w:r>
      <w:r>
        <w:rPr>
          <w:rFonts w:hint="eastAsia" w:asciiTheme="minorEastAsia" w:hAnsiTheme="minorEastAsia" w:eastAsiaTheme="minorEastAsia"/>
        </w:rPr>
        <w:t>CT</w:t>
      </w:r>
      <w:r>
        <w:rPr>
          <w:rFonts w:hint="eastAsia" w:asciiTheme="minorEastAsia" w:hAnsiTheme="minorEastAsia" w:eastAsiaTheme="minorEastAsia"/>
        </w:rPr>
        <w:t>と同一メーカー製</w:t>
      </w:r>
      <w:r>
        <w:rPr>
          <w:rFonts w:hint="eastAsia" w:asciiTheme="minorEastAsia" w:hAnsiTheme="minorEastAsia" w:eastAsiaTheme="minorEastAsia"/>
        </w:rPr>
        <w:t>3D</w:t>
      </w:r>
      <w:r>
        <w:rPr>
          <w:rFonts w:hint="eastAsia" w:asciiTheme="minorEastAsia" w:hAnsiTheme="minorEastAsia" w:eastAsiaTheme="minorEastAsia"/>
        </w:rPr>
        <w:t>ワークステーションにおけるアプリケーション機能</w:t>
      </w:r>
      <w:r>
        <w:rPr>
          <w:rFonts w:hint="eastAsia" w:asciiTheme="minorEastAsia" w:hAnsiTheme="minorEastAsia" w:eastAsiaTheme="minorEastAsia"/>
        </w:rPr>
        <w:t>(</w:t>
      </w:r>
      <w:r>
        <w:rPr>
          <w:rFonts w:hint="eastAsia" w:asciiTheme="minorEastAsia" w:hAnsiTheme="minorEastAsia" w:eastAsiaTheme="minorEastAsia"/>
        </w:rPr>
        <w:t>心臓撮影以外</w:t>
      </w:r>
      <w:r>
        <w:rPr>
          <w:rFonts w:hint="eastAsia" w:asciiTheme="minorEastAsia" w:hAnsiTheme="minorEastAsia" w:eastAsiaTheme="minorEastAsia"/>
        </w:rPr>
        <w:t>)</w:t>
      </w:r>
      <w:r>
        <w:rPr>
          <w:rFonts w:hint="eastAsia" w:asciiTheme="minorEastAsia" w:hAnsiTheme="minorEastAsia" w:eastAsiaTheme="minorEastAsia"/>
        </w:rPr>
        <w:t>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1-10-1</w:t>
      </w:r>
      <w:r>
        <w:rPr>
          <w:rFonts w:hint="eastAsia" w:asciiTheme="minorEastAsia" w:hAnsiTheme="minorEastAsia" w:eastAsiaTheme="minorEastAsia"/>
        </w:rPr>
        <w:tab/>
      </w:r>
      <w:r>
        <w:rPr>
          <w:rFonts w:hint="eastAsia" w:asciiTheme="minorEastAsia" w:hAnsiTheme="minorEastAsia" w:eastAsiaTheme="minorEastAsia"/>
        </w:rPr>
        <w:t>異なるエネルギーデータの収集においては、高速スイッチング方式で収集可能な機能を有すること。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1-10-2</w:t>
      </w:r>
      <w:r>
        <w:rPr>
          <w:rFonts w:hint="eastAsia" w:asciiTheme="minorEastAsia" w:hAnsiTheme="minorEastAsia" w:eastAsiaTheme="minorEastAsia"/>
        </w:rPr>
        <w:tab/>
      </w:r>
      <w:r>
        <w:rPr>
          <w:rFonts w:hint="eastAsia" w:asciiTheme="minorEastAsia" w:hAnsiTheme="minorEastAsia" w:eastAsiaTheme="minorEastAsia"/>
        </w:rPr>
        <w:t>異なるエネルギーデータの収集においては、</w:t>
      </w:r>
      <w:r>
        <w:rPr>
          <w:rFonts w:hint="eastAsia" w:asciiTheme="minorEastAsia" w:hAnsiTheme="minorEastAsia" w:eastAsiaTheme="minorEastAsia"/>
        </w:rPr>
        <w:t>Scan FOV</w:t>
      </w:r>
      <w:r>
        <w:rPr>
          <w:rFonts w:hint="eastAsia" w:asciiTheme="minorEastAsia" w:hAnsiTheme="minorEastAsia" w:eastAsiaTheme="minorEastAsia"/>
        </w:rPr>
        <w:t>は</w:t>
      </w:r>
      <w:r>
        <w:rPr>
          <w:rFonts w:hint="eastAsia" w:asciiTheme="minorEastAsia" w:hAnsiTheme="minorEastAsia" w:eastAsiaTheme="minorEastAsia"/>
        </w:rPr>
        <w:t>500mm</w:t>
      </w:r>
      <w:r>
        <w:rPr>
          <w:rFonts w:hint="eastAsia" w:asciiTheme="minorEastAsia" w:hAnsiTheme="minorEastAsia" w:eastAsiaTheme="minorEastAsia"/>
        </w:rPr>
        <w:t>以上であること。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1-10-3</w:t>
      </w:r>
      <w:r>
        <w:rPr>
          <w:rFonts w:hint="eastAsia" w:asciiTheme="minorEastAsia" w:hAnsiTheme="minorEastAsia" w:eastAsiaTheme="minorEastAsia"/>
        </w:rPr>
        <w:tab/>
      </w:r>
      <w:r>
        <w:rPr>
          <w:rFonts w:hint="eastAsia" w:asciiTheme="minorEastAsia" w:hAnsiTheme="minorEastAsia" w:eastAsiaTheme="minorEastAsia"/>
        </w:rPr>
        <w:t>異なるエネルギーで収集したデータは、生データを用いて仮想単色</w:t>
      </w:r>
      <w:r>
        <w:rPr>
          <w:rFonts w:hint="eastAsia" w:asciiTheme="minorEastAsia" w:hAnsiTheme="minorEastAsia" w:eastAsiaTheme="minorEastAsia"/>
        </w:rPr>
        <w:t>X</w:t>
      </w:r>
      <w:r>
        <w:rPr>
          <w:rFonts w:hint="eastAsia" w:asciiTheme="minorEastAsia" w:hAnsiTheme="minorEastAsia" w:eastAsiaTheme="minorEastAsia"/>
        </w:rPr>
        <w:t>線画像の作成や実効原子番号・電子密度解析が可能であること。また、解析ソフトについては搭載可能なアプリケーションを全て搭載すること。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1-10-4</w:t>
      </w:r>
      <w:r>
        <w:rPr>
          <w:rFonts w:hint="eastAsia" w:asciiTheme="minorEastAsia" w:hAnsiTheme="minorEastAsia" w:eastAsiaTheme="minorEastAsia"/>
        </w:rPr>
        <w:tab/>
      </w:r>
      <w:r>
        <w:rPr>
          <w:rFonts w:hint="eastAsia" w:asciiTheme="minorEastAsia" w:hAnsiTheme="minorEastAsia" w:eastAsiaTheme="minorEastAsia"/>
        </w:rPr>
        <w:t>単純・造影撮影の管球位置を自動で同期させることでより高精度な骨・金属・石灰化等のサブトラクションが可能であること。又は、非線形位置合わせにより高精度サブトラクションが行える３</w:t>
      </w:r>
      <w:r>
        <w:rPr>
          <w:rFonts w:hint="eastAsia" w:asciiTheme="minorEastAsia" w:hAnsiTheme="minorEastAsia" w:eastAsiaTheme="minorEastAsia"/>
        </w:rPr>
        <w:t>D</w:t>
      </w:r>
      <w:r>
        <w:rPr>
          <w:rFonts w:hint="eastAsia" w:asciiTheme="minorEastAsia" w:hAnsiTheme="minorEastAsia" w:eastAsiaTheme="minorEastAsia"/>
        </w:rPr>
        <w:t>ワークステーションを追加すること。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1-10-5</w:t>
      </w:r>
      <w:r>
        <w:rPr>
          <w:rFonts w:hint="eastAsia" w:asciiTheme="minorEastAsia" w:hAnsiTheme="minorEastAsia" w:eastAsiaTheme="minorEastAsia"/>
        </w:rPr>
        <w:tab/>
      </w:r>
      <w:r>
        <w:rPr>
          <w:rFonts w:hint="eastAsia" w:asciiTheme="minorEastAsia" w:hAnsiTheme="minorEastAsia" w:eastAsiaTheme="minorEastAsia"/>
        </w:rPr>
        <w:t>非線形位置合わせのサブトラクション機能を用いて、造影成分を抽出及び加算し、観察・診断を補助する機能を有すること。又は、</w:t>
      </w:r>
      <w:r>
        <w:rPr>
          <w:rFonts w:hint="eastAsia" w:asciiTheme="minorEastAsia" w:hAnsiTheme="minorEastAsia" w:eastAsiaTheme="minorEastAsia"/>
        </w:rPr>
        <w:t>VR</w:t>
      </w:r>
      <w:r>
        <w:rPr>
          <w:rFonts w:hint="eastAsia" w:asciiTheme="minorEastAsia" w:hAnsiTheme="minorEastAsia" w:eastAsiaTheme="minorEastAsia"/>
        </w:rPr>
        <w:t>画像の表示方法を複数の光源を緻密に計算し、写実的な描写を行うことで観察・診断を補助する機能を有すること。</w:t>
      </w:r>
    </w:p>
    <w:p>
      <w:pPr>
        <w:pStyle w:val="0"/>
        <w:ind w:left="743" w:hanging="743" w:hangingChars="354"/>
        <w:rPr>
          <w:rFonts w:hint="default" w:asciiTheme="minorEastAsia" w:hAnsiTheme="minorEastAsia" w:eastAsiaTheme="minorEastAsia"/>
        </w:rPr>
      </w:pPr>
      <w:bookmarkStart w:id="0" w:name="_GoBack"/>
      <w:bookmarkEnd w:id="0"/>
      <w:r>
        <w:rPr>
          <w:rFonts w:hint="eastAsia" w:asciiTheme="minorEastAsia" w:hAnsiTheme="minorEastAsia" w:eastAsiaTheme="minorEastAsia"/>
        </w:rPr>
        <w:t>1-10-6</w:t>
      </w:r>
      <w:r>
        <w:rPr>
          <w:rFonts w:hint="eastAsia" w:asciiTheme="minorEastAsia" w:hAnsiTheme="minorEastAsia" w:eastAsiaTheme="minorEastAsia"/>
        </w:rPr>
        <w:tab/>
      </w:r>
      <w:r>
        <w:rPr>
          <w:rFonts w:hint="eastAsia" w:asciiTheme="minorEastAsia" w:hAnsiTheme="minorEastAsia" w:eastAsiaTheme="minorEastAsia"/>
        </w:rPr>
        <w:t>3</w:t>
      </w:r>
      <w:r>
        <w:rPr>
          <w:rFonts w:hint="eastAsia" w:asciiTheme="minorEastAsia" w:hAnsiTheme="minorEastAsia" w:eastAsiaTheme="minorEastAsia"/>
        </w:rPr>
        <w:t>断面同時表示モニタ等により</w:t>
      </w:r>
      <w:r>
        <w:rPr>
          <w:rFonts w:hint="eastAsia" w:asciiTheme="minorEastAsia" w:hAnsiTheme="minorEastAsia" w:eastAsiaTheme="minorEastAsia"/>
        </w:rPr>
        <w:t>CT</w:t>
      </w:r>
      <w:r>
        <w:rPr>
          <w:rFonts w:hint="eastAsia" w:asciiTheme="minorEastAsia" w:hAnsiTheme="minorEastAsia" w:eastAsiaTheme="minorEastAsia"/>
        </w:rPr>
        <w:t>ガイド下穿刺等の手技が行える機能を有すること（</w:t>
      </w:r>
      <w:r>
        <w:rPr>
          <w:rFonts w:hint="eastAsia" w:asciiTheme="minorEastAsia" w:hAnsiTheme="minorEastAsia" w:eastAsiaTheme="minorEastAsia"/>
        </w:rPr>
        <w:t>CT</w:t>
      </w:r>
      <w:r>
        <w:rPr>
          <w:rFonts w:hint="eastAsia" w:asciiTheme="minorEastAsia" w:hAnsiTheme="minorEastAsia" w:eastAsiaTheme="minorEastAsia"/>
        </w:rPr>
        <w:t>透視）。また近接モニタは天吊りであること。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1-10-7</w:t>
      </w:r>
      <w:r>
        <w:rPr>
          <w:rFonts w:hint="eastAsia" w:asciiTheme="minorEastAsia" w:hAnsiTheme="minorEastAsia" w:eastAsiaTheme="minorEastAsia"/>
        </w:rPr>
        <w:tab/>
      </w:r>
      <w:r>
        <w:rPr>
          <w:rFonts w:hint="eastAsia" w:asciiTheme="minorEastAsia" w:hAnsiTheme="minorEastAsia" w:eastAsiaTheme="minorEastAsia"/>
        </w:rPr>
        <w:t>CT</w:t>
      </w:r>
      <w:r>
        <w:rPr>
          <w:rFonts w:hint="eastAsia" w:asciiTheme="minorEastAsia" w:hAnsiTheme="minorEastAsia" w:eastAsiaTheme="minorEastAsia"/>
        </w:rPr>
        <w:t>透視は、</w:t>
      </w:r>
      <w:r>
        <w:rPr>
          <w:rFonts w:hint="eastAsia" w:asciiTheme="minorEastAsia" w:hAnsiTheme="minorEastAsia" w:eastAsiaTheme="minorEastAsia"/>
        </w:rPr>
        <w:t>3</w:t>
      </w:r>
      <w:r>
        <w:rPr>
          <w:rFonts w:hint="eastAsia" w:asciiTheme="minorEastAsia" w:hAnsiTheme="minorEastAsia" w:eastAsiaTheme="minorEastAsia"/>
        </w:rPr>
        <w:t>断面以上の同時表示が行えること。また、穿刺中に</w:t>
      </w:r>
      <w:r>
        <w:rPr>
          <w:rFonts w:hint="eastAsia" w:asciiTheme="minorEastAsia" w:hAnsiTheme="minorEastAsia" w:eastAsiaTheme="minorEastAsia"/>
        </w:rPr>
        <w:t>8</w:t>
      </w:r>
      <w:r>
        <w:rPr>
          <w:rFonts w:hint="eastAsia" w:asciiTheme="minorEastAsia" w:hAnsiTheme="minorEastAsia" w:eastAsiaTheme="minorEastAsia"/>
        </w:rPr>
        <w:t>画像</w:t>
      </w:r>
      <w:r>
        <w:rPr>
          <w:rFonts w:hint="eastAsia" w:asciiTheme="minorEastAsia" w:hAnsiTheme="minorEastAsia" w:eastAsiaTheme="minorEastAsia"/>
        </w:rPr>
        <w:t>/</w:t>
      </w:r>
      <w:r>
        <w:rPr>
          <w:rFonts w:hint="eastAsia" w:asciiTheme="minorEastAsia" w:hAnsiTheme="minorEastAsia" w:eastAsiaTheme="minorEastAsia"/>
        </w:rPr>
        <w:t>秒以上のリアルタイム再構成により、針先の動きを確認できること。</w:t>
      </w:r>
    </w:p>
    <w:p>
      <w:pPr>
        <w:pStyle w:val="0"/>
        <w:tabs>
          <w:tab w:val="left" w:leader="none" w:pos="840"/>
          <w:tab w:val="left" w:leader="none" w:pos="3630"/>
        </w:tabs>
        <w:ind w:left="743" w:hanging="743" w:hangingChars="354"/>
        <w:rPr>
          <w:rFonts w:hint="default" w:asciiTheme="minorEastAsia" w:hAnsiTheme="minorEastAsia" w:eastAsiaTheme="minorEastAsia"/>
        </w:rPr>
      </w:pPr>
      <w:r>
        <w:rPr>
          <w:rFonts w:hint="default" w:asciiTheme="minorEastAsia" w:hAnsiTheme="minorEastAsia" w:eastAsiaTheme="minorEastAsia"/>
        </w:rPr>
        <w:tab/>
      </w:r>
      <w:r>
        <w:rPr>
          <w:rFonts w:hint="default" w:asciiTheme="minorEastAsia" w:hAnsiTheme="minorEastAsia" w:eastAsiaTheme="minorEastAsia"/>
        </w:rPr>
        <w:tab/>
      </w:r>
      <w:r>
        <w:rPr>
          <w:rFonts w:hint="default" w:asciiTheme="minorEastAsia" w:hAnsiTheme="minorEastAsia" w:eastAsiaTheme="minorEastAsia"/>
        </w:rPr>
        <w:tab/>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1-11</w:t>
      </w:r>
      <w:r>
        <w:rPr>
          <w:rFonts w:hint="eastAsia" w:asciiTheme="minorEastAsia" w:hAnsiTheme="minorEastAsia" w:eastAsiaTheme="minorEastAsia"/>
        </w:rPr>
        <w:tab/>
      </w:r>
      <w:r>
        <w:rPr>
          <w:rFonts w:hint="eastAsia" w:asciiTheme="minorEastAsia" w:hAnsiTheme="minorEastAsia" w:eastAsiaTheme="minorEastAsia"/>
        </w:rPr>
        <w:t>付属品関係（オプション）について以下の要件を満たすこと。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1-11-1</w:t>
      </w:r>
      <w:r>
        <w:rPr>
          <w:rFonts w:hint="eastAsia" w:asciiTheme="minorEastAsia" w:hAnsiTheme="minorEastAsia" w:eastAsiaTheme="minorEastAsia"/>
        </w:rPr>
        <w:tab/>
      </w:r>
      <w:r>
        <w:rPr>
          <w:rFonts w:hint="eastAsia" w:asciiTheme="minorEastAsia" w:hAnsiTheme="minorEastAsia" w:eastAsiaTheme="minorEastAsia"/>
        </w:rPr>
        <w:t>患者監視用カメラとカラーモニタを有すること。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1-11-2</w:t>
      </w:r>
      <w:r>
        <w:rPr>
          <w:rFonts w:hint="eastAsia" w:asciiTheme="minorEastAsia" w:hAnsiTheme="minorEastAsia" w:eastAsiaTheme="minorEastAsia"/>
        </w:rPr>
        <w:tab/>
      </w:r>
      <w:r>
        <w:rPr>
          <w:rFonts w:hint="eastAsia" w:asciiTheme="minorEastAsia" w:hAnsiTheme="minorEastAsia" w:eastAsiaTheme="minorEastAsia"/>
        </w:rPr>
        <w:t>デュアルシリンジに対応する天吊りの造影剤自動注入装置（インジェクター）を有すること。（設置費用､天井内アンカーも含む。）</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1-11-3</w:t>
      </w:r>
      <w:r>
        <w:rPr>
          <w:rFonts w:hint="eastAsia" w:asciiTheme="minorEastAsia" w:hAnsiTheme="minorEastAsia" w:eastAsiaTheme="minorEastAsia"/>
        </w:rPr>
        <w:tab/>
      </w:r>
      <w:r>
        <w:rPr>
          <w:rFonts w:hint="eastAsia" w:asciiTheme="minorEastAsia" w:hAnsiTheme="minorEastAsia" w:eastAsiaTheme="minorEastAsia"/>
        </w:rPr>
        <w:t>冠動脈撮影用に心電図モニタと電極、及びリードワイヤ</w:t>
      </w:r>
      <w:r>
        <w:rPr>
          <w:rFonts w:hint="eastAsia" w:asciiTheme="minorEastAsia" w:hAnsiTheme="minorEastAsia" w:eastAsiaTheme="minorEastAsia"/>
        </w:rPr>
        <w:t>4</w:t>
      </w:r>
      <w:r>
        <w:rPr>
          <w:rFonts w:hint="eastAsia" w:asciiTheme="minorEastAsia" w:hAnsiTheme="minorEastAsia" w:eastAsiaTheme="minorEastAsia"/>
        </w:rPr>
        <w:t>本セット、</w:t>
      </w:r>
      <w:r>
        <w:rPr>
          <w:rFonts w:hint="eastAsia" w:asciiTheme="minorEastAsia" w:hAnsiTheme="minorEastAsia" w:eastAsiaTheme="minorEastAsia"/>
        </w:rPr>
        <w:t>4</w:t>
      </w:r>
      <w:r>
        <w:rPr>
          <w:rFonts w:hint="eastAsia" w:asciiTheme="minorEastAsia" w:hAnsiTheme="minorEastAsia" w:eastAsiaTheme="minorEastAsia"/>
        </w:rPr>
        <w:t>極</w:t>
      </w:r>
      <w:r>
        <w:rPr>
          <w:rFonts w:hint="eastAsia" w:asciiTheme="minorEastAsia" w:hAnsiTheme="minorEastAsia" w:eastAsiaTheme="minorEastAsia"/>
        </w:rPr>
        <w:t>ECG</w:t>
      </w:r>
      <w:r>
        <w:rPr>
          <w:rFonts w:hint="eastAsia" w:asciiTheme="minorEastAsia" w:hAnsiTheme="minorEastAsia" w:eastAsiaTheme="minorEastAsia"/>
        </w:rPr>
        <w:t>信号患者ケーブルを有すること。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1-11-4</w:t>
      </w:r>
      <w:r>
        <w:rPr>
          <w:rFonts w:hint="eastAsia" w:asciiTheme="minorEastAsia" w:hAnsiTheme="minorEastAsia" w:eastAsiaTheme="minorEastAsia"/>
        </w:rPr>
        <w:tab/>
      </w:r>
      <w:r>
        <w:rPr>
          <w:rFonts w:hint="eastAsia" w:asciiTheme="minorEastAsia" w:hAnsiTheme="minorEastAsia" w:eastAsiaTheme="minorEastAsia"/>
        </w:rPr>
        <w:t>CT</w:t>
      </w:r>
      <w:r>
        <w:rPr>
          <w:rFonts w:hint="eastAsia" w:asciiTheme="minorEastAsia" w:hAnsiTheme="minorEastAsia" w:eastAsiaTheme="minorEastAsia"/>
        </w:rPr>
        <w:t>寝台用及びフットレストの衛生を保ちために、ビニールシートカバーを</w:t>
      </w:r>
      <w:r>
        <w:rPr>
          <w:rFonts w:hint="eastAsia" w:asciiTheme="minorEastAsia" w:hAnsiTheme="minorEastAsia" w:eastAsiaTheme="minorEastAsia"/>
        </w:rPr>
        <w:t>2</w:t>
      </w:r>
      <w:r>
        <w:rPr>
          <w:rFonts w:hint="eastAsia" w:asciiTheme="minorEastAsia" w:hAnsiTheme="minorEastAsia" w:eastAsiaTheme="minorEastAsia"/>
        </w:rPr>
        <w:t>枚以上有すること。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1-11-5</w:t>
      </w:r>
      <w:r>
        <w:rPr>
          <w:rFonts w:hint="eastAsia" w:asciiTheme="minorEastAsia" w:hAnsiTheme="minorEastAsia" w:eastAsiaTheme="minorEastAsia"/>
        </w:rPr>
        <w:tab/>
      </w:r>
      <w:r>
        <w:rPr>
          <w:rFonts w:hint="eastAsia" w:asciiTheme="minorEastAsia" w:hAnsiTheme="minorEastAsia" w:eastAsiaTheme="minorEastAsia"/>
        </w:rPr>
        <w:t>カーボンフラット天板を有し、着脱できること。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1-11-6</w:t>
      </w:r>
      <w:r>
        <w:rPr>
          <w:rFonts w:hint="eastAsia" w:asciiTheme="minorEastAsia" w:hAnsiTheme="minorEastAsia" w:eastAsiaTheme="minorEastAsia"/>
        </w:rPr>
        <w:tab/>
      </w:r>
      <w:r>
        <w:rPr>
          <w:rFonts w:hint="eastAsia" w:asciiTheme="minorEastAsia" w:hAnsiTheme="minorEastAsia" w:eastAsiaTheme="minorEastAsia"/>
        </w:rPr>
        <w:t>小児用固定具を有すること。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1-11-7</w:t>
      </w:r>
      <w:r>
        <w:rPr>
          <w:rFonts w:hint="eastAsia" w:asciiTheme="minorEastAsia" w:hAnsiTheme="minorEastAsia" w:eastAsiaTheme="minorEastAsia"/>
        </w:rPr>
        <w:tab/>
      </w:r>
      <w:r>
        <w:rPr>
          <w:rFonts w:hint="eastAsia" w:asciiTheme="minorEastAsia" w:hAnsiTheme="minorEastAsia" w:eastAsiaTheme="minorEastAsia"/>
        </w:rPr>
        <w:t>CT</w:t>
      </w:r>
      <w:r>
        <w:rPr>
          <w:rFonts w:hint="eastAsia" w:asciiTheme="minorEastAsia" w:hAnsiTheme="minorEastAsia" w:eastAsiaTheme="minorEastAsia"/>
        </w:rPr>
        <w:t>装置の性能管理用ファントム（</w:t>
      </w:r>
      <w:r>
        <w:rPr>
          <w:rFonts w:hint="eastAsia" w:asciiTheme="minorEastAsia" w:hAnsiTheme="minorEastAsia" w:eastAsiaTheme="minorEastAsia"/>
        </w:rPr>
        <w:t>QA</w:t>
      </w:r>
      <w:r>
        <w:rPr>
          <w:rFonts w:hint="eastAsia" w:asciiTheme="minorEastAsia" w:hAnsiTheme="minorEastAsia" w:eastAsiaTheme="minorEastAsia"/>
        </w:rPr>
        <w:t>）を有すること。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1-11-8</w:t>
      </w:r>
      <w:r>
        <w:rPr>
          <w:rFonts w:hint="eastAsia" w:asciiTheme="minorEastAsia" w:hAnsiTheme="minorEastAsia" w:eastAsiaTheme="minorEastAsia"/>
        </w:rPr>
        <w:tab/>
      </w:r>
      <w:r>
        <w:rPr>
          <w:rFonts w:hint="eastAsia" w:asciiTheme="minorEastAsia" w:hAnsiTheme="minorEastAsia" w:eastAsiaTheme="minorEastAsia"/>
        </w:rPr>
        <w:t>造影剤恒温器を有すること。</w:t>
      </w:r>
    </w:p>
    <w:p>
      <w:pPr>
        <w:pStyle w:val="0"/>
        <w:ind w:left="743" w:hanging="743" w:hangingChars="354"/>
        <w:rPr>
          <w:rFonts w:hint="default" w:asciiTheme="minorEastAsia" w:hAnsiTheme="minorEastAsia" w:eastAsiaTheme="minorEastAsia"/>
        </w:rPr>
      </w:pPr>
      <w:r>
        <w:rPr>
          <w:rFonts w:hint="default" w:asciiTheme="minorEastAsia" w:hAnsiTheme="minorEastAsia" w:eastAsiaTheme="minorEastAsia"/>
        </w:rPr>
        <w:tab/>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1-12</w:t>
      </w:r>
      <w:r>
        <w:rPr>
          <w:rFonts w:hint="eastAsia" w:asciiTheme="minorEastAsia" w:hAnsiTheme="minorEastAsia" w:eastAsiaTheme="minorEastAsia"/>
        </w:rPr>
        <w:tab/>
      </w:r>
      <w:r>
        <w:rPr>
          <w:rFonts w:hint="eastAsia" w:asciiTheme="minorEastAsia" w:hAnsiTheme="minorEastAsia" w:eastAsiaTheme="minorEastAsia"/>
        </w:rPr>
        <w:t>設置関連について以下の要件を満たすこと。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1-12-1</w:t>
      </w:r>
      <w:r>
        <w:rPr>
          <w:rFonts w:hint="eastAsia" w:asciiTheme="minorEastAsia" w:hAnsiTheme="minorEastAsia" w:eastAsiaTheme="minorEastAsia"/>
        </w:rPr>
        <w:tab/>
      </w:r>
      <w:r>
        <w:rPr>
          <w:rFonts w:hint="eastAsia" w:asciiTheme="minorEastAsia" w:hAnsiTheme="minorEastAsia" w:eastAsiaTheme="minorEastAsia"/>
        </w:rPr>
        <w:t>落札業者は、既設</w:t>
      </w:r>
      <w:r>
        <w:rPr>
          <w:rFonts w:hint="eastAsia" w:asciiTheme="minorEastAsia" w:hAnsiTheme="minorEastAsia" w:eastAsiaTheme="minorEastAsia"/>
        </w:rPr>
        <w:t>CT</w:t>
      </w:r>
      <w:r>
        <w:rPr>
          <w:rFonts w:hint="eastAsia" w:asciiTheme="minorEastAsia" w:hAnsiTheme="minorEastAsia" w:eastAsiaTheme="minorEastAsia"/>
        </w:rPr>
        <w:t>装置の解体撤去等の費用を負担すること。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1-12-2</w:t>
      </w:r>
      <w:r>
        <w:rPr>
          <w:rFonts w:hint="eastAsia" w:asciiTheme="minorEastAsia" w:hAnsiTheme="minorEastAsia" w:eastAsiaTheme="minorEastAsia"/>
        </w:rPr>
        <w:tab/>
      </w:r>
      <w:r>
        <w:rPr>
          <w:rFonts w:hint="eastAsia" w:asciiTheme="minorEastAsia" w:hAnsiTheme="minorEastAsia" w:eastAsiaTheme="minorEastAsia"/>
        </w:rPr>
        <w:t>落札業者は、漏洩線量（測定、届出書類作成等）の費用を負担すること。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1-12-3</w:t>
      </w:r>
      <w:r>
        <w:rPr>
          <w:rFonts w:hint="eastAsia" w:asciiTheme="minorEastAsia" w:hAnsiTheme="minorEastAsia" w:eastAsiaTheme="minorEastAsia"/>
        </w:rPr>
        <w:tab/>
      </w:r>
      <w:r>
        <w:rPr>
          <w:rFonts w:hint="eastAsia" w:asciiTheme="minorEastAsia" w:hAnsiTheme="minorEastAsia" w:eastAsiaTheme="minorEastAsia"/>
        </w:rPr>
        <w:t>落札業者は、搬入・据付・接続・調整等およびその他関連物品の費用を負担すること。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1-12-4</w:t>
      </w:r>
      <w:r>
        <w:rPr>
          <w:rFonts w:hint="eastAsia" w:asciiTheme="minorEastAsia" w:hAnsiTheme="minorEastAsia" w:eastAsiaTheme="minorEastAsia"/>
        </w:rPr>
        <w:t>納入機器に必要な一次および二次側電源設備・空調設備および配線の費用は落札業者が負担すること。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1-12-5</w:t>
      </w:r>
      <w:r>
        <w:rPr>
          <w:rFonts w:hint="eastAsia" w:asciiTheme="minorEastAsia" w:hAnsiTheme="minorEastAsia" w:eastAsiaTheme="minorEastAsia"/>
        </w:rPr>
        <w:t>既存機器（</w:t>
      </w:r>
      <w:r>
        <w:rPr>
          <w:rFonts w:hint="eastAsia" w:asciiTheme="minorEastAsia" w:hAnsiTheme="minorEastAsia" w:eastAsiaTheme="minorEastAsia"/>
        </w:rPr>
        <w:t>RIS,PACS,3DWS</w:t>
      </w:r>
      <w:r>
        <w:rPr>
          <w:rFonts w:hint="eastAsia" w:asciiTheme="minorEastAsia" w:hAnsiTheme="minorEastAsia" w:eastAsiaTheme="minorEastAsia"/>
        </w:rPr>
        <w:t>等）との接続調整は、当院の診療業務に支障をきたさないよう、当院の指示に従うこと。</w:t>
      </w:r>
    </w:p>
    <w:p>
      <w:pPr>
        <w:pStyle w:val="0"/>
        <w:ind w:left="743" w:hanging="743" w:hangingChars="354"/>
        <w:rPr>
          <w:rFonts w:hint="default" w:asciiTheme="minorEastAsia" w:hAnsiTheme="minorEastAsia" w:eastAsiaTheme="minorEastAsia"/>
        </w:rPr>
      </w:pPr>
      <w:r>
        <w:rPr>
          <w:rFonts w:hint="default" w:asciiTheme="minorEastAsia" w:hAnsiTheme="minorEastAsia" w:eastAsiaTheme="minorEastAsia"/>
        </w:rPr>
        <w:tab/>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rPr>
        <w:tab/>
      </w:r>
      <w:r>
        <w:rPr>
          <w:rFonts w:hint="eastAsia" w:asciiTheme="minorEastAsia" w:hAnsiTheme="minorEastAsia" w:eastAsiaTheme="minorEastAsia"/>
        </w:rPr>
        <w:t>保守教育体制・その他について以下の要件を満たすこと。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1-13-1</w:t>
      </w:r>
      <w:r>
        <w:rPr>
          <w:rFonts w:hint="eastAsia" w:asciiTheme="minorEastAsia" w:hAnsiTheme="minorEastAsia" w:eastAsiaTheme="minorEastAsia"/>
        </w:rPr>
        <w:tab/>
      </w:r>
      <w:r>
        <w:rPr>
          <w:rFonts w:hint="eastAsia" w:asciiTheme="minorEastAsia" w:hAnsiTheme="minorEastAsia" w:eastAsiaTheme="minorEastAsia"/>
        </w:rPr>
        <w:t>障害時の連絡は、夜間休日問わず</w:t>
      </w:r>
      <w:r>
        <w:rPr>
          <w:rFonts w:hint="eastAsia" w:asciiTheme="minorEastAsia" w:hAnsiTheme="minorEastAsia" w:eastAsiaTheme="minorEastAsia"/>
        </w:rPr>
        <w:t>24</w:t>
      </w:r>
      <w:r>
        <w:rPr>
          <w:rFonts w:hint="eastAsia" w:asciiTheme="minorEastAsia" w:hAnsiTheme="minorEastAsia" w:eastAsiaTheme="minorEastAsia"/>
        </w:rPr>
        <w:t>時間</w:t>
      </w:r>
      <w:r>
        <w:rPr>
          <w:rFonts w:hint="eastAsia" w:asciiTheme="minorEastAsia" w:hAnsiTheme="minorEastAsia" w:eastAsiaTheme="minorEastAsia"/>
        </w:rPr>
        <w:t>365</w:t>
      </w:r>
      <w:r>
        <w:rPr>
          <w:rFonts w:hint="eastAsia" w:asciiTheme="minorEastAsia" w:hAnsiTheme="minorEastAsia" w:eastAsiaTheme="minorEastAsia"/>
        </w:rPr>
        <w:t>日対応すること。また連絡を受けてから</w:t>
      </w:r>
      <w:r>
        <w:rPr>
          <w:rFonts w:hint="eastAsia" w:asciiTheme="minorEastAsia" w:hAnsiTheme="minorEastAsia" w:eastAsiaTheme="minorEastAsia"/>
        </w:rPr>
        <w:t>24</w:t>
      </w:r>
      <w:r>
        <w:rPr>
          <w:rFonts w:hint="eastAsia" w:asciiTheme="minorEastAsia" w:hAnsiTheme="minorEastAsia" w:eastAsiaTheme="minorEastAsia"/>
        </w:rPr>
        <w:t>時間以内に保守担当者を派遣できること。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1-13-2</w:t>
      </w:r>
      <w:r>
        <w:rPr>
          <w:rFonts w:hint="eastAsia" w:asciiTheme="minorEastAsia" w:hAnsiTheme="minorEastAsia" w:eastAsiaTheme="minorEastAsia"/>
        </w:rPr>
        <w:tab/>
      </w:r>
      <w:r>
        <w:rPr>
          <w:rFonts w:hint="eastAsia" w:asciiTheme="minorEastAsia" w:hAnsiTheme="minorEastAsia" w:eastAsiaTheme="minorEastAsia"/>
        </w:rPr>
        <w:t>納入検査後</w:t>
      </w:r>
      <w:r>
        <w:rPr>
          <w:rFonts w:hint="eastAsia" w:asciiTheme="minorEastAsia" w:hAnsiTheme="minorEastAsia" w:eastAsiaTheme="minorEastAsia"/>
        </w:rPr>
        <w:t>1</w:t>
      </w:r>
      <w:r>
        <w:rPr>
          <w:rFonts w:hint="eastAsia" w:asciiTheme="minorEastAsia" w:hAnsiTheme="minorEastAsia" w:eastAsiaTheme="minorEastAsia"/>
        </w:rPr>
        <w:t>年間は、通常の使用により故障した場合の無償修理に応じること。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1-13-3</w:t>
      </w:r>
      <w:r>
        <w:rPr>
          <w:rFonts w:hint="eastAsia" w:asciiTheme="minorEastAsia" w:hAnsiTheme="minorEastAsia" w:eastAsiaTheme="minorEastAsia"/>
        </w:rPr>
        <w:tab/>
      </w:r>
      <w:r>
        <w:rPr>
          <w:rFonts w:hint="eastAsia" w:asciiTheme="minorEastAsia" w:hAnsiTheme="minorEastAsia" w:eastAsiaTheme="minorEastAsia"/>
        </w:rPr>
        <w:t>教育体制として当院職員に対して導入前後で適切な取り扱い説明を実施すること。納入後</w:t>
      </w:r>
      <w:r>
        <w:rPr>
          <w:rFonts w:hint="eastAsia" w:asciiTheme="minorEastAsia" w:hAnsiTheme="minorEastAsia" w:eastAsiaTheme="minorEastAsia"/>
        </w:rPr>
        <w:t>1</w:t>
      </w:r>
      <w:r>
        <w:rPr>
          <w:rFonts w:hint="eastAsia" w:asciiTheme="minorEastAsia" w:hAnsiTheme="minorEastAsia" w:eastAsiaTheme="minorEastAsia"/>
        </w:rPr>
        <w:t>年間は無償で応じること。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1-13-4</w:t>
      </w:r>
      <w:r>
        <w:rPr>
          <w:rFonts w:hint="eastAsia" w:asciiTheme="minorEastAsia" w:hAnsiTheme="minorEastAsia" w:eastAsiaTheme="minorEastAsia"/>
        </w:rPr>
        <w:tab/>
      </w:r>
      <w:r>
        <w:rPr>
          <w:rFonts w:hint="eastAsia" w:asciiTheme="minorEastAsia" w:hAnsiTheme="minorEastAsia" w:eastAsiaTheme="minorEastAsia"/>
        </w:rPr>
        <w:t>納入品は、全て新品（リファービッシュ品は認めない）であること。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　</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1-14</w:t>
      </w:r>
      <w:r>
        <w:rPr>
          <w:rFonts w:hint="eastAsia" w:asciiTheme="minorEastAsia" w:hAnsiTheme="minorEastAsia" w:eastAsiaTheme="minorEastAsia"/>
        </w:rPr>
        <w:tab/>
      </w:r>
      <w:r>
        <w:rPr>
          <w:rFonts w:hint="eastAsia" w:asciiTheme="minorEastAsia" w:hAnsiTheme="minorEastAsia" w:eastAsiaTheme="minorEastAsia"/>
        </w:rPr>
        <w:t>その他</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1-14-1</w:t>
      </w:r>
      <w:r>
        <w:rPr>
          <w:rFonts w:hint="eastAsia" w:asciiTheme="minorEastAsia" w:hAnsiTheme="minorEastAsia" w:eastAsiaTheme="minorEastAsia"/>
        </w:rPr>
        <w:tab/>
      </w:r>
      <w:r>
        <w:rPr>
          <w:rFonts w:hint="eastAsia" w:asciiTheme="minorEastAsia" w:hAnsiTheme="minorEastAsia" w:eastAsiaTheme="minorEastAsia"/>
        </w:rPr>
        <w:t>CT</w:t>
      </w:r>
      <w:r>
        <w:rPr>
          <w:rFonts w:hint="eastAsia" w:asciiTheme="minorEastAsia" w:hAnsiTheme="minorEastAsia" w:eastAsiaTheme="minorEastAsia"/>
        </w:rPr>
        <w:t>室の空調・照明装置を更新すること。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1-14-2</w:t>
      </w:r>
      <w:r>
        <w:rPr>
          <w:rFonts w:hint="eastAsia" w:asciiTheme="minorEastAsia" w:hAnsiTheme="minorEastAsia" w:eastAsiaTheme="minorEastAsia"/>
        </w:rPr>
        <w:tab/>
      </w:r>
      <w:r>
        <w:rPr>
          <w:rFonts w:hint="eastAsia" w:asciiTheme="minorEastAsia" w:hAnsiTheme="minorEastAsia" w:eastAsiaTheme="minorEastAsia"/>
        </w:rPr>
        <w:t>内装工事については、当院担当職員と協議の上にて行うこと。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1-14-3</w:t>
      </w:r>
      <w:r>
        <w:rPr>
          <w:rFonts w:hint="eastAsia" w:asciiTheme="minorEastAsia" w:hAnsiTheme="minorEastAsia" w:eastAsiaTheme="minorEastAsia"/>
        </w:rPr>
        <w:tab/>
      </w:r>
      <w:r>
        <w:rPr>
          <w:rFonts w:hint="eastAsia" w:asciiTheme="minorEastAsia" w:hAnsiTheme="minorEastAsia" w:eastAsiaTheme="minorEastAsia"/>
        </w:rPr>
        <w:t>ネットワーク等の工事については、既存システムに接続されている機器はすべて行い、業務上支障のないように、当院担当職員と協議の上にて行うこと。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1-14-4</w:t>
      </w:r>
      <w:r>
        <w:rPr>
          <w:rFonts w:hint="eastAsia" w:asciiTheme="minorEastAsia" w:hAnsiTheme="minorEastAsia" w:eastAsiaTheme="minorEastAsia"/>
        </w:rPr>
        <w:tab/>
      </w:r>
      <w:r>
        <w:rPr>
          <w:rFonts w:hint="eastAsia" w:asciiTheme="minorEastAsia" w:hAnsiTheme="minorEastAsia" w:eastAsiaTheme="minorEastAsia"/>
        </w:rPr>
        <w:t>CT</w:t>
      </w:r>
      <w:r>
        <w:rPr>
          <w:rFonts w:hint="eastAsia" w:asciiTheme="minorEastAsia" w:hAnsiTheme="minorEastAsia" w:eastAsiaTheme="minorEastAsia"/>
        </w:rPr>
        <w:t>システムの設置及び設置に伴い必要となる工事について，当院担当職員と打合せを行い病院業務に支障のないように当院担当職員の指示に従うこと。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1-14-5</w:t>
      </w:r>
      <w:r>
        <w:rPr>
          <w:rFonts w:hint="eastAsia" w:asciiTheme="minorEastAsia" w:hAnsiTheme="minorEastAsia" w:eastAsiaTheme="minorEastAsia"/>
        </w:rPr>
        <w:tab/>
      </w:r>
      <w:r>
        <w:rPr>
          <w:rFonts w:hint="eastAsia" w:asciiTheme="minorEastAsia" w:hAnsiTheme="minorEastAsia" w:eastAsiaTheme="minorEastAsia"/>
        </w:rPr>
        <w:t>電気設備，遮蔽工事，空調・衛生設備，内装工事，</w:t>
      </w:r>
      <w:r>
        <w:rPr>
          <w:rFonts w:hint="default" w:asciiTheme="minorEastAsia" w:hAnsiTheme="minorEastAsia" w:eastAsiaTheme="minorEastAsia"/>
        </w:rPr>
        <w:t>改修</w:t>
      </w:r>
      <w:r>
        <w:rPr>
          <w:rFonts w:hint="eastAsia" w:asciiTheme="minorEastAsia" w:hAnsiTheme="minorEastAsia" w:eastAsiaTheme="minorEastAsia"/>
        </w:rPr>
        <w:t>工事，ネットワーク工事については，全て本契約内で工事を行い，</w:t>
      </w:r>
      <w:r>
        <w:rPr>
          <w:rFonts w:hint="eastAsia" w:asciiTheme="minorEastAsia" w:hAnsiTheme="minorEastAsia" w:eastAsiaTheme="minorEastAsia"/>
        </w:rPr>
        <w:t xml:space="preserve">CT </w:t>
      </w:r>
      <w:r>
        <w:rPr>
          <w:rFonts w:hint="eastAsia" w:asciiTheme="minorEastAsia" w:hAnsiTheme="minorEastAsia" w:eastAsiaTheme="minorEastAsia"/>
        </w:rPr>
        <w:t>システム設置後の申請及び診療に支障がないようにすること。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1-14-6</w:t>
      </w:r>
      <w:r>
        <w:rPr>
          <w:rFonts w:hint="eastAsia" w:asciiTheme="minorEastAsia" w:hAnsiTheme="minorEastAsia" w:eastAsiaTheme="minorEastAsia"/>
        </w:rPr>
        <w:tab/>
      </w:r>
      <w:r>
        <w:rPr>
          <w:rFonts w:hint="eastAsia" w:asciiTheme="minorEastAsia" w:hAnsiTheme="minorEastAsia" w:eastAsiaTheme="minorEastAsia"/>
        </w:rPr>
        <w:t>本システムの申請に際し，当院担当職員の指示に従い，各省庁に提出する申請書類の作成に協力すること。</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1-14-7</w:t>
      </w:r>
      <w:r>
        <w:rPr>
          <w:rFonts w:hint="eastAsia" w:asciiTheme="minorEastAsia" w:hAnsiTheme="minorEastAsia" w:eastAsiaTheme="minorEastAsia"/>
        </w:rPr>
        <w:tab/>
      </w:r>
      <w:r>
        <w:rPr>
          <w:rFonts w:hint="eastAsia" w:asciiTheme="minorEastAsia" w:hAnsiTheme="minorEastAsia" w:eastAsiaTheme="minorEastAsia"/>
        </w:rPr>
        <w:t>機器更新であるため，更新対象の</w:t>
      </w:r>
      <w:r>
        <w:rPr>
          <w:rFonts w:hint="eastAsia" w:asciiTheme="minorEastAsia" w:hAnsiTheme="minorEastAsia" w:eastAsiaTheme="minorEastAsia"/>
        </w:rPr>
        <w:t>CT</w:t>
      </w:r>
      <w:r>
        <w:rPr>
          <w:rFonts w:hint="eastAsia" w:asciiTheme="minorEastAsia" w:hAnsiTheme="minorEastAsia" w:eastAsiaTheme="minorEastAsia"/>
        </w:rPr>
        <w:t>装置を，附属する備品とともに関係法令に従い適正に廃棄処分すること</w:t>
      </w:r>
      <w:r>
        <w:rPr>
          <w:rFonts w:hint="eastAsia" w:asciiTheme="minorEastAsia" w:hAnsiTheme="minorEastAsia" w:eastAsiaTheme="minorEastAsia"/>
        </w:rPr>
        <w:t>.</w:t>
      </w:r>
    </w:p>
    <w:p>
      <w:pPr>
        <w:pStyle w:val="0"/>
        <w:ind w:left="743" w:hanging="743" w:hangingChars="354"/>
        <w:rPr>
          <w:rFonts w:hint="default" w:asciiTheme="minorEastAsia" w:hAnsiTheme="minorEastAsia" w:eastAsiaTheme="minorEastAsia"/>
        </w:rPr>
      </w:pPr>
      <w:r>
        <w:rPr>
          <w:rFonts w:hint="eastAsia" w:asciiTheme="minorEastAsia" w:hAnsiTheme="minorEastAsia" w:eastAsiaTheme="minorEastAsia"/>
        </w:rPr>
        <w:t>1-14-8</w:t>
      </w:r>
      <w:r>
        <w:rPr>
          <w:rFonts w:hint="eastAsia" w:asciiTheme="minorEastAsia" w:hAnsiTheme="minorEastAsia" w:eastAsiaTheme="minorEastAsia"/>
        </w:rPr>
        <w:tab/>
      </w:r>
      <w:r>
        <w:rPr>
          <w:rFonts w:hint="eastAsia" w:asciiTheme="minorEastAsia" w:hAnsiTheme="minorEastAsia" w:eastAsiaTheme="minorEastAsia"/>
        </w:rPr>
        <w:t>当院職員に対する導入時教育訓練は、当院が指示する日時、場所で行うこと。</w:t>
      </w:r>
    </w:p>
    <w:p>
      <w:pPr>
        <w:pStyle w:val="18"/>
        <w:ind w:left="743" w:leftChars="0" w:hanging="743" w:hangingChars="354"/>
        <w:rPr>
          <w:rFonts w:hint="default" w:asciiTheme="minorEastAsia" w:hAnsiTheme="minorEastAsia" w:eastAsiaTheme="minorEastAsia"/>
        </w:rPr>
      </w:pPr>
    </w:p>
    <w:sectPr>
      <w:footerReference r:id="rId5" w:type="even"/>
      <w:footerReference r:id="rId6" w:type="default"/>
      <w:pgSz w:w="11906" w:h="16838"/>
      <w:pgMar w:top="1985" w:right="1701" w:bottom="1701" w:left="1701" w:header="851" w:footer="992" w:gutter="0"/>
      <w:pgNumType w:fmt="numberInDash"/>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none" w:hAnchor="margin" w:vAnchor="text" w:x="-4" w:y="6"/>
      <w:rPr>
        <w:rStyle w:val="31"/>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sdt>
      <w:sdtPr>
        <w:rPr>
          <w:rFonts w:hint="default"/>
        </w:rPr>
        <w:id w:val="-1460790923"/>
        <w:docPartObj>
          <w:docPartGallery w:val="Page Numbers (Bottom of Page)"/>
          <w:docPartUnique/>
        </w:docPartObj>
      </w:sdtPr>
      <w:sdtEndPr>
        <w:rPr>
          <w:rFonts w:hint="default"/>
        </w:rPr>
      </w:sdtEndPr>
      <w:sdtContent/>
    </w:sdt>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none" w:hAnchor="margin" w:vAnchor="text" w:x="-4" w:y="6"/>
      <w:rPr>
        <w:rStyle w:val="31"/>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1"/>
        <w:rFonts w:hint="default"/>
      </w:rPr>
      <w:t>- 1 -</w:t>
    </w:r>
    <w:r>
      <w:rPr>
        <w:rFonts w:hint="eastAsia"/>
      </w:rPr>
      <w:fldChar w:fldCharType="end"/>
    </w:r>
  </w:p>
  <w:p>
    <w:pPr>
      <w:pStyle w:val="21"/>
      <w:rPr>
        <w:rFonts w:hint="default"/>
      </w:rPr>
    </w:pPr>
    <w:sdt>
      <w:sdtPr>
        <w:rPr>
          <w:rFonts w:hint="default"/>
        </w:rPr>
        <w:id w:val="1037548565"/>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15"/>
    <w:uiPriority w:val="0"/>
    <w:qFormat/>
    <w:pPr>
      <w:keepNext w:val="1"/>
      <w:jc w:val="center"/>
      <w:outlineLvl w:val="0"/>
    </w:pPr>
    <w:rPr>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Century" w:hAnsi="Century" w:eastAsia="ＭＳ 明朝"/>
      <w:sz w:val="32"/>
    </w:rPr>
  </w:style>
  <w:style w:type="paragraph" w:styleId="16">
    <w:name w:val="Date"/>
    <w:basedOn w:val="0"/>
    <w:next w:val="0"/>
    <w:link w:val="17"/>
    <w:uiPriority w:val="0"/>
    <w:rPr>
      <w:sz w:val="22"/>
    </w:rPr>
  </w:style>
  <w:style w:type="character" w:styleId="17" w:customStyle="1">
    <w:name w:val="日付 (文字)"/>
    <w:basedOn w:val="10"/>
    <w:next w:val="17"/>
    <w:link w:val="16"/>
    <w:uiPriority w:val="0"/>
    <w:rPr>
      <w:rFonts w:ascii="Century" w:hAnsi="Century" w:eastAsia="ＭＳ 明朝"/>
      <w:sz w:val="22"/>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Century" w:hAnsi="Century" w:eastAsia="ＭＳ 明朝"/>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paragraph" w:styleId="28">
    <w:name w:val="annotation subject"/>
    <w:basedOn w:val="24"/>
    <w:next w:val="24"/>
    <w:link w:val="29"/>
    <w:uiPriority w:val="0"/>
    <w:semiHidden/>
    <w:rPr>
      <w:b w:val="1"/>
    </w:rPr>
  </w:style>
  <w:style w:type="character" w:styleId="29" w:customStyle="1">
    <w:name w:val="コメント内容 (文字)"/>
    <w:basedOn w:val="25"/>
    <w:next w:val="29"/>
    <w:link w:val="28"/>
    <w:uiPriority w:val="0"/>
    <w:rPr>
      <w:rFonts w:ascii="Century" w:hAnsi="Century" w:eastAsia="ＭＳ 明朝"/>
      <w:b w:val="1"/>
    </w:rPr>
  </w:style>
  <w:style w:type="paragraph" w:styleId="30">
    <w:name w:val="Revision"/>
    <w:next w:val="30"/>
    <w:link w:val="0"/>
    <w:uiPriority w:val="0"/>
    <w:rPr>
      <w:rFonts w:ascii="Century" w:hAnsi="Century" w:eastAsia="ＭＳ 明朝"/>
    </w:rPr>
  </w:style>
  <w:style w:type="character" w:styleId="31">
    <w:name w:val="page number"/>
    <w:basedOn w:val="10"/>
    <w:next w:val="31"/>
    <w:link w:val="0"/>
    <w:uiPriority w:val="0"/>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5</Pages>
  <Words>247</Words>
  <Characters>5000</Characters>
  <Application>JUST Note</Application>
  <Lines>174</Lines>
  <Paragraphs>122</Paragraphs>
  <CharactersWithSpaces>5145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幡多 けんみん</dc:creator>
  <cp:lastModifiedBy>Z26082</cp:lastModifiedBy>
  <cp:lastPrinted>2026-07-15T07:33:06Z</cp:lastPrinted>
  <dcterms:created xsi:type="dcterms:W3CDTF">2026-07-13T08:03:00Z</dcterms:created>
  <dcterms:modified xsi:type="dcterms:W3CDTF">2026-07-15T07:59:50Z</dcterms:modified>
  <cp:revision>7</cp:revision>
</cp:coreProperties>
</file>